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636" w:rsidRPr="00441102" w:rsidRDefault="003A3636" w:rsidP="00F33B4A">
      <w:pPr>
        <w:widowControl w:val="0"/>
        <w:autoSpaceDE w:val="0"/>
        <w:autoSpaceDN w:val="0"/>
        <w:adjustRightInd w:val="0"/>
        <w:jc w:val="both"/>
        <w:rPr>
          <w:rFonts w:cs="Times"/>
          <w:color w:val="131313"/>
          <w:sz w:val="82"/>
          <w:szCs w:val="82"/>
          <w:lang w:val="en-AU"/>
          <w14:shadow w14:blurRad="50800" w14:dist="38100" w14:dir="2700000" w14:sx="100000" w14:sy="100000" w14:kx="0" w14:ky="0" w14:algn="tl">
            <w14:srgbClr w14:val="000000">
              <w14:alpha w14:val="60000"/>
            </w14:srgbClr>
          </w14:shadow>
        </w:rPr>
      </w:pPr>
    </w:p>
    <w:p w:rsidR="007B6A83" w:rsidRPr="00441102" w:rsidRDefault="007B6A83" w:rsidP="00F33B4A">
      <w:pPr>
        <w:widowControl w:val="0"/>
        <w:autoSpaceDE w:val="0"/>
        <w:autoSpaceDN w:val="0"/>
        <w:adjustRightInd w:val="0"/>
        <w:jc w:val="both"/>
        <w:rPr>
          <w:rFonts w:cs="Times"/>
          <w:b/>
          <w:color w:val="131313"/>
          <w:sz w:val="84"/>
          <w:szCs w:val="82"/>
          <w:lang w:val="en-AU"/>
          <w14:shadow w14:blurRad="50800" w14:dist="38100" w14:dir="2700000" w14:sx="100000" w14:sy="100000" w14:kx="0" w14:ky="0" w14:algn="tl">
            <w14:srgbClr w14:val="000000">
              <w14:alpha w14:val="60000"/>
            </w14:srgbClr>
          </w14:shadow>
        </w:rPr>
      </w:pPr>
    </w:p>
    <w:p w:rsidR="007B6A83" w:rsidRPr="00441102" w:rsidRDefault="007B6A83" w:rsidP="00F33B4A">
      <w:pPr>
        <w:widowControl w:val="0"/>
        <w:autoSpaceDE w:val="0"/>
        <w:autoSpaceDN w:val="0"/>
        <w:adjustRightInd w:val="0"/>
        <w:jc w:val="both"/>
        <w:rPr>
          <w:rFonts w:cs="Times"/>
          <w:b/>
          <w:color w:val="131313"/>
          <w:sz w:val="84"/>
          <w:szCs w:val="82"/>
          <w:lang w:val="en-AU"/>
          <w14:shadow w14:blurRad="50800" w14:dist="38100" w14:dir="2700000" w14:sx="100000" w14:sy="100000" w14:kx="0" w14:ky="0" w14:algn="tl">
            <w14:srgbClr w14:val="000000">
              <w14:alpha w14:val="60000"/>
            </w14:srgbClr>
          </w14:shadow>
        </w:rPr>
      </w:pPr>
    </w:p>
    <w:p w:rsidR="003A3636" w:rsidRPr="00441102" w:rsidRDefault="007B6A83" w:rsidP="00F33B4A">
      <w:pPr>
        <w:widowControl w:val="0"/>
        <w:autoSpaceDE w:val="0"/>
        <w:autoSpaceDN w:val="0"/>
        <w:adjustRightInd w:val="0"/>
        <w:jc w:val="center"/>
        <w:rPr>
          <w:rFonts w:cs="Times"/>
          <w:b/>
          <w:color w:val="131313"/>
          <w:sz w:val="84"/>
          <w:szCs w:val="82"/>
          <w:lang w:val="en-AU"/>
          <w14:shadow w14:blurRad="50800" w14:dist="38100" w14:dir="2700000" w14:sx="100000" w14:sy="100000" w14:kx="0" w14:ky="0" w14:algn="tl">
            <w14:srgbClr w14:val="000000">
              <w14:alpha w14:val="60000"/>
            </w14:srgbClr>
          </w14:shadow>
        </w:rPr>
      </w:pPr>
      <w:r w:rsidRPr="00441102">
        <w:rPr>
          <w:rFonts w:cs="Times"/>
          <w:b/>
          <w:color w:val="131313"/>
          <w:sz w:val="84"/>
          <w:szCs w:val="82"/>
          <w:lang w:val="en-AU"/>
          <w14:shadow w14:blurRad="50800" w14:dist="38100" w14:dir="2700000" w14:sx="100000" w14:sy="100000" w14:kx="0" w14:ky="0" w14:algn="tl">
            <w14:srgbClr w14:val="000000">
              <w14:alpha w14:val="60000"/>
            </w14:srgbClr>
          </w14:shadow>
        </w:rPr>
        <w:t>South Adelaide Volleyball Club</w:t>
      </w:r>
    </w:p>
    <w:p w:rsidR="007B6A83" w:rsidRPr="00441102" w:rsidRDefault="007B6A83" w:rsidP="00F33B4A">
      <w:pPr>
        <w:widowControl w:val="0"/>
        <w:autoSpaceDE w:val="0"/>
        <w:autoSpaceDN w:val="0"/>
        <w:adjustRightInd w:val="0"/>
        <w:jc w:val="center"/>
        <w:rPr>
          <w:rFonts w:cs="Times"/>
          <w:b/>
          <w:color w:val="131313"/>
          <w:sz w:val="84"/>
          <w:szCs w:val="82"/>
          <w:lang w:val="en-AU"/>
          <w14:shadow w14:blurRad="50800" w14:dist="38100" w14:dir="2700000" w14:sx="100000" w14:sy="100000" w14:kx="0" w14:ky="0" w14:algn="tl">
            <w14:srgbClr w14:val="000000">
              <w14:alpha w14:val="60000"/>
            </w14:srgbClr>
          </w14:shadow>
        </w:rPr>
      </w:pPr>
    </w:p>
    <w:p w:rsidR="003A3636" w:rsidRPr="00441102" w:rsidRDefault="007B6A83" w:rsidP="00F33B4A">
      <w:pPr>
        <w:jc w:val="center"/>
        <w:rPr>
          <w:rFonts w:cs="Times"/>
          <w:b/>
          <w:color w:val="131313"/>
          <w:sz w:val="84"/>
          <w:szCs w:val="82"/>
          <w:lang w:val="en-AU"/>
          <w14:shadow w14:blurRad="50800" w14:dist="38100" w14:dir="2700000" w14:sx="100000" w14:sy="100000" w14:kx="0" w14:ky="0" w14:algn="tl">
            <w14:srgbClr w14:val="000000">
              <w14:alpha w14:val="60000"/>
            </w14:srgbClr>
          </w14:shadow>
        </w:rPr>
      </w:pPr>
      <w:r w:rsidRPr="00441102">
        <w:rPr>
          <w:rFonts w:cs="Times"/>
          <w:noProof/>
          <w:color w:val="131313"/>
          <w:sz w:val="82"/>
          <w:szCs w:val="82"/>
          <w:lang w:val="en-GB" w:eastAsia="en-GB"/>
          <w14:shadow w14:blurRad="50800" w14:dist="38100" w14:dir="2700000" w14:sx="100000" w14:sy="100000" w14:kx="0" w14:ky="0" w14:algn="tl">
            <w14:srgbClr w14:val="000000">
              <w14:alpha w14:val="60000"/>
            </w14:srgbClr>
          </w14:shadow>
        </w:rPr>
        <w:drawing>
          <wp:inline distT="0" distB="0" distL="0" distR="0" wp14:anchorId="52B357C5" wp14:editId="453B07AB">
            <wp:extent cx="964565" cy="1000760"/>
            <wp:effectExtent l="0" t="0" r="0" b="0"/>
            <wp:docPr id="1" name="Picture 1" descr="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n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4565" cy="1000760"/>
                    </a:xfrm>
                    <a:prstGeom prst="rect">
                      <a:avLst/>
                    </a:prstGeom>
                    <a:noFill/>
                    <a:ln>
                      <a:noFill/>
                    </a:ln>
                  </pic:spPr>
                </pic:pic>
              </a:graphicData>
            </a:graphic>
          </wp:inline>
        </w:drawing>
      </w:r>
    </w:p>
    <w:p w:rsidR="007B6A83" w:rsidRPr="00441102" w:rsidRDefault="007B6A83" w:rsidP="00F33B4A">
      <w:pPr>
        <w:jc w:val="center"/>
        <w:rPr>
          <w:rFonts w:cs="Times"/>
          <w:b/>
          <w:color w:val="131313"/>
          <w:sz w:val="84"/>
          <w:szCs w:val="82"/>
          <w:lang w:val="en-AU"/>
          <w14:shadow w14:blurRad="50800" w14:dist="38100" w14:dir="2700000" w14:sx="100000" w14:sy="100000" w14:kx="0" w14:ky="0" w14:algn="tl">
            <w14:srgbClr w14:val="000000">
              <w14:alpha w14:val="60000"/>
            </w14:srgbClr>
          </w14:shadow>
        </w:rPr>
      </w:pPr>
    </w:p>
    <w:p w:rsidR="003A3636" w:rsidRPr="00441102" w:rsidRDefault="00D04D10" w:rsidP="00F33B4A">
      <w:pPr>
        <w:widowControl w:val="0"/>
        <w:autoSpaceDE w:val="0"/>
        <w:autoSpaceDN w:val="0"/>
        <w:adjustRightInd w:val="0"/>
        <w:jc w:val="center"/>
        <w:rPr>
          <w:rFonts w:cs="Times"/>
          <w:b/>
          <w:color w:val="131313"/>
          <w:sz w:val="84"/>
          <w:szCs w:val="82"/>
          <w:lang w:val="en-AU"/>
          <w14:shadow w14:blurRad="50800" w14:dist="38100" w14:dir="2700000" w14:sx="100000" w14:sy="100000" w14:kx="0" w14:ky="0" w14:algn="tl">
            <w14:srgbClr w14:val="000000">
              <w14:alpha w14:val="60000"/>
            </w14:srgbClr>
          </w14:shadow>
        </w:rPr>
      </w:pPr>
      <w:r>
        <w:rPr>
          <w:rFonts w:cs="Times"/>
          <w:b/>
          <w:color w:val="131313"/>
          <w:sz w:val="84"/>
          <w:szCs w:val="82"/>
          <w:lang w:val="en-AU"/>
          <w14:shadow w14:blurRad="50800" w14:dist="38100" w14:dir="2700000" w14:sx="100000" w14:sy="100000" w14:kx="0" w14:ky="0" w14:algn="tl">
            <w14:srgbClr w14:val="000000">
              <w14:alpha w14:val="60000"/>
            </w14:srgbClr>
          </w14:shadow>
        </w:rPr>
        <w:t>Handbook 201</w:t>
      </w:r>
      <w:r w:rsidR="00D036BF">
        <w:rPr>
          <w:rFonts w:cs="Times"/>
          <w:b/>
          <w:color w:val="131313"/>
          <w:sz w:val="84"/>
          <w:szCs w:val="82"/>
          <w:lang w:val="en-AU"/>
          <w14:shadow w14:blurRad="50800" w14:dist="38100" w14:dir="2700000" w14:sx="100000" w14:sy="100000" w14:kx="0" w14:ky="0" w14:algn="tl">
            <w14:srgbClr w14:val="000000">
              <w14:alpha w14:val="60000"/>
            </w14:srgbClr>
          </w14:shadow>
        </w:rPr>
        <w:t>9</w:t>
      </w:r>
    </w:p>
    <w:p w:rsidR="003A3636" w:rsidRPr="00441102" w:rsidRDefault="003A3636" w:rsidP="00F33B4A">
      <w:pPr>
        <w:widowControl w:val="0"/>
        <w:autoSpaceDE w:val="0"/>
        <w:autoSpaceDN w:val="0"/>
        <w:adjustRightInd w:val="0"/>
        <w:jc w:val="both"/>
        <w:rPr>
          <w:rFonts w:cs="Times"/>
          <w:color w:val="131313"/>
          <w:sz w:val="82"/>
          <w:szCs w:val="82"/>
          <w:lang w:val="en-AU"/>
          <w14:shadow w14:blurRad="50800" w14:dist="38100" w14:dir="2700000" w14:sx="100000" w14:sy="100000" w14:kx="0" w14:ky="0" w14:algn="tl">
            <w14:srgbClr w14:val="000000">
              <w14:alpha w14:val="60000"/>
            </w14:srgbClr>
          </w14:shadow>
        </w:rPr>
      </w:pPr>
    </w:p>
    <w:p w:rsidR="003A3636" w:rsidRPr="00441102" w:rsidRDefault="003A3636" w:rsidP="00F33B4A">
      <w:pPr>
        <w:widowControl w:val="0"/>
        <w:autoSpaceDE w:val="0"/>
        <w:autoSpaceDN w:val="0"/>
        <w:adjustRightInd w:val="0"/>
        <w:jc w:val="both"/>
        <w:rPr>
          <w:rFonts w:cs="Times"/>
          <w:color w:val="131313"/>
          <w:sz w:val="82"/>
          <w:szCs w:val="82"/>
          <w:lang w:val="en-AU"/>
          <w14:shadow w14:blurRad="50800" w14:dist="38100" w14:dir="2700000" w14:sx="100000" w14:sy="100000" w14:kx="0" w14:ky="0" w14:algn="tl">
            <w14:srgbClr w14:val="000000">
              <w14:alpha w14:val="60000"/>
            </w14:srgbClr>
          </w14:shadow>
        </w:rPr>
      </w:pPr>
    </w:p>
    <w:p w:rsidR="005C6D02" w:rsidRPr="00441102" w:rsidRDefault="005C6D02" w:rsidP="00F33B4A">
      <w:pPr>
        <w:widowControl w:val="0"/>
        <w:autoSpaceDE w:val="0"/>
        <w:autoSpaceDN w:val="0"/>
        <w:adjustRightInd w:val="0"/>
        <w:jc w:val="both"/>
        <w:rPr>
          <w:rFonts w:cs="Times"/>
          <w:color w:val="131313"/>
          <w:sz w:val="48"/>
          <w:szCs w:val="82"/>
          <w:lang w:val="en-AU"/>
          <w14:shadow w14:blurRad="50800" w14:dist="38100" w14:dir="2700000" w14:sx="100000" w14:sy="100000" w14:kx="0" w14:ky="0" w14:algn="tl">
            <w14:srgbClr w14:val="000000">
              <w14:alpha w14:val="60000"/>
            </w14:srgbClr>
          </w14:shadow>
        </w:rPr>
      </w:pPr>
    </w:p>
    <w:p w:rsidR="005C6D02" w:rsidRPr="00441102" w:rsidRDefault="00804778" w:rsidP="005C6D02">
      <w:pPr>
        <w:widowControl w:val="0"/>
        <w:autoSpaceDE w:val="0"/>
        <w:autoSpaceDN w:val="0"/>
        <w:adjustRightInd w:val="0"/>
        <w:jc w:val="right"/>
        <w:rPr>
          <w:rStyle w:val="TitleChar"/>
          <w:sz w:val="24"/>
          <w:lang w:val="en-AU"/>
        </w:rPr>
      </w:pPr>
      <w:r w:rsidRPr="00441102">
        <w:rPr>
          <w:rStyle w:val="TitleChar"/>
          <w:sz w:val="24"/>
          <w:lang w:val="en-AU"/>
        </w:rPr>
        <w:t xml:space="preserve">Last updated </w:t>
      </w:r>
      <w:r w:rsidR="00056B67">
        <w:rPr>
          <w:rStyle w:val="TitleChar"/>
          <w:sz w:val="24"/>
          <w:lang w:val="en-AU"/>
        </w:rPr>
        <w:t>9</w:t>
      </w:r>
      <w:r w:rsidR="00056B67" w:rsidRPr="00056B67">
        <w:rPr>
          <w:rStyle w:val="TitleChar"/>
          <w:sz w:val="24"/>
          <w:vertAlign w:val="superscript"/>
          <w:lang w:val="en-AU"/>
        </w:rPr>
        <w:t>t</w:t>
      </w:r>
      <w:r w:rsidR="00D30E82">
        <w:rPr>
          <w:rStyle w:val="TitleChar"/>
          <w:sz w:val="24"/>
          <w:vertAlign w:val="superscript"/>
          <w:lang w:val="en-AU"/>
        </w:rPr>
        <w:t xml:space="preserve">h </w:t>
      </w:r>
      <w:r w:rsidR="00D30E82">
        <w:rPr>
          <w:rStyle w:val="TitleChar"/>
          <w:sz w:val="24"/>
          <w:lang w:val="en-AU"/>
        </w:rPr>
        <w:t>February 2019</w:t>
      </w:r>
    </w:p>
    <w:p w:rsidR="003A3636" w:rsidRPr="00441102" w:rsidRDefault="003A3636" w:rsidP="005C6D02">
      <w:pPr>
        <w:widowControl w:val="0"/>
        <w:autoSpaceDE w:val="0"/>
        <w:autoSpaceDN w:val="0"/>
        <w:adjustRightInd w:val="0"/>
        <w:jc w:val="center"/>
        <w:rPr>
          <w:rFonts w:cs="Times"/>
          <w:b/>
          <w:color w:val="131313"/>
          <w:sz w:val="44"/>
          <w:szCs w:val="44"/>
          <w:lang w:val="en-AU"/>
          <w14:shadow w14:blurRad="50800" w14:dist="38100" w14:dir="2700000" w14:sx="100000" w14:sy="100000" w14:kx="0" w14:ky="0" w14:algn="tl">
            <w14:srgbClr w14:val="000000">
              <w14:alpha w14:val="60000"/>
            </w14:srgbClr>
          </w14:shadow>
        </w:rPr>
      </w:pPr>
      <w:r w:rsidRPr="00441102">
        <w:rPr>
          <w:rFonts w:cs="Times"/>
          <w:color w:val="131313"/>
          <w:sz w:val="82"/>
          <w:szCs w:val="82"/>
          <w:lang w:val="en-AU"/>
          <w14:shadow w14:blurRad="50800" w14:dist="38100" w14:dir="2700000" w14:sx="100000" w14:sy="100000" w14:kx="0" w14:ky="0" w14:algn="tl">
            <w14:srgbClr w14:val="000000">
              <w14:alpha w14:val="60000"/>
            </w14:srgbClr>
          </w14:shadow>
        </w:rPr>
        <w:br w:type="page"/>
      </w:r>
      <w:r w:rsidRPr="00441102">
        <w:rPr>
          <w:rFonts w:cs="Times"/>
          <w:b/>
          <w:color w:val="131313"/>
          <w:sz w:val="44"/>
          <w:szCs w:val="44"/>
          <w:lang w:val="en-AU"/>
          <w14:shadow w14:blurRad="50800" w14:dist="38100" w14:dir="2700000" w14:sx="100000" w14:sy="100000" w14:kx="0" w14:ky="0" w14:algn="tl">
            <w14:srgbClr w14:val="000000">
              <w14:alpha w14:val="60000"/>
            </w14:srgbClr>
          </w14:shadow>
        </w:rPr>
        <w:lastRenderedPageBreak/>
        <w:t>Table of Contents</w:t>
      </w:r>
    </w:p>
    <w:p w:rsidR="003A3636" w:rsidRPr="00441102" w:rsidRDefault="003A3636" w:rsidP="00F33B4A">
      <w:pPr>
        <w:widowControl w:val="0"/>
        <w:autoSpaceDE w:val="0"/>
        <w:autoSpaceDN w:val="0"/>
        <w:adjustRightInd w:val="0"/>
        <w:jc w:val="both"/>
        <w:rPr>
          <w:rFonts w:cs="Times"/>
          <w:color w:val="131313"/>
          <w:sz w:val="24"/>
          <w:lang w:val="en-AU"/>
          <w14:shadow w14:blurRad="50800" w14:dist="38100" w14:dir="2700000" w14:sx="100000" w14:sy="100000" w14:kx="0" w14:ky="0" w14:algn="tl">
            <w14:srgbClr w14:val="000000">
              <w14:alpha w14:val="60000"/>
            </w14:srgbClr>
          </w14:shadow>
        </w:rPr>
      </w:pPr>
    </w:p>
    <w:p w:rsidR="007B6A83" w:rsidRPr="00441102" w:rsidRDefault="007B6A83" w:rsidP="00F33B4A">
      <w:pPr>
        <w:widowControl w:val="0"/>
        <w:autoSpaceDE w:val="0"/>
        <w:autoSpaceDN w:val="0"/>
        <w:adjustRightInd w:val="0"/>
        <w:jc w:val="both"/>
        <w:rPr>
          <w:rFonts w:cs="Times"/>
          <w:color w:val="131313"/>
          <w:sz w:val="24"/>
          <w:lang w:val="en-AU"/>
          <w14:shadow w14:blurRad="50800" w14:dist="38100" w14:dir="2700000" w14:sx="100000" w14:sy="100000" w14:kx="0" w14:ky="0" w14:algn="tl">
            <w14:srgbClr w14:val="000000">
              <w14:alpha w14:val="60000"/>
            </w14:srgbClr>
          </w14:shadow>
        </w:rPr>
      </w:pPr>
    </w:p>
    <w:p w:rsidR="00335E0E" w:rsidRDefault="007B6A83">
      <w:pPr>
        <w:pStyle w:val="TOC1"/>
        <w:rPr>
          <w:rFonts w:asciiTheme="minorHAnsi" w:hAnsiTheme="minorHAnsi"/>
          <w:b w:val="0"/>
          <w:caps w:val="0"/>
          <w:noProof/>
          <w:sz w:val="24"/>
          <w:szCs w:val="24"/>
          <w:lang w:val="en-AU" w:eastAsia="en-AU"/>
        </w:rPr>
      </w:pPr>
      <w:r w:rsidRPr="00441102">
        <w:rPr>
          <w:rFonts w:cs="Times"/>
          <w:color w:val="131313"/>
          <w:lang w:val="en-AU"/>
          <w14:shadow w14:blurRad="50800" w14:dist="38100" w14:dir="2700000" w14:sx="100000" w14:sy="100000" w14:kx="0" w14:ky="0" w14:algn="tl">
            <w14:srgbClr w14:val="000000">
              <w14:alpha w14:val="60000"/>
            </w14:srgbClr>
          </w14:shadow>
        </w:rPr>
        <w:fldChar w:fldCharType="begin"/>
      </w:r>
      <w:r w:rsidRPr="00441102">
        <w:rPr>
          <w:rFonts w:cs="Times"/>
          <w:color w:val="131313"/>
          <w:lang w:val="en-AU"/>
          <w14:shadow w14:blurRad="50800" w14:dist="38100" w14:dir="2700000" w14:sx="100000" w14:sy="100000" w14:kx="0" w14:ky="0" w14:algn="tl">
            <w14:srgbClr w14:val="000000">
              <w14:alpha w14:val="60000"/>
            </w14:srgbClr>
          </w14:shadow>
        </w:rPr>
        <w:instrText xml:space="preserve"> TOC \o "1-3" \h \z \u </w:instrText>
      </w:r>
      <w:r w:rsidRPr="00441102">
        <w:rPr>
          <w:rFonts w:cs="Times"/>
          <w:color w:val="131313"/>
          <w:lang w:val="en-AU"/>
          <w14:shadow w14:blurRad="50800" w14:dist="38100" w14:dir="2700000" w14:sx="100000" w14:sy="100000" w14:kx="0" w14:ky="0" w14:algn="tl">
            <w14:srgbClr w14:val="000000">
              <w14:alpha w14:val="60000"/>
            </w14:srgbClr>
          </w14:shadow>
        </w:rPr>
        <w:fldChar w:fldCharType="separate"/>
      </w:r>
      <w:hyperlink w:anchor="_Toc509217623" w:history="1">
        <w:r w:rsidR="00335E0E" w:rsidRPr="009A1328">
          <w:rPr>
            <w:rStyle w:val="Hyperlink"/>
            <w:rFonts w:cs="Times"/>
            <w:noProof/>
            <w:lang w:val="en-AU"/>
            <w14:shadow w14:blurRad="50800" w14:dist="38100" w14:dir="2700000" w14:sx="100000" w14:sy="100000" w14:kx="0" w14:ky="0" w14:algn="tl">
              <w14:srgbClr w14:val="000000">
                <w14:alpha w14:val="60000"/>
              </w14:srgbClr>
            </w14:shadow>
          </w:rPr>
          <w:t>1</w:t>
        </w:r>
        <w:r w:rsidR="00335E0E">
          <w:rPr>
            <w:rFonts w:asciiTheme="minorHAnsi" w:hAnsiTheme="minorHAnsi"/>
            <w:b w:val="0"/>
            <w:caps w:val="0"/>
            <w:noProof/>
            <w:sz w:val="24"/>
            <w:szCs w:val="24"/>
            <w:lang w:val="en-AU" w:eastAsia="en-AU"/>
          </w:rPr>
          <w:tab/>
        </w:r>
        <w:r w:rsidR="00335E0E" w:rsidRPr="009A1328">
          <w:rPr>
            <w:rStyle w:val="Hyperlink"/>
            <w:rFonts w:cs="Times"/>
            <w:noProof/>
            <w:lang w:val="en-AU"/>
            <w14:shadow w14:blurRad="50800" w14:dist="38100" w14:dir="2700000" w14:sx="100000" w14:sy="100000" w14:kx="0" w14:ky="0" w14:algn="tl">
              <w14:srgbClr w14:val="000000">
                <w14:alpha w14:val="60000"/>
              </w14:srgbClr>
            </w14:shadow>
          </w:rPr>
          <w:t>COMMITTEE and contacts</w:t>
        </w:r>
        <w:r w:rsidR="00335E0E">
          <w:rPr>
            <w:noProof/>
            <w:webHidden/>
          </w:rPr>
          <w:tab/>
        </w:r>
        <w:r w:rsidR="00335E0E">
          <w:rPr>
            <w:noProof/>
            <w:webHidden/>
          </w:rPr>
          <w:fldChar w:fldCharType="begin"/>
        </w:r>
        <w:r w:rsidR="00335E0E">
          <w:rPr>
            <w:noProof/>
            <w:webHidden/>
          </w:rPr>
          <w:instrText xml:space="preserve"> PAGEREF _Toc509217623 \h </w:instrText>
        </w:r>
        <w:r w:rsidR="00335E0E">
          <w:rPr>
            <w:noProof/>
            <w:webHidden/>
          </w:rPr>
        </w:r>
        <w:r w:rsidR="00335E0E">
          <w:rPr>
            <w:noProof/>
            <w:webHidden/>
          </w:rPr>
          <w:fldChar w:fldCharType="separate"/>
        </w:r>
        <w:r w:rsidR="00D13599">
          <w:rPr>
            <w:noProof/>
            <w:webHidden/>
          </w:rPr>
          <w:t>4</w:t>
        </w:r>
        <w:r w:rsidR="00335E0E">
          <w:rPr>
            <w:noProof/>
            <w:webHidden/>
          </w:rPr>
          <w:fldChar w:fldCharType="end"/>
        </w:r>
      </w:hyperlink>
    </w:p>
    <w:p w:rsidR="00335E0E" w:rsidRDefault="000A1E9F">
      <w:pPr>
        <w:pStyle w:val="TOC1"/>
        <w:rPr>
          <w:rFonts w:asciiTheme="minorHAnsi" w:hAnsiTheme="minorHAnsi"/>
          <w:b w:val="0"/>
          <w:caps w:val="0"/>
          <w:noProof/>
          <w:sz w:val="24"/>
          <w:szCs w:val="24"/>
          <w:lang w:val="en-AU" w:eastAsia="en-AU"/>
        </w:rPr>
      </w:pPr>
      <w:hyperlink w:anchor="_Toc509217624" w:history="1">
        <w:r w:rsidR="00335E0E" w:rsidRPr="009A1328">
          <w:rPr>
            <w:rStyle w:val="Hyperlink"/>
            <w:rFonts w:cs="Times"/>
            <w:noProof/>
            <w:lang w:val="en-AU"/>
            <w14:shadow w14:blurRad="50800" w14:dist="38100" w14:dir="2700000" w14:sx="100000" w14:sy="100000" w14:kx="0" w14:ky="0" w14:algn="tl">
              <w14:srgbClr w14:val="000000">
                <w14:alpha w14:val="60000"/>
              </w14:srgbClr>
            </w14:shadow>
          </w:rPr>
          <w:t>2</w:t>
        </w:r>
        <w:r w:rsidR="00335E0E">
          <w:rPr>
            <w:rFonts w:asciiTheme="minorHAnsi" w:hAnsiTheme="minorHAnsi"/>
            <w:b w:val="0"/>
            <w:caps w:val="0"/>
            <w:noProof/>
            <w:sz w:val="24"/>
            <w:szCs w:val="24"/>
            <w:lang w:val="en-AU" w:eastAsia="en-AU"/>
          </w:rPr>
          <w:tab/>
        </w:r>
        <w:r w:rsidR="00335E0E" w:rsidRPr="009A1328">
          <w:rPr>
            <w:rStyle w:val="Hyperlink"/>
            <w:rFonts w:cs="Times"/>
            <w:noProof/>
            <w:lang w:val="en-AU"/>
            <w14:shadow w14:blurRad="50800" w14:dist="38100" w14:dir="2700000" w14:sx="100000" w14:sy="100000" w14:kx="0" w14:ky="0" w14:algn="tl">
              <w14:srgbClr w14:val="000000">
                <w14:alpha w14:val="60000"/>
              </w14:srgbClr>
            </w14:shadow>
          </w:rPr>
          <w:t>CLUB OBJECTIVe AND GOALS</w:t>
        </w:r>
        <w:r w:rsidR="00335E0E">
          <w:rPr>
            <w:noProof/>
            <w:webHidden/>
          </w:rPr>
          <w:tab/>
        </w:r>
        <w:r w:rsidR="00335E0E">
          <w:rPr>
            <w:noProof/>
            <w:webHidden/>
          </w:rPr>
          <w:fldChar w:fldCharType="begin"/>
        </w:r>
        <w:r w:rsidR="00335E0E">
          <w:rPr>
            <w:noProof/>
            <w:webHidden/>
          </w:rPr>
          <w:instrText xml:space="preserve"> PAGEREF _Toc509217624 \h </w:instrText>
        </w:r>
        <w:r w:rsidR="00335E0E">
          <w:rPr>
            <w:noProof/>
            <w:webHidden/>
          </w:rPr>
        </w:r>
        <w:r w:rsidR="00335E0E">
          <w:rPr>
            <w:noProof/>
            <w:webHidden/>
          </w:rPr>
          <w:fldChar w:fldCharType="separate"/>
        </w:r>
        <w:r w:rsidR="00D13599">
          <w:rPr>
            <w:noProof/>
            <w:webHidden/>
          </w:rPr>
          <w:t>5</w:t>
        </w:r>
        <w:r w:rsidR="00335E0E">
          <w:rPr>
            <w:noProof/>
            <w:webHidden/>
          </w:rPr>
          <w:fldChar w:fldCharType="end"/>
        </w:r>
      </w:hyperlink>
    </w:p>
    <w:p w:rsidR="00335E0E" w:rsidRDefault="000A1E9F">
      <w:pPr>
        <w:pStyle w:val="TOC2"/>
        <w:rPr>
          <w:rFonts w:asciiTheme="minorHAnsi" w:hAnsiTheme="minorHAnsi"/>
          <w:b w:val="0"/>
          <w:noProof/>
          <w:szCs w:val="24"/>
          <w:lang w:val="en-AU" w:eastAsia="en-AU"/>
        </w:rPr>
      </w:pPr>
      <w:hyperlink w:anchor="_Toc509217625" w:history="1">
        <w:r w:rsidR="00335E0E" w:rsidRPr="009A1328">
          <w:rPr>
            <w:rStyle w:val="Hyperlink"/>
            <w:rFonts w:cs="Times"/>
            <w:noProof/>
            <w:lang w:val="en-AU"/>
          </w:rPr>
          <w:t>2.1</w:t>
        </w:r>
        <w:r w:rsidR="00335E0E">
          <w:rPr>
            <w:rFonts w:asciiTheme="minorHAnsi" w:hAnsiTheme="minorHAnsi"/>
            <w:b w:val="0"/>
            <w:noProof/>
            <w:szCs w:val="24"/>
            <w:lang w:val="en-AU" w:eastAsia="en-AU"/>
          </w:rPr>
          <w:tab/>
        </w:r>
        <w:r w:rsidR="00335E0E" w:rsidRPr="009A1328">
          <w:rPr>
            <w:rStyle w:val="Hyperlink"/>
            <w:rFonts w:cs="Times"/>
            <w:noProof/>
            <w:lang w:val="en-AU"/>
          </w:rPr>
          <w:t>Club Objective</w:t>
        </w:r>
        <w:r w:rsidR="00335E0E">
          <w:rPr>
            <w:noProof/>
            <w:webHidden/>
          </w:rPr>
          <w:tab/>
        </w:r>
        <w:r w:rsidR="00335E0E">
          <w:rPr>
            <w:noProof/>
            <w:webHidden/>
          </w:rPr>
          <w:fldChar w:fldCharType="begin"/>
        </w:r>
        <w:r w:rsidR="00335E0E">
          <w:rPr>
            <w:noProof/>
            <w:webHidden/>
          </w:rPr>
          <w:instrText xml:space="preserve"> PAGEREF _Toc509217625 \h </w:instrText>
        </w:r>
        <w:r w:rsidR="00335E0E">
          <w:rPr>
            <w:noProof/>
            <w:webHidden/>
          </w:rPr>
        </w:r>
        <w:r w:rsidR="00335E0E">
          <w:rPr>
            <w:noProof/>
            <w:webHidden/>
          </w:rPr>
          <w:fldChar w:fldCharType="separate"/>
        </w:r>
        <w:r w:rsidR="00D13599">
          <w:rPr>
            <w:noProof/>
            <w:webHidden/>
          </w:rPr>
          <w:t>5</w:t>
        </w:r>
        <w:r w:rsidR="00335E0E">
          <w:rPr>
            <w:noProof/>
            <w:webHidden/>
          </w:rPr>
          <w:fldChar w:fldCharType="end"/>
        </w:r>
      </w:hyperlink>
    </w:p>
    <w:p w:rsidR="00335E0E" w:rsidRDefault="000A1E9F">
      <w:pPr>
        <w:pStyle w:val="TOC2"/>
        <w:rPr>
          <w:rFonts w:asciiTheme="minorHAnsi" w:hAnsiTheme="minorHAnsi"/>
          <w:b w:val="0"/>
          <w:noProof/>
          <w:szCs w:val="24"/>
          <w:lang w:val="en-AU" w:eastAsia="en-AU"/>
        </w:rPr>
      </w:pPr>
      <w:hyperlink w:anchor="_Toc509217626" w:history="1">
        <w:r w:rsidR="00335E0E" w:rsidRPr="009A1328">
          <w:rPr>
            <w:rStyle w:val="Hyperlink"/>
            <w:rFonts w:cs="Times"/>
            <w:noProof/>
            <w:lang w:val="en-AU"/>
          </w:rPr>
          <w:t>2.2</w:t>
        </w:r>
        <w:r w:rsidR="00335E0E">
          <w:rPr>
            <w:rFonts w:asciiTheme="minorHAnsi" w:hAnsiTheme="minorHAnsi"/>
            <w:b w:val="0"/>
            <w:noProof/>
            <w:szCs w:val="24"/>
            <w:lang w:val="en-AU" w:eastAsia="en-AU"/>
          </w:rPr>
          <w:tab/>
        </w:r>
        <w:r w:rsidR="00335E0E" w:rsidRPr="009A1328">
          <w:rPr>
            <w:rStyle w:val="Hyperlink"/>
            <w:rFonts w:cs="Times"/>
            <w:noProof/>
            <w:lang w:val="en-AU"/>
          </w:rPr>
          <w:t>Club Goals</w:t>
        </w:r>
        <w:r w:rsidR="00335E0E">
          <w:rPr>
            <w:noProof/>
            <w:webHidden/>
          </w:rPr>
          <w:tab/>
        </w:r>
        <w:r w:rsidR="00335E0E">
          <w:rPr>
            <w:noProof/>
            <w:webHidden/>
          </w:rPr>
          <w:fldChar w:fldCharType="begin"/>
        </w:r>
        <w:r w:rsidR="00335E0E">
          <w:rPr>
            <w:noProof/>
            <w:webHidden/>
          </w:rPr>
          <w:instrText xml:space="preserve"> PAGEREF _Toc509217626 \h </w:instrText>
        </w:r>
        <w:r w:rsidR="00335E0E">
          <w:rPr>
            <w:noProof/>
            <w:webHidden/>
          </w:rPr>
        </w:r>
        <w:r w:rsidR="00335E0E">
          <w:rPr>
            <w:noProof/>
            <w:webHidden/>
          </w:rPr>
          <w:fldChar w:fldCharType="separate"/>
        </w:r>
        <w:r w:rsidR="00D13599">
          <w:rPr>
            <w:noProof/>
            <w:webHidden/>
          </w:rPr>
          <w:t>5</w:t>
        </w:r>
        <w:r w:rsidR="00335E0E">
          <w:rPr>
            <w:noProof/>
            <w:webHidden/>
          </w:rPr>
          <w:fldChar w:fldCharType="end"/>
        </w:r>
      </w:hyperlink>
    </w:p>
    <w:p w:rsidR="00335E0E" w:rsidRDefault="000A1E9F">
      <w:pPr>
        <w:pStyle w:val="TOC1"/>
        <w:rPr>
          <w:rFonts w:asciiTheme="minorHAnsi" w:hAnsiTheme="minorHAnsi"/>
          <w:b w:val="0"/>
          <w:caps w:val="0"/>
          <w:noProof/>
          <w:sz w:val="24"/>
          <w:szCs w:val="24"/>
          <w:lang w:val="en-AU" w:eastAsia="en-AU"/>
        </w:rPr>
      </w:pPr>
      <w:hyperlink w:anchor="_Toc509217627" w:history="1">
        <w:r w:rsidR="00335E0E" w:rsidRPr="009A1328">
          <w:rPr>
            <w:rStyle w:val="Hyperlink"/>
            <w:rFonts w:cs="Times"/>
            <w:noProof/>
            <w:lang w:val="en-AU"/>
            <w14:shadow w14:blurRad="50800" w14:dist="38100" w14:dir="2700000" w14:sx="100000" w14:sy="100000" w14:kx="0" w14:ky="0" w14:algn="tl">
              <w14:srgbClr w14:val="000000">
                <w14:alpha w14:val="60000"/>
              </w14:srgbClr>
            </w14:shadow>
          </w:rPr>
          <w:t>3</w:t>
        </w:r>
        <w:r w:rsidR="00335E0E">
          <w:rPr>
            <w:rFonts w:asciiTheme="minorHAnsi" w:hAnsiTheme="minorHAnsi"/>
            <w:b w:val="0"/>
            <w:caps w:val="0"/>
            <w:noProof/>
            <w:sz w:val="24"/>
            <w:szCs w:val="24"/>
            <w:lang w:val="en-AU" w:eastAsia="en-AU"/>
          </w:rPr>
          <w:tab/>
        </w:r>
        <w:r w:rsidR="00335E0E" w:rsidRPr="009A1328">
          <w:rPr>
            <w:rStyle w:val="Hyperlink"/>
            <w:rFonts w:cs="Times"/>
            <w:noProof/>
            <w:lang w:val="en-AU"/>
            <w14:shadow w14:blurRad="50800" w14:dist="38100" w14:dir="2700000" w14:sx="100000" w14:sy="100000" w14:kx="0" w14:ky="0" w14:algn="tl">
              <w14:srgbClr w14:val="000000">
                <w14:alpha w14:val="60000"/>
              </w14:srgbClr>
            </w14:shadow>
          </w:rPr>
          <w:t>CLUB POLICIES</w:t>
        </w:r>
        <w:r w:rsidR="00335E0E">
          <w:rPr>
            <w:noProof/>
            <w:webHidden/>
          </w:rPr>
          <w:tab/>
        </w:r>
        <w:r w:rsidR="00335E0E">
          <w:rPr>
            <w:noProof/>
            <w:webHidden/>
          </w:rPr>
          <w:fldChar w:fldCharType="begin"/>
        </w:r>
        <w:r w:rsidR="00335E0E">
          <w:rPr>
            <w:noProof/>
            <w:webHidden/>
          </w:rPr>
          <w:instrText xml:space="preserve"> PAGEREF _Toc509217627 \h </w:instrText>
        </w:r>
        <w:r w:rsidR="00335E0E">
          <w:rPr>
            <w:noProof/>
            <w:webHidden/>
          </w:rPr>
        </w:r>
        <w:r w:rsidR="00335E0E">
          <w:rPr>
            <w:noProof/>
            <w:webHidden/>
          </w:rPr>
          <w:fldChar w:fldCharType="separate"/>
        </w:r>
        <w:r w:rsidR="00D13599">
          <w:rPr>
            <w:noProof/>
            <w:webHidden/>
          </w:rPr>
          <w:t>6</w:t>
        </w:r>
        <w:r w:rsidR="00335E0E">
          <w:rPr>
            <w:noProof/>
            <w:webHidden/>
          </w:rPr>
          <w:fldChar w:fldCharType="end"/>
        </w:r>
      </w:hyperlink>
    </w:p>
    <w:p w:rsidR="00335E0E" w:rsidRDefault="000A1E9F">
      <w:pPr>
        <w:pStyle w:val="TOC2"/>
        <w:rPr>
          <w:rFonts w:asciiTheme="minorHAnsi" w:hAnsiTheme="minorHAnsi"/>
          <w:b w:val="0"/>
          <w:noProof/>
          <w:szCs w:val="24"/>
          <w:lang w:val="en-AU" w:eastAsia="en-AU"/>
        </w:rPr>
      </w:pPr>
      <w:hyperlink w:anchor="_Toc509217628" w:history="1">
        <w:r w:rsidR="00335E0E" w:rsidRPr="009A1328">
          <w:rPr>
            <w:rStyle w:val="Hyperlink"/>
            <w:rFonts w:cs="Helvetica Neue"/>
            <w:noProof/>
            <w:lang w:val="en-AU"/>
          </w:rPr>
          <w:t>3.1</w:t>
        </w:r>
        <w:r w:rsidR="00335E0E">
          <w:rPr>
            <w:rFonts w:asciiTheme="minorHAnsi" w:hAnsiTheme="minorHAnsi"/>
            <w:b w:val="0"/>
            <w:noProof/>
            <w:szCs w:val="24"/>
            <w:lang w:val="en-AU" w:eastAsia="en-AU"/>
          </w:rPr>
          <w:tab/>
        </w:r>
        <w:r w:rsidR="00335E0E" w:rsidRPr="009A1328">
          <w:rPr>
            <w:rStyle w:val="Hyperlink"/>
            <w:rFonts w:cs="Helvetica Neue"/>
            <w:noProof/>
            <w:lang w:val="en-AU"/>
          </w:rPr>
          <w:t>Club Code of Conduct</w:t>
        </w:r>
        <w:r w:rsidR="00335E0E">
          <w:rPr>
            <w:noProof/>
            <w:webHidden/>
          </w:rPr>
          <w:tab/>
        </w:r>
        <w:r w:rsidR="00335E0E">
          <w:rPr>
            <w:noProof/>
            <w:webHidden/>
          </w:rPr>
          <w:fldChar w:fldCharType="begin"/>
        </w:r>
        <w:r w:rsidR="00335E0E">
          <w:rPr>
            <w:noProof/>
            <w:webHidden/>
          </w:rPr>
          <w:instrText xml:space="preserve"> PAGEREF _Toc509217628 \h </w:instrText>
        </w:r>
        <w:r w:rsidR="00335E0E">
          <w:rPr>
            <w:noProof/>
            <w:webHidden/>
          </w:rPr>
        </w:r>
        <w:r w:rsidR="00335E0E">
          <w:rPr>
            <w:noProof/>
            <w:webHidden/>
          </w:rPr>
          <w:fldChar w:fldCharType="separate"/>
        </w:r>
        <w:r w:rsidR="00D13599">
          <w:rPr>
            <w:noProof/>
            <w:webHidden/>
          </w:rPr>
          <w:t>6</w:t>
        </w:r>
        <w:r w:rsidR="00335E0E">
          <w:rPr>
            <w:noProof/>
            <w:webHidden/>
          </w:rPr>
          <w:fldChar w:fldCharType="end"/>
        </w:r>
      </w:hyperlink>
    </w:p>
    <w:p w:rsidR="00335E0E" w:rsidRDefault="000A1E9F">
      <w:pPr>
        <w:pStyle w:val="TOC2"/>
        <w:rPr>
          <w:rFonts w:asciiTheme="minorHAnsi" w:hAnsiTheme="minorHAnsi"/>
          <w:b w:val="0"/>
          <w:noProof/>
          <w:szCs w:val="24"/>
          <w:lang w:val="en-AU" w:eastAsia="en-AU"/>
        </w:rPr>
      </w:pPr>
      <w:hyperlink w:anchor="_Toc509217629" w:history="1">
        <w:r w:rsidR="00335E0E" w:rsidRPr="009A1328">
          <w:rPr>
            <w:rStyle w:val="Hyperlink"/>
            <w:rFonts w:cs="Helvetica Neue"/>
            <w:noProof/>
            <w:lang w:val="en-AU"/>
          </w:rPr>
          <w:t>3.2</w:t>
        </w:r>
        <w:r w:rsidR="00335E0E">
          <w:rPr>
            <w:rFonts w:asciiTheme="minorHAnsi" w:hAnsiTheme="minorHAnsi"/>
            <w:b w:val="0"/>
            <w:noProof/>
            <w:szCs w:val="24"/>
            <w:lang w:val="en-AU" w:eastAsia="en-AU"/>
          </w:rPr>
          <w:tab/>
        </w:r>
        <w:r w:rsidR="00335E0E" w:rsidRPr="009A1328">
          <w:rPr>
            <w:rStyle w:val="Hyperlink"/>
            <w:rFonts w:cs="Helvetica Neue"/>
            <w:noProof/>
            <w:lang w:val="en-AU"/>
          </w:rPr>
          <w:t>Committee Code of Conduct</w:t>
        </w:r>
        <w:r w:rsidR="00335E0E">
          <w:rPr>
            <w:noProof/>
            <w:webHidden/>
          </w:rPr>
          <w:tab/>
        </w:r>
        <w:r w:rsidR="00335E0E">
          <w:rPr>
            <w:noProof/>
            <w:webHidden/>
          </w:rPr>
          <w:fldChar w:fldCharType="begin"/>
        </w:r>
        <w:r w:rsidR="00335E0E">
          <w:rPr>
            <w:noProof/>
            <w:webHidden/>
          </w:rPr>
          <w:instrText xml:space="preserve"> PAGEREF _Toc509217629 \h </w:instrText>
        </w:r>
        <w:r w:rsidR="00335E0E">
          <w:rPr>
            <w:noProof/>
            <w:webHidden/>
          </w:rPr>
        </w:r>
        <w:r w:rsidR="00335E0E">
          <w:rPr>
            <w:noProof/>
            <w:webHidden/>
          </w:rPr>
          <w:fldChar w:fldCharType="separate"/>
        </w:r>
        <w:r w:rsidR="00D13599">
          <w:rPr>
            <w:noProof/>
            <w:webHidden/>
          </w:rPr>
          <w:t>6</w:t>
        </w:r>
        <w:r w:rsidR="00335E0E">
          <w:rPr>
            <w:noProof/>
            <w:webHidden/>
          </w:rPr>
          <w:fldChar w:fldCharType="end"/>
        </w:r>
      </w:hyperlink>
    </w:p>
    <w:p w:rsidR="00335E0E" w:rsidRDefault="000A1E9F">
      <w:pPr>
        <w:pStyle w:val="TOC2"/>
        <w:rPr>
          <w:rFonts w:asciiTheme="minorHAnsi" w:hAnsiTheme="minorHAnsi"/>
          <w:b w:val="0"/>
          <w:noProof/>
          <w:szCs w:val="24"/>
          <w:lang w:val="en-AU" w:eastAsia="en-AU"/>
        </w:rPr>
      </w:pPr>
      <w:hyperlink w:anchor="_Toc509217630" w:history="1">
        <w:r w:rsidR="00335E0E" w:rsidRPr="009A1328">
          <w:rPr>
            <w:rStyle w:val="Hyperlink"/>
            <w:rFonts w:cs="Helvetica Neue"/>
            <w:noProof/>
            <w:lang w:val="en-AU"/>
          </w:rPr>
          <w:t>3.3</w:t>
        </w:r>
        <w:r w:rsidR="00335E0E">
          <w:rPr>
            <w:rFonts w:asciiTheme="minorHAnsi" w:hAnsiTheme="minorHAnsi"/>
            <w:b w:val="0"/>
            <w:noProof/>
            <w:szCs w:val="24"/>
            <w:lang w:val="en-AU" w:eastAsia="en-AU"/>
          </w:rPr>
          <w:tab/>
        </w:r>
        <w:r w:rsidR="00335E0E" w:rsidRPr="009A1328">
          <w:rPr>
            <w:rStyle w:val="Hyperlink"/>
            <w:rFonts w:cs="Helvetica Neue"/>
            <w:noProof/>
            <w:lang w:val="en-AU"/>
          </w:rPr>
          <w:t>Coaching Code of Conduct:</w:t>
        </w:r>
        <w:r w:rsidR="00335E0E">
          <w:rPr>
            <w:noProof/>
            <w:webHidden/>
          </w:rPr>
          <w:tab/>
        </w:r>
        <w:r w:rsidR="00335E0E">
          <w:rPr>
            <w:noProof/>
            <w:webHidden/>
          </w:rPr>
          <w:fldChar w:fldCharType="begin"/>
        </w:r>
        <w:r w:rsidR="00335E0E">
          <w:rPr>
            <w:noProof/>
            <w:webHidden/>
          </w:rPr>
          <w:instrText xml:space="preserve"> PAGEREF _Toc509217630 \h </w:instrText>
        </w:r>
        <w:r w:rsidR="00335E0E">
          <w:rPr>
            <w:noProof/>
            <w:webHidden/>
          </w:rPr>
        </w:r>
        <w:r w:rsidR="00335E0E">
          <w:rPr>
            <w:noProof/>
            <w:webHidden/>
          </w:rPr>
          <w:fldChar w:fldCharType="separate"/>
        </w:r>
        <w:r w:rsidR="00D13599">
          <w:rPr>
            <w:noProof/>
            <w:webHidden/>
          </w:rPr>
          <w:t>7</w:t>
        </w:r>
        <w:r w:rsidR="00335E0E">
          <w:rPr>
            <w:noProof/>
            <w:webHidden/>
          </w:rPr>
          <w:fldChar w:fldCharType="end"/>
        </w:r>
      </w:hyperlink>
    </w:p>
    <w:p w:rsidR="00335E0E" w:rsidRDefault="000A1E9F">
      <w:pPr>
        <w:pStyle w:val="TOC2"/>
        <w:rPr>
          <w:rFonts w:asciiTheme="minorHAnsi" w:hAnsiTheme="minorHAnsi"/>
          <w:b w:val="0"/>
          <w:noProof/>
          <w:szCs w:val="24"/>
          <w:lang w:val="en-AU" w:eastAsia="en-AU"/>
        </w:rPr>
      </w:pPr>
      <w:hyperlink w:anchor="_Toc509217631" w:history="1">
        <w:r w:rsidR="00335E0E" w:rsidRPr="009A1328">
          <w:rPr>
            <w:rStyle w:val="Hyperlink"/>
            <w:rFonts w:cs="Helvetica Neue"/>
            <w:noProof/>
            <w:lang w:val="en-AU"/>
          </w:rPr>
          <w:t>3.4</w:t>
        </w:r>
        <w:r w:rsidR="00335E0E">
          <w:rPr>
            <w:rFonts w:asciiTheme="minorHAnsi" w:hAnsiTheme="minorHAnsi"/>
            <w:b w:val="0"/>
            <w:noProof/>
            <w:szCs w:val="24"/>
            <w:lang w:val="en-AU" w:eastAsia="en-AU"/>
          </w:rPr>
          <w:tab/>
        </w:r>
        <w:r w:rsidR="00335E0E" w:rsidRPr="009A1328">
          <w:rPr>
            <w:rStyle w:val="Hyperlink"/>
            <w:rFonts w:cs="Helvetica Neue"/>
            <w:noProof/>
            <w:lang w:val="en-AU"/>
          </w:rPr>
          <w:t>Players Code of Conduct</w:t>
        </w:r>
        <w:r w:rsidR="00335E0E">
          <w:rPr>
            <w:noProof/>
            <w:webHidden/>
          </w:rPr>
          <w:tab/>
        </w:r>
        <w:r w:rsidR="00335E0E">
          <w:rPr>
            <w:noProof/>
            <w:webHidden/>
          </w:rPr>
          <w:fldChar w:fldCharType="begin"/>
        </w:r>
        <w:r w:rsidR="00335E0E">
          <w:rPr>
            <w:noProof/>
            <w:webHidden/>
          </w:rPr>
          <w:instrText xml:space="preserve"> PAGEREF _Toc509217631 \h </w:instrText>
        </w:r>
        <w:r w:rsidR="00335E0E">
          <w:rPr>
            <w:noProof/>
            <w:webHidden/>
          </w:rPr>
        </w:r>
        <w:r w:rsidR="00335E0E">
          <w:rPr>
            <w:noProof/>
            <w:webHidden/>
          </w:rPr>
          <w:fldChar w:fldCharType="separate"/>
        </w:r>
        <w:r w:rsidR="00D13599">
          <w:rPr>
            <w:noProof/>
            <w:webHidden/>
          </w:rPr>
          <w:t>8</w:t>
        </w:r>
        <w:r w:rsidR="00335E0E">
          <w:rPr>
            <w:noProof/>
            <w:webHidden/>
          </w:rPr>
          <w:fldChar w:fldCharType="end"/>
        </w:r>
      </w:hyperlink>
    </w:p>
    <w:p w:rsidR="00335E0E" w:rsidRDefault="000A1E9F">
      <w:pPr>
        <w:pStyle w:val="TOC2"/>
        <w:rPr>
          <w:rFonts w:asciiTheme="minorHAnsi" w:hAnsiTheme="minorHAnsi"/>
          <w:b w:val="0"/>
          <w:noProof/>
          <w:szCs w:val="24"/>
          <w:lang w:val="en-AU" w:eastAsia="en-AU"/>
        </w:rPr>
      </w:pPr>
      <w:hyperlink w:anchor="_Toc509217632" w:history="1">
        <w:r w:rsidR="00335E0E" w:rsidRPr="009A1328">
          <w:rPr>
            <w:rStyle w:val="Hyperlink"/>
            <w:rFonts w:cs="Helvetica Neue"/>
            <w:noProof/>
            <w:lang w:val="en-AU"/>
          </w:rPr>
          <w:t>3.5</w:t>
        </w:r>
        <w:r w:rsidR="00335E0E">
          <w:rPr>
            <w:rFonts w:asciiTheme="minorHAnsi" w:hAnsiTheme="minorHAnsi"/>
            <w:b w:val="0"/>
            <w:noProof/>
            <w:szCs w:val="24"/>
            <w:lang w:val="en-AU" w:eastAsia="en-AU"/>
          </w:rPr>
          <w:tab/>
        </w:r>
        <w:r w:rsidR="00335E0E" w:rsidRPr="009A1328">
          <w:rPr>
            <w:rStyle w:val="Hyperlink"/>
            <w:rFonts w:cs="Helvetica Neue"/>
            <w:noProof/>
            <w:lang w:val="en-AU"/>
          </w:rPr>
          <w:t>Supporters Code of Conduct</w:t>
        </w:r>
        <w:r w:rsidR="00335E0E">
          <w:rPr>
            <w:noProof/>
            <w:webHidden/>
          </w:rPr>
          <w:tab/>
        </w:r>
        <w:r w:rsidR="00335E0E">
          <w:rPr>
            <w:noProof/>
            <w:webHidden/>
          </w:rPr>
          <w:fldChar w:fldCharType="begin"/>
        </w:r>
        <w:r w:rsidR="00335E0E">
          <w:rPr>
            <w:noProof/>
            <w:webHidden/>
          </w:rPr>
          <w:instrText xml:space="preserve"> PAGEREF _Toc509217632 \h </w:instrText>
        </w:r>
        <w:r w:rsidR="00335E0E">
          <w:rPr>
            <w:noProof/>
            <w:webHidden/>
          </w:rPr>
        </w:r>
        <w:r w:rsidR="00335E0E">
          <w:rPr>
            <w:noProof/>
            <w:webHidden/>
          </w:rPr>
          <w:fldChar w:fldCharType="separate"/>
        </w:r>
        <w:r w:rsidR="00D13599">
          <w:rPr>
            <w:noProof/>
            <w:webHidden/>
          </w:rPr>
          <w:t>8</w:t>
        </w:r>
        <w:r w:rsidR="00335E0E">
          <w:rPr>
            <w:noProof/>
            <w:webHidden/>
          </w:rPr>
          <w:fldChar w:fldCharType="end"/>
        </w:r>
      </w:hyperlink>
    </w:p>
    <w:p w:rsidR="00335E0E" w:rsidRDefault="000A1E9F">
      <w:pPr>
        <w:pStyle w:val="TOC2"/>
        <w:rPr>
          <w:rFonts w:asciiTheme="minorHAnsi" w:hAnsiTheme="minorHAnsi"/>
          <w:b w:val="0"/>
          <w:noProof/>
          <w:szCs w:val="24"/>
          <w:lang w:val="en-AU" w:eastAsia="en-AU"/>
        </w:rPr>
      </w:pPr>
      <w:hyperlink w:anchor="_Toc509217633" w:history="1">
        <w:r w:rsidR="00335E0E" w:rsidRPr="009A1328">
          <w:rPr>
            <w:rStyle w:val="Hyperlink"/>
            <w:rFonts w:cs="Helvetica Neue"/>
            <w:noProof/>
            <w:lang w:val="en-AU"/>
          </w:rPr>
          <w:t>3.6</w:t>
        </w:r>
        <w:r w:rsidR="00335E0E">
          <w:rPr>
            <w:rFonts w:asciiTheme="minorHAnsi" w:hAnsiTheme="minorHAnsi"/>
            <w:b w:val="0"/>
            <w:noProof/>
            <w:szCs w:val="24"/>
            <w:lang w:val="en-AU" w:eastAsia="en-AU"/>
          </w:rPr>
          <w:tab/>
        </w:r>
        <w:r w:rsidR="00335E0E" w:rsidRPr="009A1328">
          <w:rPr>
            <w:rStyle w:val="Hyperlink"/>
            <w:rFonts w:cs="Helvetica Neue"/>
            <w:noProof/>
            <w:lang w:val="en-AU"/>
          </w:rPr>
          <w:t>Selection / Playing Time Policy</w:t>
        </w:r>
        <w:r w:rsidR="00335E0E">
          <w:rPr>
            <w:noProof/>
            <w:webHidden/>
          </w:rPr>
          <w:tab/>
        </w:r>
        <w:r w:rsidR="00335E0E">
          <w:rPr>
            <w:noProof/>
            <w:webHidden/>
          </w:rPr>
          <w:fldChar w:fldCharType="begin"/>
        </w:r>
        <w:r w:rsidR="00335E0E">
          <w:rPr>
            <w:noProof/>
            <w:webHidden/>
          </w:rPr>
          <w:instrText xml:space="preserve"> PAGEREF _Toc509217633 \h </w:instrText>
        </w:r>
        <w:r w:rsidR="00335E0E">
          <w:rPr>
            <w:noProof/>
            <w:webHidden/>
          </w:rPr>
        </w:r>
        <w:r w:rsidR="00335E0E">
          <w:rPr>
            <w:noProof/>
            <w:webHidden/>
          </w:rPr>
          <w:fldChar w:fldCharType="separate"/>
        </w:r>
        <w:r w:rsidR="00D13599">
          <w:rPr>
            <w:noProof/>
            <w:webHidden/>
          </w:rPr>
          <w:t>9</w:t>
        </w:r>
        <w:r w:rsidR="00335E0E">
          <w:rPr>
            <w:noProof/>
            <w:webHidden/>
          </w:rPr>
          <w:fldChar w:fldCharType="end"/>
        </w:r>
      </w:hyperlink>
    </w:p>
    <w:p w:rsidR="00335E0E" w:rsidRDefault="000A1E9F">
      <w:pPr>
        <w:pStyle w:val="TOC2"/>
        <w:rPr>
          <w:rFonts w:asciiTheme="minorHAnsi" w:hAnsiTheme="minorHAnsi"/>
          <w:b w:val="0"/>
          <w:noProof/>
          <w:szCs w:val="24"/>
          <w:lang w:val="en-AU" w:eastAsia="en-AU"/>
        </w:rPr>
      </w:pPr>
      <w:hyperlink w:anchor="_Toc509217634" w:history="1">
        <w:r w:rsidR="00335E0E" w:rsidRPr="009A1328">
          <w:rPr>
            <w:rStyle w:val="Hyperlink"/>
            <w:rFonts w:cs="Helvetica Neue"/>
            <w:noProof/>
            <w:lang w:val="en-AU"/>
          </w:rPr>
          <w:t>3.7</w:t>
        </w:r>
        <w:r w:rsidR="00335E0E">
          <w:rPr>
            <w:rFonts w:asciiTheme="minorHAnsi" w:hAnsiTheme="minorHAnsi"/>
            <w:b w:val="0"/>
            <w:noProof/>
            <w:szCs w:val="24"/>
            <w:lang w:val="en-AU" w:eastAsia="en-AU"/>
          </w:rPr>
          <w:tab/>
        </w:r>
        <w:r w:rsidR="00335E0E" w:rsidRPr="009A1328">
          <w:rPr>
            <w:rStyle w:val="Hyperlink"/>
            <w:rFonts w:cs="Helvetica Neue"/>
            <w:noProof/>
            <w:lang w:val="en-AU"/>
          </w:rPr>
          <w:t>Grievance Policy and Procedure</w:t>
        </w:r>
        <w:r w:rsidR="00335E0E">
          <w:rPr>
            <w:noProof/>
            <w:webHidden/>
          </w:rPr>
          <w:tab/>
        </w:r>
        <w:r w:rsidR="00335E0E">
          <w:rPr>
            <w:noProof/>
            <w:webHidden/>
          </w:rPr>
          <w:fldChar w:fldCharType="begin"/>
        </w:r>
        <w:r w:rsidR="00335E0E">
          <w:rPr>
            <w:noProof/>
            <w:webHidden/>
          </w:rPr>
          <w:instrText xml:space="preserve"> PAGEREF _Toc509217634 \h </w:instrText>
        </w:r>
        <w:r w:rsidR="00335E0E">
          <w:rPr>
            <w:noProof/>
            <w:webHidden/>
          </w:rPr>
        </w:r>
        <w:r w:rsidR="00335E0E">
          <w:rPr>
            <w:noProof/>
            <w:webHidden/>
          </w:rPr>
          <w:fldChar w:fldCharType="separate"/>
        </w:r>
        <w:r w:rsidR="00D13599">
          <w:rPr>
            <w:noProof/>
            <w:webHidden/>
          </w:rPr>
          <w:t>9</w:t>
        </w:r>
        <w:r w:rsidR="00335E0E">
          <w:rPr>
            <w:noProof/>
            <w:webHidden/>
          </w:rPr>
          <w:fldChar w:fldCharType="end"/>
        </w:r>
      </w:hyperlink>
    </w:p>
    <w:p w:rsidR="00335E0E" w:rsidRDefault="000A1E9F">
      <w:pPr>
        <w:pStyle w:val="TOC2"/>
        <w:rPr>
          <w:rFonts w:asciiTheme="minorHAnsi" w:hAnsiTheme="minorHAnsi"/>
          <w:b w:val="0"/>
          <w:noProof/>
          <w:szCs w:val="24"/>
          <w:lang w:val="en-AU" w:eastAsia="en-AU"/>
        </w:rPr>
      </w:pPr>
      <w:hyperlink w:anchor="_Toc509217635" w:history="1">
        <w:r w:rsidR="00335E0E" w:rsidRPr="009A1328">
          <w:rPr>
            <w:rStyle w:val="Hyperlink"/>
            <w:rFonts w:cs="Helvetica Neue"/>
            <w:noProof/>
            <w:lang w:val="en-AU"/>
          </w:rPr>
          <w:t>3.8</w:t>
        </w:r>
        <w:r w:rsidR="00335E0E">
          <w:rPr>
            <w:rFonts w:asciiTheme="minorHAnsi" w:hAnsiTheme="minorHAnsi"/>
            <w:b w:val="0"/>
            <w:noProof/>
            <w:szCs w:val="24"/>
            <w:lang w:val="en-AU" w:eastAsia="en-AU"/>
          </w:rPr>
          <w:tab/>
        </w:r>
        <w:r w:rsidR="00335E0E" w:rsidRPr="009A1328">
          <w:rPr>
            <w:rStyle w:val="Hyperlink"/>
            <w:rFonts w:cs="Helvetica Neue"/>
            <w:noProof/>
            <w:lang w:val="en-AU"/>
          </w:rPr>
          <w:t>Life Member Selection Policy</w:t>
        </w:r>
        <w:r w:rsidR="00335E0E">
          <w:rPr>
            <w:noProof/>
            <w:webHidden/>
          </w:rPr>
          <w:tab/>
        </w:r>
        <w:r w:rsidR="00335E0E">
          <w:rPr>
            <w:noProof/>
            <w:webHidden/>
          </w:rPr>
          <w:fldChar w:fldCharType="begin"/>
        </w:r>
        <w:r w:rsidR="00335E0E">
          <w:rPr>
            <w:noProof/>
            <w:webHidden/>
          </w:rPr>
          <w:instrText xml:space="preserve"> PAGEREF _Toc509217635 \h </w:instrText>
        </w:r>
        <w:r w:rsidR="00335E0E">
          <w:rPr>
            <w:noProof/>
            <w:webHidden/>
          </w:rPr>
        </w:r>
        <w:r w:rsidR="00335E0E">
          <w:rPr>
            <w:noProof/>
            <w:webHidden/>
          </w:rPr>
          <w:fldChar w:fldCharType="separate"/>
        </w:r>
        <w:r w:rsidR="00D13599">
          <w:rPr>
            <w:noProof/>
            <w:webHidden/>
          </w:rPr>
          <w:t>11</w:t>
        </w:r>
        <w:r w:rsidR="00335E0E">
          <w:rPr>
            <w:noProof/>
            <w:webHidden/>
          </w:rPr>
          <w:fldChar w:fldCharType="end"/>
        </w:r>
      </w:hyperlink>
    </w:p>
    <w:p w:rsidR="00335E0E" w:rsidRDefault="000A1E9F">
      <w:pPr>
        <w:pStyle w:val="TOC2"/>
        <w:rPr>
          <w:rFonts w:asciiTheme="minorHAnsi" w:hAnsiTheme="minorHAnsi"/>
          <w:b w:val="0"/>
          <w:noProof/>
          <w:szCs w:val="24"/>
          <w:lang w:val="en-AU" w:eastAsia="en-AU"/>
        </w:rPr>
      </w:pPr>
      <w:hyperlink w:anchor="_Toc509217636" w:history="1">
        <w:r w:rsidR="00335E0E" w:rsidRPr="009A1328">
          <w:rPr>
            <w:rStyle w:val="Hyperlink"/>
            <w:rFonts w:cs="Helvetica Neue"/>
            <w:noProof/>
            <w:lang w:val="en-AU"/>
          </w:rPr>
          <w:t>3.9</w:t>
        </w:r>
        <w:r w:rsidR="00335E0E">
          <w:rPr>
            <w:rFonts w:asciiTheme="minorHAnsi" w:hAnsiTheme="minorHAnsi"/>
            <w:b w:val="0"/>
            <w:noProof/>
            <w:szCs w:val="24"/>
            <w:lang w:val="en-AU" w:eastAsia="en-AU"/>
          </w:rPr>
          <w:tab/>
        </w:r>
        <w:r w:rsidR="00335E0E" w:rsidRPr="009A1328">
          <w:rPr>
            <w:rStyle w:val="Hyperlink"/>
            <w:rFonts w:cs="Helvetica Neue"/>
            <w:noProof/>
            <w:lang w:val="en-AU"/>
          </w:rPr>
          <w:t>Payment Plan Policy</w:t>
        </w:r>
        <w:r w:rsidR="00335E0E">
          <w:rPr>
            <w:noProof/>
            <w:webHidden/>
          </w:rPr>
          <w:tab/>
        </w:r>
        <w:r w:rsidR="00335E0E">
          <w:rPr>
            <w:noProof/>
            <w:webHidden/>
          </w:rPr>
          <w:fldChar w:fldCharType="begin"/>
        </w:r>
        <w:r w:rsidR="00335E0E">
          <w:rPr>
            <w:noProof/>
            <w:webHidden/>
          </w:rPr>
          <w:instrText xml:space="preserve"> PAGEREF _Toc509217636 \h </w:instrText>
        </w:r>
        <w:r w:rsidR="00335E0E">
          <w:rPr>
            <w:noProof/>
            <w:webHidden/>
          </w:rPr>
        </w:r>
        <w:r w:rsidR="00335E0E">
          <w:rPr>
            <w:noProof/>
            <w:webHidden/>
          </w:rPr>
          <w:fldChar w:fldCharType="separate"/>
        </w:r>
        <w:r w:rsidR="00D13599">
          <w:rPr>
            <w:noProof/>
            <w:webHidden/>
          </w:rPr>
          <w:t>12</w:t>
        </w:r>
        <w:r w:rsidR="00335E0E">
          <w:rPr>
            <w:noProof/>
            <w:webHidden/>
          </w:rPr>
          <w:fldChar w:fldCharType="end"/>
        </w:r>
      </w:hyperlink>
    </w:p>
    <w:p w:rsidR="00335E0E" w:rsidRDefault="000A1E9F">
      <w:pPr>
        <w:pStyle w:val="TOC2"/>
        <w:rPr>
          <w:rFonts w:asciiTheme="minorHAnsi" w:hAnsiTheme="minorHAnsi"/>
          <w:b w:val="0"/>
          <w:noProof/>
          <w:szCs w:val="24"/>
          <w:lang w:val="en-AU" w:eastAsia="en-AU"/>
        </w:rPr>
      </w:pPr>
      <w:hyperlink w:anchor="_Toc509217637" w:history="1">
        <w:r w:rsidR="00335E0E" w:rsidRPr="009A1328">
          <w:rPr>
            <w:rStyle w:val="Hyperlink"/>
            <w:rFonts w:cs="Helvetica Neue"/>
            <w:noProof/>
            <w:lang w:val="en-AU"/>
          </w:rPr>
          <w:t>3.10</w:t>
        </w:r>
        <w:r w:rsidR="00335E0E">
          <w:rPr>
            <w:rFonts w:asciiTheme="minorHAnsi" w:hAnsiTheme="minorHAnsi"/>
            <w:b w:val="0"/>
            <w:noProof/>
            <w:szCs w:val="24"/>
            <w:lang w:val="en-AU" w:eastAsia="en-AU"/>
          </w:rPr>
          <w:tab/>
        </w:r>
        <w:r w:rsidR="00335E0E" w:rsidRPr="009A1328">
          <w:rPr>
            <w:rStyle w:val="Hyperlink"/>
            <w:rFonts w:cs="Helvetica Neue"/>
            <w:noProof/>
            <w:lang w:val="en-AU"/>
          </w:rPr>
          <w:t>Playing Number Policy</w:t>
        </w:r>
        <w:r w:rsidR="00335E0E">
          <w:rPr>
            <w:noProof/>
            <w:webHidden/>
          </w:rPr>
          <w:tab/>
        </w:r>
        <w:r w:rsidR="00335E0E">
          <w:rPr>
            <w:noProof/>
            <w:webHidden/>
          </w:rPr>
          <w:fldChar w:fldCharType="begin"/>
        </w:r>
        <w:r w:rsidR="00335E0E">
          <w:rPr>
            <w:noProof/>
            <w:webHidden/>
          </w:rPr>
          <w:instrText xml:space="preserve"> PAGEREF _Toc509217637 \h </w:instrText>
        </w:r>
        <w:r w:rsidR="00335E0E">
          <w:rPr>
            <w:noProof/>
            <w:webHidden/>
          </w:rPr>
        </w:r>
        <w:r w:rsidR="00335E0E">
          <w:rPr>
            <w:noProof/>
            <w:webHidden/>
          </w:rPr>
          <w:fldChar w:fldCharType="separate"/>
        </w:r>
        <w:r w:rsidR="00D13599">
          <w:rPr>
            <w:noProof/>
            <w:webHidden/>
          </w:rPr>
          <w:t>13</w:t>
        </w:r>
        <w:r w:rsidR="00335E0E">
          <w:rPr>
            <w:noProof/>
            <w:webHidden/>
          </w:rPr>
          <w:fldChar w:fldCharType="end"/>
        </w:r>
      </w:hyperlink>
    </w:p>
    <w:p w:rsidR="00335E0E" w:rsidRDefault="000A1E9F">
      <w:pPr>
        <w:pStyle w:val="TOC1"/>
        <w:rPr>
          <w:rFonts w:asciiTheme="minorHAnsi" w:hAnsiTheme="minorHAnsi"/>
          <w:b w:val="0"/>
          <w:caps w:val="0"/>
          <w:noProof/>
          <w:sz w:val="24"/>
          <w:szCs w:val="24"/>
          <w:lang w:val="en-AU" w:eastAsia="en-AU"/>
        </w:rPr>
      </w:pPr>
      <w:hyperlink w:anchor="_Toc509217638" w:history="1">
        <w:r w:rsidR="00335E0E" w:rsidRPr="009A1328">
          <w:rPr>
            <w:rStyle w:val="Hyperlink"/>
            <w:rFonts w:cs="Times"/>
            <w:noProof/>
            <w:lang w:val="en-AU"/>
            <w14:shadow w14:blurRad="50800" w14:dist="38100" w14:dir="2700000" w14:sx="100000" w14:sy="100000" w14:kx="0" w14:ky="0" w14:algn="tl">
              <w14:srgbClr w14:val="000000">
                <w14:alpha w14:val="60000"/>
              </w14:srgbClr>
            </w14:shadow>
          </w:rPr>
          <w:t>4</w:t>
        </w:r>
        <w:r w:rsidR="00335E0E">
          <w:rPr>
            <w:rFonts w:asciiTheme="minorHAnsi" w:hAnsiTheme="minorHAnsi"/>
            <w:b w:val="0"/>
            <w:caps w:val="0"/>
            <w:noProof/>
            <w:sz w:val="24"/>
            <w:szCs w:val="24"/>
            <w:lang w:val="en-AU" w:eastAsia="en-AU"/>
          </w:rPr>
          <w:tab/>
        </w:r>
        <w:r w:rsidR="00335E0E" w:rsidRPr="009A1328">
          <w:rPr>
            <w:rStyle w:val="Hyperlink"/>
            <w:rFonts w:cs="Times"/>
            <w:noProof/>
            <w:lang w:val="en-AU"/>
            <w14:shadow w14:blurRad="50800" w14:dist="38100" w14:dir="2700000" w14:sx="100000" w14:sy="100000" w14:kx="0" w14:ky="0" w14:algn="tl">
              <w14:srgbClr w14:val="000000">
                <w14:alpha w14:val="60000"/>
              </w14:srgbClr>
            </w14:shadow>
          </w:rPr>
          <w:t>COMMITTEE STUCTURE AND POSITIONS</w:t>
        </w:r>
        <w:r w:rsidR="00335E0E">
          <w:rPr>
            <w:noProof/>
            <w:webHidden/>
          </w:rPr>
          <w:tab/>
        </w:r>
        <w:r w:rsidR="00335E0E">
          <w:rPr>
            <w:noProof/>
            <w:webHidden/>
          </w:rPr>
          <w:fldChar w:fldCharType="begin"/>
        </w:r>
        <w:r w:rsidR="00335E0E">
          <w:rPr>
            <w:noProof/>
            <w:webHidden/>
          </w:rPr>
          <w:instrText xml:space="preserve"> PAGEREF _Toc509217638 \h </w:instrText>
        </w:r>
        <w:r w:rsidR="00335E0E">
          <w:rPr>
            <w:noProof/>
            <w:webHidden/>
          </w:rPr>
        </w:r>
        <w:r w:rsidR="00335E0E">
          <w:rPr>
            <w:noProof/>
            <w:webHidden/>
          </w:rPr>
          <w:fldChar w:fldCharType="separate"/>
        </w:r>
        <w:r w:rsidR="00D13599">
          <w:rPr>
            <w:noProof/>
            <w:webHidden/>
          </w:rPr>
          <w:t>14</w:t>
        </w:r>
        <w:r w:rsidR="00335E0E">
          <w:rPr>
            <w:noProof/>
            <w:webHidden/>
          </w:rPr>
          <w:fldChar w:fldCharType="end"/>
        </w:r>
      </w:hyperlink>
    </w:p>
    <w:p w:rsidR="00335E0E" w:rsidRDefault="000A1E9F">
      <w:pPr>
        <w:pStyle w:val="TOC2"/>
        <w:rPr>
          <w:rFonts w:asciiTheme="minorHAnsi" w:hAnsiTheme="minorHAnsi"/>
          <w:b w:val="0"/>
          <w:noProof/>
          <w:szCs w:val="24"/>
          <w:lang w:val="en-AU" w:eastAsia="en-AU"/>
        </w:rPr>
      </w:pPr>
      <w:hyperlink w:anchor="_Toc509217639" w:history="1">
        <w:r w:rsidR="00335E0E" w:rsidRPr="009A1328">
          <w:rPr>
            <w:rStyle w:val="Hyperlink"/>
            <w:noProof/>
          </w:rPr>
          <w:t xml:space="preserve">4.1 </w:t>
        </w:r>
        <w:r w:rsidR="00335E0E">
          <w:rPr>
            <w:rFonts w:asciiTheme="minorHAnsi" w:hAnsiTheme="minorHAnsi"/>
            <w:b w:val="0"/>
            <w:noProof/>
            <w:szCs w:val="24"/>
            <w:lang w:val="en-AU" w:eastAsia="en-AU"/>
          </w:rPr>
          <w:tab/>
        </w:r>
        <w:r w:rsidR="00335E0E" w:rsidRPr="009A1328">
          <w:rPr>
            <w:rStyle w:val="Hyperlink"/>
            <w:noProof/>
          </w:rPr>
          <w:t>Committee Structure</w:t>
        </w:r>
        <w:r w:rsidR="00335E0E">
          <w:rPr>
            <w:noProof/>
            <w:webHidden/>
          </w:rPr>
          <w:tab/>
        </w:r>
        <w:r w:rsidR="00335E0E">
          <w:rPr>
            <w:noProof/>
            <w:webHidden/>
          </w:rPr>
          <w:fldChar w:fldCharType="begin"/>
        </w:r>
        <w:r w:rsidR="00335E0E">
          <w:rPr>
            <w:noProof/>
            <w:webHidden/>
          </w:rPr>
          <w:instrText xml:space="preserve"> PAGEREF _Toc509217639 \h </w:instrText>
        </w:r>
        <w:r w:rsidR="00335E0E">
          <w:rPr>
            <w:noProof/>
            <w:webHidden/>
          </w:rPr>
        </w:r>
        <w:r w:rsidR="00335E0E">
          <w:rPr>
            <w:noProof/>
            <w:webHidden/>
          </w:rPr>
          <w:fldChar w:fldCharType="separate"/>
        </w:r>
        <w:r w:rsidR="00D13599">
          <w:rPr>
            <w:noProof/>
            <w:webHidden/>
          </w:rPr>
          <w:t>14</w:t>
        </w:r>
        <w:r w:rsidR="00335E0E">
          <w:rPr>
            <w:noProof/>
            <w:webHidden/>
          </w:rPr>
          <w:fldChar w:fldCharType="end"/>
        </w:r>
      </w:hyperlink>
    </w:p>
    <w:p w:rsidR="00335E0E" w:rsidRDefault="000A1E9F">
      <w:pPr>
        <w:pStyle w:val="TOC2"/>
        <w:rPr>
          <w:rFonts w:asciiTheme="minorHAnsi" w:hAnsiTheme="minorHAnsi"/>
          <w:b w:val="0"/>
          <w:noProof/>
          <w:szCs w:val="24"/>
          <w:lang w:val="en-AU" w:eastAsia="en-AU"/>
        </w:rPr>
      </w:pPr>
      <w:hyperlink w:anchor="_Toc509217640" w:history="1">
        <w:r w:rsidR="00335E0E" w:rsidRPr="009A1328">
          <w:rPr>
            <w:rStyle w:val="Hyperlink"/>
            <w:noProof/>
          </w:rPr>
          <w:t xml:space="preserve">4.2 </w:t>
        </w:r>
        <w:r w:rsidR="00335E0E">
          <w:rPr>
            <w:rFonts w:asciiTheme="minorHAnsi" w:hAnsiTheme="minorHAnsi"/>
            <w:b w:val="0"/>
            <w:noProof/>
            <w:szCs w:val="24"/>
            <w:lang w:val="en-AU" w:eastAsia="en-AU"/>
          </w:rPr>
          <w:tab/>
        </w:r>
        <w:r w:rsidR="00335E0E" w:rsidRPr="009A1328">
          <w:rPr>
            <w:rStyle w:val="Hyperlink"/>
            <w:noProof/>
          </w:rPr>
          <w:t>Executive Committee</w:t>
        </w:r>
        <w:r w:rsidR="00335E0E">
          <w:rPr>
            <w:noProof/>
            <w:webHidden/>
          </w:rPr>
          <w:tab/>
        </w:r>
        <w:r w:rsidR="00335E0E">
          <w:rPr>
            <w:noProof/>
            <w:webHidden/>
          </w:rPr>
          <w:fldChar w:fldCharType="begin"/>
        </w:r>
        <w:r w:rsidR="00335E0E">
          <w:rPr>
            <w:noProof/>
            <w:webHidden/>
          </w:rPr>
          <w:instrText xml:space="preserve"> PAGEREF _Toc509217640 \h </w:instrText>
        </w:r>
        <w:r w:rsidR="00335E0E">
          <w:rPr>
            <w:noProof/>
            <w:webHidden/>
          </w:rPr>
        </w:r>
        <w:r w:rsidR="00335E0E">
          <w:rPr>
            <w:noProof/>
            <w:webHidden/>
          </w:rPr>
          <w:fldChar w:fldCharType="separate"/>
        </w:r>
        <w:r w:rsidR="00D13599">
          <w:rPr>
            <w:noProof/>
            <w:webHidden/>
          </w:rPr>
          <w:t>14</w:t>
        </w:r>
        <w:r w:rsidR="00335E0E">
          <w:rPr>
            <w:noProof/>
            <w:webHidden/>
          </w:rPr>
          <w:fldChar w:fldCharType="end"/>
        </w:r>
      </w:hyperlink>
    </w:p>
    <w:p w:rsidR="00335E0E" w:rsidRDefault="000A1E9F">
      <w:pPr>
        <w:pStyle w:val="TOC3"/>
        <w:tabs>
          <w:tab w:val="left" w:pos="1980"/>
          <w:tab w:val="right" w:leader="dot" w:pos="8290"/>
        </w:tabs>
        <w:rPr>
          <w:rFonts w:asciiTheme="minorHAnsi" w:hAnsiTheme="minorHAnsi"/>
          <w:b w:val="0"/>
          <w:noProof/>
          <w:szCs w:val="24"/>
          <w:lang w:val="en-AU" w:eastAsia="en-AU"/>
        </w:rPr>
      </w:pPr>
      <w:hyperlink w:anchor="_Toc509217641" w:history="1">
        <w:r w:rsidR="00335E0E" w:rsidRPr="009A1328">
          <w:rPr>
            <w:rStyle w:val="Hyperlink"/>
            <w:noProof/>
          </w:rPr>
          <w:t>4.2.1</w:t>
        </w:r>
        <w:r w:rsidR="00335E0E">
          <w:rPr>
            <w:rFonts w:asciiTheme="minorHAnsi" w:hAnsiTheme="minorHAnsi"/>
            <w:b w:val="0"/>
            <w:noProof/>
            <w:szCs w:val="24"/>
            <w:lang w:val="en-AU" w:eastAsia="en-AU"/>
          </w:rPr>
          <w:tab/>
        </w:r>
        <w:r w:rsidR="00335E0E" w:rsidRPr="009A1328">
          <w:rPr>
            <w:rStyle w:val="Hyperlink"/>
            <w:noProof/>
          </w:rPr>
          <w:t>President</w:t>
        </w:r>
        <w:r w:rsidR="00335E0E">
          <w:rPr>
            <w:noProof/>
            <w:webHidden/>
          </w:rPr>
          <w:tab/>
        </w:r>
        <w:r w:rsidR="00335E0E">
          <w:rPr>
            <w:noProof/>
            <w:webHidden/>
          </w:rPr>
          <w:fldChar w:fldCharType="begin"/>
        </w:r>
        <w:r w:rsidR="00335E0E">
          <w:rPr>
            <w:noProof/>
            <w:webHidden/>
          </w:rPr>
          <w:instrText xml:space="preserve"> PAGEREF _Toc509217641 \h </w:instrText>
        </w:r>
        <w:r w:rsidR="00335E0E">
          <w:rPr>
            <w:noProof/>
            <w:webHidden/>
          </w:rPr>
        </w:r>
        <w:r w:rsidR="00335E0E">
          <w:rPr>
            <w:noProof/>
            <w:webHidden/>
          </w:rPr>
          <w:fldChar w:fldCharType="separate"/>
        </w:r>
        <w:r w:rsidR="00D13599">
          <w:rPr>
            <w:noProof/>
            <w:webHidden/>
          </w:rPr>
          <w:t>14</w:t>
        </w:r>
        <w:r w:rsidR="00335E0E">
          <w:rPr>
            <w:noProof/>
            <w:webHidden/>
          </w:rPr>
          <w:fldChar w:fldCharType="end"/>
        </w:r>
      </w:hyperlink>
    </w:p>
    <w:p w:rsidR="00335E0E" w:rsidRDefault="000A1E9F">
      <w:pPr>
        <w:pStyle w:val="TOC3"/>
        <w:tabs>
          <w:tab w:val="left" w:pos="1980"/>
          <w:tab w:val="right" w:leader="dot" w:pos="8290"/>
        </w:tabs>
        <w:rPr>
          <w:rFonts w:asciiTheme="minorHAnsi" w:hAnsiTheme="minorHAnsi"/>
          <w:b w:val="0"/>
          <w:noProof/>
          <w:szCs w:val="24"/>
          <w:lang w:val="en-AU" w:eastAsia="en-AU"/>
        </w:rPr>
      </w:pPr>
      <w:hyperlink w:anchor="_Toc509217642" w:history="1">
        <w:r w:rsidR="00335E0E" w:rsidRPr="009A1328">
          <w:rPr>
            <w:rStyle w:val="Hyperlink"/>
            <w:noProof/>
          </w:rPr>
          <w:t>4.2.2</w:t>
        </w:r>
        <w:r w:rsidR="00335E0E">
          <w:rPr>
            <w:rFonts w:asciiTheme="minorHAnsi" w:hAnsiTheme="minorHAnsi"/>
            <w:b w:val="0"/>
            <w:noProof/>
            <w:szCs w:val="24"/>
            <w:lang w:val="en-AU" w:eastAsia="en-AU"/>
          </w:rPr>
          <w:tab/>
        </w:r>
        <w:r w:rsidR="00335E0E" w:rsidRPr="009A1328">
          <w:rPr>
            <w:rStyle w:val="Hyperlink"/>
            <w:noProof/>
          </w:rPr>
          <w:t>Vice President</w:t>
        </w:r>
        <w:r w:rsidR="00335E0E">
          <w:rPr>
            <w:noProof/>
            <w:webHidden/>
          </w:rPr>
          <w:tab/>
        </w:r>
        <w:r w:rsidR="00335E0E">
          <w:rPr>
            <w:noProof/>
            <w:webHidden/>
          </w:rPr>
          <w:fldChar w:fldCharType="begin"/>
        </w:r>
        <w:r w:rsidR="00335E0E">
          <w:rPr>
            <w:noProof/>
            <w:webHidden/>
          </w:rPr>
          <w:instrText xml:space="preserve"> PAGEREF _Toc509217642 \h </w:instrText>
        </w:r>
        <w:r w:rsidR="00335E0E">
          <w:rPr>
            <w:noProof/>
            <w:webHidden/>
          </w:rPr>
        </w:r>
        <w:r w:rsidR="00335E0E">
          <w:rPr>
            <w:noProof/>
            <w:webHidden/>
          </w:rPr>
          <w:fldChar w:fldCharType="separate"/>
        </w:r>
        <w:r w:rsidR="00D13599">
          <w:rPr>
            <w:noProof/>
            <w:webHidden/>
          </w:rPr>
          <w:t>15</w:t>
        </w:r>
        <w:r w:rsidR="00335E0E">
          <w:rPr>
            <w:noProof/>
            <w:webHidden/>
          </w:rPr>
          <w:fldChar w:fldCharType="end"/>
        </w:r>
      </w:hyperlink>
    </w:p>
    <w:p w:rsidR="00335E0E" w:rsidRDefault="000A1E9F">
      <w:pPr>
        <w:pStyle w:val="TOC3"/>
        <w:tabs>
          <w:tab w:val="left" w:pos="1980"/>
          <w:tab w:val="right" w:leader="dot" w:pos="8290"/>
        </w:tabs>
        <w:rPr>
          <w:rFonts w:asciiTheme="minorHAnsi" w:hAnsiTheme="minorHAnsi"/>
          <w:b w:val="0"/>
          <w:noProof/>
          <w:szCs w:val="24"/>
          <w:lang w:val="en-AU" w:eastAsia="en-AU"/>
        </w:rPr>
      </w:pPr>
      <w:hyperlink w:anchor="_Toc509217643" w:history="1">
        <w:r w:rsidR="00335E0E" w:rsidRPr="009A1328">
          <w:rPr>
            <w:rStyle w:val="Hyperlink"/>
            <w:noProof/>
          </w:rPr>
          <w:t>4.2.3</w:t>
        </w:r>
        <w:r w:rsidR="00335E0E">
          <w:rPr>
            <w:rFonts w:asciiTheme="minorHAnsi" w:hAnsiTheme="minorHAnsi"/>
            <w:b w:val="0"/>
            <w:noProof/>
            <w:szCs w:val="24"/>
            <w:lang w:val="en-AU" w:eastAsia="en-AU"/>
          </w:rPr>
          <w:tab/>
        </w:r>
        <w:r w:rsidR="00335E0E" w:rsidRPr="009A1328">
          <w:rPr>
            <w:rStyle w:val="Hyperlink"/>
            <w:noProof/>
          </w:rPr>
          <w:t>Treasurer</w:t>
        </w:r>
        <w:r w:rsidR="00335E0E">
          <w:rPr>
            <w:noProof/>
            <w:webHidden/>
          </w:rPr>
          <w:tab/>
        </w:r>
        <w:r w:rsidR="00335E0E">
          <w:rPr>
            <w:noProof/>
            <w:webHidden/>
          </w:rPr>
          <w:fldChar w:fldCharType="begin"/>
        </w:r>
        <w:r w:rsidR="00335E0E">
          <w:rPr>
            <w:noProof/>
            <w:webHidden/>
          </w:rPr>
          <w:instrText xml:space="preserve"> PAGEREF _Toc509217643 \h </w:instrText>
        </w:r>
        <w:r w:rsidR="00335E0E">
          <w:rPr>
            <w:noProof/>
            <w:webHidden/>
          </w:rPr>
        </w:r>
        <w:r w:rsidR="00335E0E">
          <w:rPr>
            <w:noProof/>
            <w:webHidden/>
          </w:rPr>
          <w:fldChar w:fldCharType="separate"/>
        </w:r>
        <w:r w:rsidR="00D13599">
          <w:rPr>
            <w:noProof/>
            <w:webHidden/>
          </w:rPr>
          <w:t>15</w:t>
        </w:r>
        <w:r w:rsidR="00335E0E">
          <w:rPr>
            <w:noProof/>
            <w:webHidden/>
          </w:rPr>
          <w:fldChar w:fldCharType="end"/>
        </w:r>
      </w:hyperlink>
    </w:p>
    <w:p w:rsidR="00335E0E" w:rsidRDefault="000A1E9F">
      <w:pPr>
        <w:pStyle w:val="TOC3"/>
        <w:tabs>
          <w:tab w:val="left" w:pos="1980"/>
          <w:tab w:val="right" w:leader="dot" w:pos="8290"/>
        </w:tabs>
        <w:rPr>
          <w:rFonts w:asciiTheme="minorHAnsi" w:hAnsiTheme="minorHAnsi"/>
          <w:b w:val="0"/>
          <w:noProof/>
          <w:szCs w:val="24"/>
          <w:lang w:val="en-AU" w:eastAsia="en-AU"/>
        </w:rPr>
      </w:pPr>
      <w:hyperlink w:anchor="_Toc509217644" w:history="1">
        <w:r w:rsidR="00335E0E" w:rsidRPr="009A1328">
          <w:rPr>
            <w:rStyle w:val="Hyperlink"/>
            <w:noProof/>
          </w:rPr>
          <w:t>4.2.4</w:t>
        </w:r>
        <w:r w:rsidR="00335E0E">
          <w:rPr>
            <w:rFonts w:asciiTheme="minorHAnsi" w:hAnsiTheme="minorHAnsi"/>
            <w:b w:val="0"/>
            <w:noProof/>
            <w:szCs w:val="24"/>
            <w:lang w:val="en-AU" w:eastAsia="en-AU"/>
          </w:rPr>
          <w:tab/>
        </w:r>
        <w:r w:rsidR="00335E0E" w:rsidRPr="009A1328">
          <w:rPr>
            <w:rStyle w:val="Hyperlink"/>
            <w:noProof/>
          </w:rPr>
          <w:t>Secretary</w:t>
        </w:r>
        <w:r w:rsidR="00335E0E">
          <w:rPr>
            <w:noProof/>
            <w:webHidden/>
          </w:rPr>
          <w:tab/>
        </w:r>
        <w:r w:rsidR="00335E0E">
          <w:rPr>
            <w:noProof/>
            <w:webHidden/>
          </w:rPr>
          <w:fldChar w:fldCharType="begin"/>
        </w:r>
        <w:r w:rsidR="00335E0E">
          <w:rPr>
            <w:noProof/>
            <w:webHidden/>
          </w:rPr>
          <w:instrText xml:space="preserve"> PAGEREF _Toc509217644 \h </w:instrText>
        </w:r>
        <w:r w:rsidR="00335E0E">
          <w:rPr>
            <w:noProof/>
            <w:webHidden/>
          </w:rPr>
        </w:r>
        <w:r w:rsidR="00335E0E">
          <w:rPr>
            <w:noProof/>
            <w:webHidden/>
          </w:rPr>
          <w:fldChar w:fldCharType="separate"/>
        </w:r>
        <w:r w:rsidR="00D13599">
          <w:rPr>
            <w:noProof/>
            <w:webHidden/>
          </w:rPr>
          <w:t>15</w:t>
        </w:r>
        <w:r w:rsidR="00335E0E">
          <w:rPr>
            <w:noProof/>
            <w:webHidden/>
          </w:rPr>
          <w:fldChar w:fldCharType="end"/>
        </w:r>
      </w:hyperlink>
    </w:p>
    <w:p w:rsidR="00335E0E" w:rsidRDefault="000A1E9F">
      <w:pPr>
        <w:pStyle w:val="TOC2"/>
        <w:rPr>
          <w:rFonts w:asciiTheme="minorHAnsi" w:hAnsiTheme="minorHAnsi"/>
          <w:b w:val="0"/>
          <w:noProof/>
          <w:szCs w:val="24"/>
          <w:lang w:val="en-AU" w:eastAsia="en-AU"/>
        </w:rPr>
      </w:pPr>
      <w:hyperlink w:anchor="_Toc509217645" w:history="1">
        <w:r w:rsidR="00335E0E" w:rsidRPr="009A1328">
          <w:rPr>
            <w:rStyle w:val="Hyperlink"/>
            <w:noProof/>
          </w:rPr>
          <w:t xml:space="preserve">4.3 </w:t>
        </w:r>
        <w:r w:rsidR="00335E0E">
          <w:rPr>
            <w:rFonts w:asciiTheme="minorHAnsi" w:hAnsiTheme="minorHAnsi"/>
            <w:b w:val="0"/>
            <w:noProof/>
            <w:szCs w:val="24"/>
            <w:lang w:val="en-AU" w:eastAsia="en-AU"/>
          </w:rPr>
          <w:tab/>
        </w:r>
        <w:r w:rsidR="00335E0E" w:rsidRPr="009A1328">
          <w:rPr>
            <w:rStyle w:val="Hyperlink"/>
            <w:noProof/>
          </w:rPr>
          <w:t>General Committee</w:t>
        </w:r>
        <w:r w:rsidR="00335E0E">
          <w:rPr>
            <w:noProof/>
            <w:webHidden/>
          </w:rPr>
          <w:tab/>
        </w:r>
        <w:r w:rsidR="00335E0E">
          <w:rPr>
            <w:noProof/>
            <w:webHidden/>
          </w:rPr>
          <w:fldChar w:fldCharType="begin"/>
        </w:r>
        <w:r w:rsidR="00335E0E">
          <w:rPr>
            <w:noProof/>
            <w:webHidden/>
          </w:rPr>
          <w:instrText xml:space="preserve"> PAGEREF _Toc509217645 \h </w:instrText>
        </w:r>
        <w:r w:rsidR="00335E0E">
          <w:rPr>
            <w:noProof/>
            <w:webHidden/>
          </w:rPr>
        </w:r>
        <w:r w:rsidR="00335E0E">
          <w:rPr>
            <w:noProof/>
            <w:webHidden/>
          </w:rPr>
          <w:fldChar w:fldCharType="separate"/>
        </w:r>
        <w:r w:rsidR="00D13599">
          <w:rPr>
            <w:noProof/>
            <w:webHidden/>
          </w:rPr>
          <w:t>16</w:t>
        </w:r>
        <w:r w:rsidR="00335E0E">
          <w:rPr>
            <w:noProof/>
            <w:webHidden/>
          </w:rPr>
          <w:fldChar w:fldCharType="end"/>
        </w:r>
      </w:hyperlink>
    </w:p>
    <w:p w:rsidR="00335E0E" w:rsidRDefault="000A1E9F">
      <w:pPr>
        <w:pStyle w:val="TOC3"/>
        <w:tabs>
          <w:tab w:val="left" w:pos="1980"/>
          <w:tab w:val="right" w:leader="dot" w:pos="8290"/>
        </w:tabs>
        <w:rPr>
          <w:rFonts w:asciiTheme="minorHAnsi" w:hAnsiTheme="minorHAnsi"/>
          <w:b w:val="0"/>
          <w:noProof/>
          <w:szCs w:val="24"/>
          <w:lang w:val="en-AU" w:eastAsia="en-AU"/>
        </w:rPr>
      </w:pPr>
      <w:hyperlink w:anchor="_Toc509217646" w:history="1">
        <w:r w:rsidR="00335E0E" w:rsidRPr="009A1328">
          <w:rPr>
            <w:rStyle w:val="Hyperlink"/>
            <w:noProof/>
          </w:rPr>
          <w:t>4.3.1</w:t>
        </w:r>
        <w:r w:rsidR="00335E0E">
          <w:rPr>
            <w:rFonts w:asciiTheme="minorHAnsi" w:hAnsiTheme="minorHAnsi"/>
            <w:b w:val="0"/>
            <w:noProof/>
            <w:szCs w:val="24"/>
            <w:lang w:val="en-AU" w:eastAsia="en-AU"/>
          </w:rPr>
          <w:tab/>
        </w:r>
        <w:r w:rsidR="00335E0E" w:rsidRPr="009A1328">
          <w:rPr>
            <w:rStyle w:val="Hyperlink"/>
            <w:noProof/>
          </w:rPr>
          <w:t>Sponsorship and Marketing Officer</w:t>
        </w:r>
        <w:r w:rsidR="00335E0E">
          <w:rPr>
            <w:noProof/>
            <w:webHidden/>
          </w:rPr>
          <w:tab/>
        </w:r>
        <w:r w:rsidR="00335E0E">
          <w:rPr>
            <w:noProof/>
            <w:webHidden/>
          </w:rPr>
          <w:fldChar w:fldCharType="begin"/>
        </w:r>
        <w:r w:rsidR="00335E0E">
          <w:rPr>
            <w:noProof/>
            <w:webHidden/>
          </w:rPr>
          <w:instrText xml:space="preserve"> PAGEREF _Toc509217646 \h </w:instrText>
        </w:r>
        <w:r w:rsidR="00335E0E">
          <w:rPr>
            <w:noProof/>
            <w:webHidden/>
          </w:rPr>
        </w:r>
        <w:r w:rsidR="00335E0E">
          <w:rPr>
            <w:noProof/>
            <w:webHidden/>
          </w:rPr>
          <w:fldChar w:fldCharType="separate"/>
        </w:r>
        <w:r w:rsidR="00D13599">
          <w:rPr>
            <w:noProof/>
            <w:webHidden/>
          </w:rPr>
          <w:t>16</w:t>
        </w:r>
        <w:r w:rsidR="00335E0E">
          <w:rPr>
            <w:noProof/>
            <w:webHidden/>
          </w:rPr>
          <w:fldChar w:fldCharType="end"/>
        </w:r>
      </w:hyperlink>
    </w:p>
    <w:p w:rsidR="00335E0E" w:rsidRDefault="000A1E9F">
      <w:pPr>
        <w:pStyle w:val="TOC3"/>
        <w:tabs>
          <w:tab w:val="left" w:pos="1980"/>
          <w:tab w:val="right" w:leader="dot" w:pos="8290"/>
        </w:tabs>
        <w:rPr>
          <w:rFonts w:asciiTheme="minorHAnsi" w:hAnsiTheme="minorHAnsi"/>
          <w:b w:val="0"/>
          <w:noProof/>
          <w:szCs w:val="24"/>
          <w:lang w:val="en-AU" w:eastAsia="en-AU"/>
        </w:rPr>
      </w:pPr>
      <w:hyperlink w:anchor="_Toc509217647" w:history="1">
        <w:r w:rsidR="00335E0E" w:rsidRPr="009A1328">
          <w:rPr>
            <w:rStyle w:val="Hyperlink"/>
            <w:noProof/>
          </w:rPr>
          <w:t>4.3.2</w:t>
        </w:r>
        <w:r w:rsidR="00335E0E">
          <w:rPr>
            <w:rFonts w:asciiTheme="minorHAnsi" w:hAnsiTheme="minorHAnsi"/>
            <w:b w:val="0"/>
            <w:noProof/>
            <w:szCs w:val="24"/>
            <w:lang w:val="en-AU" w:eastAsia="en-AU"/>
          </w:rPr>
          <w:tab/>
        </w:r>
        <w:r w:rsidR="00335E0E" w:rsidRPr="009A1328">
          <w:rPr>
            <w:rStyle w:val="Hyperlink"/>
            <w:noProof/>
          </w:rPr>
          <w:t>Social and Fundraising Officer</w:t>
        </w:r>
        <w:r w:rsidR="00335E0E">
          <w:rPr>
            <w:noProof/>
            <w:webHidden/>
          </w:rPr>
          <w:tab/>
        </w:r>
        <w:r w:rsidR="00335E0E">
          <w:rPr>
            <w:noProof/>
            <w:webHidden/>
          </w:rPr>
          <w:fldChar w:fldCharType="begin"/>
        </w:r>
        <w:r w:rsidR="00335E0E">
          <w:rPr>
            <w:noProof/>
            <w:webHidden/>
          </w:rPr>
          <w:instrText xml:space="preserve"> PAGEREF _Toc509217647 \h </w:instrText>
        </w:r>
        <w:r w:rsidR="00335E0E">
          <w:rPr>
            <w:noProof/>
            <w:webHidden/>
          </w:rPr>
        </w:r>
        <w:r w:rsidR="00335E0E">
          <w:rPr>
            <w:noProof/>
            <w:webHidden/>
          </w:rPr>
          <w:fldChar w:fldCharType="separate"/>
        </w:r>
        <w:r w:rsidR="00D13599">
          <w:rPr>
            <w:noProof/>
            <w:webHidden/>
          </w:rPr>
          <w:t>16</w:t>
        </w:r>
        <w:r w:rsidR="00335E0E">
          <w:rPr>
            <w:noProof/>
            <w:webHidden/>
          </w:rPr>
          <w:fldChar w:fldCharType="end"/>
        </w:r>
      </w:hyperlink>
    </w:p>
    <w:p w:rsidR="00335E0E" w:rsidRDefault="000A1E9F">
      <w:pPr>
        <w:pStyle w:val="TOC3"/>
        <w:tabs>
          <w:tab w:val="left" w:pos="1980"/>
          <w:tab w:val="right" w:leader="dot" w:pos="8290"/>
        </w:tabs>
        <w:rPr>
          <w:rFonts w:asciiTheme="minorHAnsi" w:hAnsiTheme="minorHAnsi"/>
          <w:b w:val="0"/>
          <w:noProof/>
          <w:szCs w:val="24"/>
          <w:lang w:val="en-AU" w:eastAsia="en-AU"/>
        </w:rPr>
      </w:pPr>
      <w:hyperlink w:anchor="_Toc509217648" w:history="1">
        <w:r w:rsidR="00335E0E" w:rsidRPr="009A1328">
          <w:rPr>
            <w:rStyle w:val="Hyperlink"/>
            <w:noProof/>
          </w:rPr>
          <w:t>4.3.3</w:t>
        </w:r>
        <w:r w:rsidR="00335E0E">
          <w:rPr>
            <w:rFonts w:asciiTheme="minorHAnsi" w:hAnsiTheme="minorHAnsi"/>
            <w:b w:val="0"/>
            <w:noProof/>
            <w:szCs w:val="24"/>
            <w:lang w:val="en-AU" w:eastAsia="en-AU"/>
          </w:rPr>
          <w:tab/>
        </w:r>
        <w:r w:rsidR="00335E0E" w:rsidRPr="009A1328">
          <w:rPr>
            <w:rStyle w:val="Hyperlink"/>
            <w:noProof/>
          </w:rPr>
          <w:t>IT Officer</w:t>
        </w:r>
        <w:r w:rsidR="00335E0E">
          <w:rPr>
            <w:noProof/>
            <w:webHidden/>
          </w:rPr>
          <w:tab/>
        </w:r>
        <w:r w:rsidR="00335E0E">
          <w:rPr>
            <w:noProof/>
            <w:webHidden/>
          </w:rPr>
          <w:fldChar w:fldCharType="begin"/>
        </w:r>
        <w:r w:rsidR="00335E0E">
          <w:rPr>
            <w:noProof/>
            <w:webHidden/>
          </w:rPr>
          <w:instrText xml:space="preserve"> PAGEREF _Toc509217648 \h </w:instrText>
        </w:r>
        <w:r w:rsidR="00335E0E">
          <w:rPr>
            <w:noProof/>
            <w:webHidden/>
          </w:rPr>
        </w:r>
        <w:r w:rsidR="00335E0E">
          <w:rPr>
            <w:noProof/>
            <w:webHidden/>
          </w:rPr>
          <w:fldChar w:fldCharType="separate"/>
        </w:r>
        <w:r w:rsidR="00D13599">
          <w:rPr>
            <w:noProof/>
            <w:webHidden/>
          </w:rPr>
          <w:t>16</w:t>
        </w:r>
        <w:r w:rsidR="00335E0E">
          <w:rPr>
            <w:noProof/>
            <w:webHidden/>
          </w:rPr>
          <w:fldChar w:fldCharType="end"/>
        </w:r>
      </w:hyperlink>
    </w:p>
    <w:p w:rsidR="00335E0E" w:rsidRDefault="000A1E9F">
      <w:pPr>
        <w:pStyle w:val="TOC3"/>
        <w:tabs>
          <w:tab w:val="left" w:pos="1980"/>
          <w:tab w:val="right" w:leader="dot" w:pos="8290"/>
        </w:tabs>
        <w:rPr>
          <w:rFonts w:asciiTheme="minorHAnsi" w:hAnsiTheme="minorHAnsi"/>
          <w:b w:val="0"/>
          <w:noProof/>
          <w:szCs w:val="24"/>
          <w:lang w:val="en-AU" w:eastAsia="en-AU"/>
        </w:rPr>
      </w:pPr>
      <w:hyperlink w:anchor="_Toc509217649" w:history="1">
        <w:r w:rsidR="00335E0E" w:rsidRPr="009A1328">
          <w:rPr>
            <w:rStyle w:val="Hyperlink"/>
            <w:noProof/>
          </w:rPr>
          <w:t>4.3.4</w:t>
        </w:r>
        <w:r w:rsidR="00335E0E">
          <w:rPr>
            <w:rFonts w:asciiTheme="minorHAnsi" w:hAnsiTheme="minorHAnsi"/>
            <w:b w:val="0"/>
            <w:noProof/>
            <w:szCs w:val="24"/>
            <w:lang w:val="en-AU" w:eastAsia="en-AU"/>
          </w:rPr>
          <w:tab/>
        </w:r>
        <w:r w:rsidR="00335E0E" w:rsidRPr="009A1328">
          <w:rPr>
            <w:rStyle w:val="Hyperlink"/>
            <w:noProof/>
          </w:rPr>
          <w:t>Senior Player Representative</w:t>
        </w:r>
        <w:r w:rsidR="00335E0E">
          <w:rPr>
            <w:noProof/>
            <w:webHidden/>
          </w:rPr>
          <w:tab/>
        </w:r>
        <w:r w:rsidR="00335E0E">
          <w:rPr>
            <w:noProof/>
            <w:webHidden/>
          </w:rPr>
          <w:fldChar w:fldCharType="begin"/>
        </w:r>
        <w:r w:rsidR="00335E0E">
          <w:rPr>
            <w:noProof/>
            <w:webHidden/>
          </w:rPr>
          <w:instrText xml:space="preserve"> PAGEREF _Toc509217649 \h </w:instrText>
        </w:r>
        <w:r w:rsidR="00335E0E">
          <w:rPr>
            <w:noProof/>
            <w:webHidden/>
          </w:rPr>
        </w:r>
        <w:r w:rsidR="00335E0E">
          <w:rPr>
            <w:noProof/>
            <w:webHidden/>
          </w:rPr>
          <w:fldChar w:fldCharType="separate"/>
        </w:r>
        <w:r w:rsidR="00D13599">
          <w:rPr>
            <w:noProof/>
            <w:webHidden/>
          </w:rPr>
          <w:t>17</w:t>
        </w:r>
        <w:r w:rsidR="00335E0E">
          <w:rPr>
            <w:noProof/>
            <w:webHidden/>
          </w:rPr>
          <w:fldChar w:fldCharType="end"/>
        </w:r>
      </w:hyperlink>
    </w:p>
    <w:p w:rsidR="00335E0E" w:rsidRDefault="000A1E9F">
      <w:pPr>
        <w:pStyle w:val="TOC2"/>
        <w:rPr>
          <w:rFonts w:asciiTheme="minorHAnsi" w:hAnsiTheme="minorHAnsi"/>
          <w:b w:val="0"/>
          <w:noProof/>
          <w:szCs w:val="24"/>
          <w:lang w:val="en-AU" w:eastAsia="en-AU"/>
        </w:rPr>
      </w:pPr>
      <w:hyperlink w:anchor="_Toc509217650" w:history="1">
        <w:r w:rsidR="00335E0E" w:rsidRPr="009A1328">
          <w:rPr>
            <w:rStyle w:val="Hyperlink"/>
            <w:noProof/>
          </w:rPr>
          <w:t xml:space="preserve">4.4 </w:t>
        </w:r>
        <w:r w:rsidR="00335E0E">
          <w:rPr>
            <w:rFonts w:asciiTheme="minorHAnsi" w:hAnsiTheme="minorHAnsi"/>
            <w:b w:val="0"/>
            <w:noProof/>
            <w:szCs w:val="24"/>
            <w:lang w:val="en-AU" w:eastAsia="en-AU"/>
          </w:rPr>
          <w:tab/>
        </w:r>
        <w:r w:rsidR="00335E0E" w:rsidRPr="009A1328">
          <w:rPr>
            <w:rStyle w:val="Hyperlink"/>
            <w:noProof/>
          </w:rPr>
          <w:t>Junior Committee</w:t>
        </w:r>
        <w:r w:rsidR="00335E0E">
          <w:rPr>
            <w:noProof/>
            <w:webHidden/>
          </w:rPr>
          <w:tab/>
        </w:r>
        <w:r w:rsidR="00335E0E">
          <w:rPr>
            <w:noProof/>
            <w:webHidden/>
          </w:rPr>
          <w:fldChar w:fldCharType="begin"/>
        </w:r>
        <w:r w:rsidR="00335E0E">
          <w:rPr>
            <w:noProof/>
            <w:webHidden/>
          </w:rPr>
          <w:instrText xml:space="preserve"> PAGEREF _Toc509217650 \h </w:instrText>
        </w:r>
        <w:r w:rsidR="00335E0E">
          <w:rPr>
            <w:noProof/>
            <w:webHidden/>
          </w:rPr>
        </w:r>
        <w:r w:rsidR="00335E0E">
          <w:rPr>
            <w:noProof/>
            <w:webHidden/>
          </w:rPr>
          <w:fldChar w:fldCharType="separate"/>
        </w:r>
        <w:r w:rsidR="00D13599">
          <w:rPr>
            <w:noProof/>
            <w:webHidden/>
          </w:rPr>
          <w:t>17</w:t>
        </w:r>
        <w:r w:rsidR="00335E0E">
          <w:rPr>
            <w:noProof/>
            <w:webHidden/>
          </w:rPr>
          <w:fldChar w:fldCharType="end"/>
        </w:r>
      </w:hyperlink>
    </w:p>
    <w:p w:rsidR="00335E0E" w:rsidRDefault="000A1E9F">
      <w:pPr>
        <w:pStyle w:val="TOC3"/>
        <w:tabs>
          <w:tab w:val="left" w:pos="1980"/>
          <w:tab w:val="right" w:leader="dot" w:pos="8290"/>
        </w:tabs>
        <w:rPr>
          <w:rFonts w:asciiTheme="minorHAnsi" w:hAnsiTheme="minorHAnsi"/>
          <w:b w:val="0"/>
          <w:noProof/>
          <w:szCs w:val="24"/>
          <w:lang w:val="en-AU" w:eastAsia="en-AU"/>
        </w:rPr>
      </w:pPr>
      <w:hyperlink w:anchor="_Toc509217651" w:history="1">
        <w:r w:rsidR="00335E0E" w:rsidRPr="009A1328">
          <w:rPr>
            <w:rStyle w:val="Hyperlink"/>
            <w:noProof/>
          </w:rPr>
          <w:t>4.4.1</w:t>
        </w:r>
        <w:r w:rsidR="00335E0E">
          <w:rPr>
            <w:rFonts w:asciiTheme="minorHAnsi" w:hAnsiTheme="minorHAnsi"/>
            <w:b w:val="0"/>
            <w:noProof/>
            <w:szCs w:val="24"/>
            <w:lang w:val="en-AU" w:eastAsia="en-AU"/>
          </w:rPr>
          <w:tab/>
        </w:r>
        <w:r w:rsidR="00335E0E" w:rsidRPr="009A1328">
          <w:rPr>
            <w:rStyle w:val="Hyperlink"/>
            <w:noProof/>
          </w:rPr>
          <w:t>Junior League Coordinator</w:t>
        </w:r>
        <w:r w:rsidR="00335E0E">
          <w:rPr>
            <w:noProof/>
            <w:webHidden/>
          </w:rPr>
          <w:tab/>
        </w:r>
        <w:r w:rsidR="00335E0E">
          <w:rPr>
            <w:noProof/>
            <w:webHidden/>
          </w:rPr>
          <w:fldChar w:fldCharType="begin"/>
        </w:r>
        <w:r w:rsidR="00335E0E">
          <w:rPr>
            <w:noProof/>
            <w:webHidden/>
          </w:rPr>
          <w:instrText xml:space="preserve"> PAGEREF _Toc509217651 \h </w:instrText>
        </w:r>
        <w:r w:rsidR="00335E0E">
          <w:rPr>
            <w:noProof/>
            <w:webHidden/>
          </w:rPr>
        </w:r>
        <w:r w:rsidR="00335E0E">
          <w:rPr>
            <w:noProof/>
            <w:webHidden/>
          </w:rPr>
          <w:fldChar w:fldCharType="separate"/>
        </w:r>
        <w:r w:rsidR="00D13599">
          <w:rPr>
            <w:noProof/>
            <w:webHidden/>
          </w:rPr>
          <w:t>17</w:t>
        </w:r>
        <w:r w:rsidR="00335E0E">
          <w:rPr>
            <w:noProof/>
            <w:webHidden/>
          </w:rPr>
          <w:fldChar w:fldCharType="end"/>
        </w:r>
      </w:hyperlink>
    </w:p>
    <w:p w:rsidR="00335E0E" w:rsidRDefault="000A1E9F">
      <w:pPr>
        <w:pStyle w:val="TOC3"/>
        <w:tabs>
          <w:tab w:val="left" w:pos="1980"/>
          <w:tab w:val="right" w:leader="dot" w:pos="8290"/>
        </w:tabs>
        <w:rPr>
          <w:rFonts w:asciiTheme="minorHAnsi" w:hAnsiTheme="minorHAnsi"/>
          <w:b w:val="0"/>
          <w:noProof/>
          <w:szCs w:val="24"/>
          <w:lang w:val="en-AU" w:eastAsia="en-AU"/>
        </w:rPr>
      </w:pPr>
      <w:hyperlink w:anchor="_Toc509217652" w:history="1">
        <w:r w:rsidR="00335E0E" w:rsidRPr="009A1328">
          <w:rPr>
            <w:rStyle w:val="Hyperlink"/>
            <w:noProof/>
          </w:rPr>
          <w:t>4.4.2</w:t>
        </w:r>
        <w:r w:rsidR="00335E0E">
          <w:rPr>
            <w:rFonts w:asciiTheme="minorHAnsi" w:hAnsiTheme="minorHAnsi"/>
            <w:b w:val="0"/>
            <w:noProof/>
            <w:szCs w:val="24"/>
            <w:lang w:val="en-AU" w:eastAsia="en-AU"/>
          </w:rPr>
          <w:tab/>
        </w:r>
        <w:r w:rsidR="00335E0E" w:rsidRPr="009A1328">
          <w:rPr>
            <w:rStyle w:val="Hyperlink"/>
            <w:noProof/>
          </w:rPr>
          <w:t>Junior Player Representative</w:t>
        </w:r>
        <w:r w:rsidR="00335E0E">
          <w:rPr>
            <w:noProof/>
            <w:webHidden/>
          </w:rPr>
          <w:tab/>
        </w:r>
        <w:r w:rsidR="00335E0E">
          <w:rPr>
            <w:noProof/>
            <w:webHidden/>
          </w:rPr>
          <w:fldChar w:fldCharType="begin"/>
        </w:r>
        <w:r w:rsidR="00335E0E">
          <w:rPr>
            <w:noProof/>
            <w:webHidden/>
          </w:rPr>
          <w:instrText xml:space="preserve"> PAGEREF _Toc509217652 \h </w:instrText>
        </w:r>
        <w:r w:rsidR="00335E0E">
          <w:rPr>
            <w:noProof/>
            <w:webHidden/>
          </w:rPr>
        </w:r>
        <w:r w:rsidR="00335E0E">
          <w:rPr>
            <w:noProof/>
            <w:webHidden/>
          </w:rPr>
          <w:fldChar w:fldCharType="separate"/>
        </w:r>
        <w:r w:rsidR="00D13599">
          <w:rPr>
            <w:noProof/>
            <w:webHidden/>
          </w:rPr>
          <w:t>17</w:t>
        </w:r>
        <w:r w:rsidR="00335E0E">
          <w:rPr>
            <w:noProof/>
            <w:webHidden/>
          </w:rPr>
          <w:fldChar w:fldCharType="end"/>
        </w:r>
      </w:hyperlink>
    </w:p>
    <w:p w:rsidR="00335E0E" w:rsidRDefault="000A1E9F">
      <w:pPr>
        <w:pStyle w:val="TOC3"/>
        <w:tabs>
          <w:tab w:val="left" w:pos="1980"/>
          <w:tab w:val="right" w:leader="dot" w:pos="8290"/>
        </w:tabs>
        <w:rPr>
          <w:rFonts w:asciiTheme="minorHAnsi" w:hAnsiTheme="minorHAnsi"/>
          <w:b w:val="0"/>
          <w:noProof/>
          <w:szCs w:val="24"/>
          <w:lang w:val="en-AU" w:eastAsia="en-AU"/>
        </w:rPr>
      </w:pPr>
      <w:hyperlink w:anchor="_Toc509217653" w:history="1">
        <w:r w:rsidR="00335E0E" w:rsidRPr="009A1328">
          <w:rPr>
            <w:rStyle w:val="Hyperlink"/>
            <w:noProof/>
          </w:rPr>
          <w:t>4.4.3</w:t>
        </w:r>
        <w:r w:rsidR="00335E0E">
          <w:rPr>
            <w:rFonts w:asciiTheme="minorHAnsi" w:hAnsiTheme="minorHAnsi"/>
            <w:b w:val="0"/>
            <w:noProof/>
            <w:szCs w:val="24"/>
            <w:lang w:val="en-AU" w:eastAsia="en-AU"/>
          </w:rPr>
          <w:tab/>
        </w:r>
        <w:r w:rsidR="00335E0E" w:rsidRPr="009A1328">
          <w:rPr>
            <w:rStyle w:val="Hyperlink"/>
            <w:noProof/>
          </w:rPr>
          <w:t>Junior Development Officer</w:t>
        </w:r>
        <w:r w:rsidR="00335E0E">
          <w:rPr>
            <w:noProof/>
            <w:webHidden/>
          </w:rPr>
          <w:tab/>
        </w:r>
        <w:r w:rsidR="00335E0E">
          <w:rPr>
            <w:noProof/>
            <w:webHidden/>
          </w:rPr>
          <w:fldChar w:fldCharType="begin"/>
        </w:r>
        <w:r w:rsidR="00335E0E">
          <w:rPr>
            <w:noProof/>
            <w:webHidden/>
          </w:rPr>
          <w:instrText xml:space="preserve"> PAGEREF _Toc509217653 \h </w:instrText>
        </w:r>
        <w:r w:rsidR="00335E0E">
          <w:rPr>
            <w:noProof/>
            <w:webHidden/>
          </w:rPr>
        </w:r>
        <w:r w:rsidR="00335E0E">
          <w:rPr>
            <w:noProof/>
            <w:webHidden/>
          </w:rPr>
          <w:fldChar w:fldCharType="separate"/>
        </w:r>
        <w:r w:rsidR="00D13599">
          <w:rPr>
            <w:noProof/>
            <w:webHidden/>
          </w:rPr>
          <w:t>18</w:t>
        </w:r>
        <w:r w:rsidR="00335E0E">
          <w:rPr>
            <w:noProof/>
            <w:webHidden/>
          </w:rPr>
          <w:fldChar w:fldCharType="end"/>
        </w:r>
      </w:hyperlink>
    </w:p>
    <w:p w:rsidR="00335E0E" w:rsidRDefault="000A1E9F">
      <w:pPr>
        <w:pStyle w:val="TOC3"/>
        <w:tabs>
          <w:tab w:val="left" w:pos="1980"/>
          <w:tab w:val="right" w:leader="dot" w:pos="8290"/>
        </w:tabs>
        <w:rPr>
          <w:rFonts w:asciiTheme="minorHAnsi" w:hAnsiTheme="minorHAnsi"/>
          <w:b w:val="0"/>
          <w:noProof/>
          <w:szCs w:val="24"/>
          <w:lang w:val="en-AU" w:eastAsia="en-AU"/>
        </w:rPr>
      </w:pPr>
      <w:hyperlink w:anchor="_Toc509217654" w:history="1">
        <w:r w:rsidR="00335E0E" w:rsidRPr="009A1328">
          <w:rPr>
            <w:rStyle w:val="Hyperlink"/>
            <w:noProof/>
          </w:rPr>
          <w:t>4.4.4</w:t>
        </w:r>
        <w:r w:rsidR="00335E0E">
          <w:rPr>
            <w:rFonts w:asciiTheme="minorHAnsi" w:hAnsiTheme="minorHAnsi"/>
            <w:b w:val="0"/>
            <w:noProof/>
            <w:szCs w:val="24"/>
            <w:lang w:val="en-AU" w:eastAsia="en-AU"/>
          </w:rPr>
          <w:tab/>
        </w:r>
        <w:r w:rsidR="00335E0E" w:rsidRPr="009A1328">
          <w:rPr>
            <w:rStyle w:val="Hyperlink"/>
            <w:noProof/>
          </w:rPr>
          <w:t>Ordinary Junior Committee Member (two positions)</w:t>
        </w:r>
        <w:r w:rsidR="00335E0E">
          <w:rPr>
            <w:noProof/>
            <w:webHidden/>
          </w:rPr>
          <w:tab/>
        </w:r>
        <w:r w:rsidR="00335E0E">
          <w:rPr>
            <w:noProof/>
            <w:webHidden/>
          </w:rPr>
          <w:fldChar w:fldCharType="begin"/>
        </w:r>
        <w:r w:rsidR="00335E0E">
          <w:rPr>
            <w:noProof/>
            <w:webHidden/>
          </w:rPr>
          <w:instrText xml:space="preserve"> PAGEREF _Toc509217654 \h </w:instrText>
        </w:r>
        <w:r w:rsidR="00335E0E">
          <w:rPr>
            <w:noProof/>
            <w:webHidden/>
          </w:rPr>
        </w:r>
        <w:r w:rsidR="00335E0E">
          <w:rPr>
            <w:noProof/>
            <w:webHidden/>
          </w:rPr>
          <w:fldChar w:fldCharType="separate"/>
        </w:r>
        <w:r w:rsidR="00D13599">
          <w:rPr>
            <w:noProof/>
            <w:webHidden/>
          </w:rPr>
          <w:t>18</w:t>
        </w:r>
        <w:r w:rsidR="00335E0E">
          <w:rPr>
            <w:noProof/>
            <w:webHidden/>
          </w:rPr>
          <w:fldChar w:fldCharType="end"/>
        </w:r>
      </w:hyperlink>
    </w:p>
    <w:p w:rsidR="00335E0E" w:rsidRDefault="000A1E9F">
      <w:pPr>
        <w:pStyle w:val="TOC1"/>
        <w:rPr>
          <w:rFonts w:asciiTheme="minorHAnsi" w:hAnsiTheme="minorHAnsi"/>
          <w:b w:val="0"/>
          <w:caps w:val="0"/>
          <w:noProof/>
          <w:sz w:val="24"/>
          <w:szCs w:val="24"/>
          <w:lang w:val="en-AU" w:eastAsia="en-AU"/>
        </w:rPr>
      </w:pPr>
      <w:hyperlink w:anchor="_Toc509217655" w:history="1">
        <w:r w:rsidR="00335E0E" w:rsidRPr="009A1328">
          <w:rPr>
            <w:rStyle w:val="Hyperlink"/>
            <w:noProof/>
            <w:lang w:val="en-AU"/>
          </w:rPr>
          <w:t>5</w:t>
        </w:r>
        <w:r w:rsidR="00335E0E">
          <w:rPr>
            <w:rFonts w:asciiTheme="minorHAnsi" w:hAnsiTheme="minorHAnsi"/>
            <w:b w:val="0"/>
            <w:caps w:val="0"/>
            <w:noProof/>
            <w:sz w:val="24"/>
            <w:szCs w:val="24"/>
            <w:lang w:val="en-AU" w:eastAsia="en-AU"/>
          </w:rPr>
          <w:tab/>
        </w:r>
        <w:r w:rsidR="00335E0E" w:rsidRPr="009A1328">
          <w:rPr>
            <w:rStyle w:val="Hyperlink"/>
            <w:noProof/>
            <w:lang w:val="en-AU"/>
          </w:rPr>
          <w:t>COACHING STRUCTURE AND POSITIONS</w:t>
        </w:r>
        <w:r w:rsidR="00335E0E">
          <w:rPr>
            <w:noProof/>
            <w:webHidden/>
          </w:rPr>
          <w:tab/>
        </w:r>
        <w:r w:rsidR="00335E0E">
          <w:rPr>
            <w:noProof/>
            <w:webHidden/>
          </w:rPr>
          <w:fldChar w:fldCharType="begin"/>
        </w:r>
        <w:r w:rsidR="00335E0E">
          <w:rPr>
            <w:noProof/>
            <w:webHidden/>
          </w:rPr>
          <w:instrText xml:space="preserve"> PAGEREF _Toc509217655 \h </w:instrText>
        </w:r>
        <w:r w:rsidR="00335E0E">
          <w:rPr>
            <w:noProof/>
            <w:webHidden/>
          </w:rPr>
        </w:r>
        <w:r w:rsidR="00335E0E">
          <w:rPr>
            <w:noProof/>
            <w:webHidden/>
          </w:rPr>
          <w:fldChar w:fldCharType="separate"/>
        </w:r>
        <w:r w:rsidR="00D13599">
          <w:rPr>
            <w:noProof/>
            <w:webHidden/>
          </w:rPr>
          <w:t>19</w:t>
        </w:r>
        <w:r w:rsidR="00335E0E">
          <w:rPr>
            <w:noProof/>
            <w:webHidden/>
          </w:rPr>
          <w:fldChar w:fldCharType="end"/>
        </w:r>
      </w:hyperlink>
    </w:p>
    <w:p w:rsidR="00335E0E" w:rsidRDefault="000A1E9F">
      <w:pPr>
        <w:pStyle w:val="TOC2"/>
        <w:rPr>
          <w:rFonts w:asciiTheme="minorHAnsi" w:hAnsiTheme="minorHAnsi"/>
          <w:b w:val="0"/>
          <w:noProof/>
          <w:szCs w:val="24"/>
          <w:lang w:val="en-AU" w:eastAsia="en-AU"/>
        </w:rPr>
      </w:pPr>
      <w:hyperlink w:anchor="_Toc509217656" w:history="1">
        <w:r w:rsidR="00335E0E" w:rsidRPr="009A1328">
          <w:rPr>
            <w:rStyle w:val="Hyperlink"/>
            <w:noProof/>
          </w:rPr>
          <w:t>5.1</w:t>
        </w:r>
        <w:r w:rsidR="00335E0E">
          <w:rPr>
            <w:rFonts w:asciiTheme="minorHAnsi" w:hAnsiTheme="minorHAnsi"/>
            <w:b w:val="0"/>
            <w:noProof/>
            <w:szCs w:val="24"/>
            <w:lang w:val="en-AU" w:eastAsia="en-AU"/>
          </w:rPr>
          <w:tab/>
        </w:r>
        <w:r w:rsidR="00335E0E" w:rsidRPr="009A1328">
          <w:rPr>
            <w:rStyle w:val="Hyperlink"/>
            <w:noProof/>
          </w:rPr>
          <w:t>Senior Coaching Structure</w:t>
        </w:r>
        <w:r w:rsidR="00335E0E">
          <w:rPr>
            <w:noProof/>
            <w:webHidden/>
          </w:rPr>
          <w:tab/>
        </w:r>
        <w:r w:rsidR="00335E0E">
          <w:rPr>
            <w:noProof/>
            <w:webHidden/>
          </w:rPr>
          <w:fldChar w:fldCharType="begin"/>
        </w:r>
        <w:r w:rsidR="00335E0E">
          <w:rPr>
            <w:noProof/>
            <w:webHidden/>
          </w:rPr>
          <w:instrText xml:space="preserve"> PAGEREF _Toc509217656 \h </w:instrText>
        </w:r>
        <w:r w:rsidR="00335E0E">
          <w:rPr>
            <w:noProof/>
            <w:webHidden/>
          </w:rPr>
        </w:r>
        <w:r w:rsidR="00335E0E">
          <w:rPr>
            <w:noProof/>
            <w:webHidden/>
          </w:rPr>
          <w:fldChar w:fldCharType="separate"/>
        </w:r>
        <w:r w:rsidR="00D13599">
          <w:rPr>
            <w:noProof/>
            <w:webHidden/>
          </w:rPr>
          <w:t>19</w:t>
        </w:r>
        <w:r w:rsidR="00335E0E">
          <w:rPr>
            <w:noProof/>
            <w:webHidden/>
          </w:rPr>
          <w:fldChar w:fldCharType="end"/>
        </w:r>
      </w:hyperlink>
    </w:p>
    <w:p w:rsidR="00335E0E" w:rsidRDefault="000A1E9F">
      <w:pPr>
        <w:pStyle w:val="TOC3"/>
        <w:tabs>
          <w:tab w:val="left" w:pos="1980"/>
          <w:tab w:val="right" w:leader="dot" w:pos="8290"/>
        </w:tabs>
        <w:rPr>
          <w:rFonts w:asciiTheme="minorHAnsi" w:hAnsiTheme="minorHAnsi"/>
          <w:b w:val="0"/>
          <w:noProof/>
          <w:szCs w:val="24"/>
          <w:lang w:val="en-AU" w:eastAsia="en-AU"/>
        </w:rPr>
      </w:pPr>
      <w:hyperlink w:anchor="_Toc509217657" w:history="1">
        <w:r w:rsidR="00335E0E" w:rsidRPr="009A1328">
          <w:rPr>
            <w:rStyle w:val="Hyperlink"/>
            <w:noProof/>
          </w:rPr>
          <w:t>5.1.1</w:t>
        </w:r>
        <w:r w:rsidR="00335E0E">
          <w:rPr>
            <w:rFonts w:asciiTheme="minorHAnsi" w:hAnsiTheme="minorHAnsi"/>
            <w:b w:val="0"/>
            <w:noProof/>
            <w:szCs w:val="24"/>
            <w:lang w:val="en-AU" w:eastAsia="en-AU"/>
          </w:rPr>
          <w:tab/>
        </w:r>
        <w:r w:rsidR="00335E0E" w:rsidRPr="009A1328">
          <w:rPr>
            <w:rStyle w:val="Hyperlink"/>
            <w:noProof/>
          </w:rPr>
          <w:t>Men’s and Women’s Head Coach Position</w:t>
        </w:r>
        <w:r w:rsidR="00335E0E">
          <w:rPr>
            <w:noProof/>
            <w:webHidden/>
          </w:rPr>
          <w:tab/>
        </w:r>
        <w:r w:rsidR="00335E0E">
          <w:rPr>
            <w:noProof/>
            <w:webHidden/>
          </w:rPr>
          <w:fldChar w:fldCharType="begin"/>
        </w:r>
        <w:r w:rsidR="00335E0E">
          <w:rPr>
            <w:noProof/>
            <w:webHidden/>
          </w:rPr>
          <w:instrText xml:space="preserve"> PAGEREF _Toc509217657 \h </w:instrText>
        </w:r>
        <w:r w:rsidR="00335E0E">
          <w:rPr>
            <w:noProof/>
            <w:webHidden/>
          </w:rPr>
        </w:r>
        <w:r w:rsidR="00335E0E">
          <w:rPr>
            <w:noProof/>
            <w:webHidden/>
          </w:rPr>
          <w:fldChar w:fldCharType="separate"/>
        </w:r>
        <w:r w:rsidR="00D13599">
          <w:rPr>
            <w:noProof/>
            <w:webHidden/>
          </w:rPr>
          <w:t>19</w:t>
        </w:r>
        <w:r w:rsidR="00335E0E">
          <w:rPr>
            <w:noProof/>
            <w:webHidden/>
          </w:rPr>
          <w:fldChar w:fldCharType="end"/>
        </w:r>
      </w:hyperlink>
    </w:p>
    <w:p w:rsidR="00335E0E" w:rsidRDefault="000A1E9F">
      <w:pPr>
        <w:pStyle w:val="TOC3"/>
        <w:tabs>
          <w:tab w:val="left" w:pos="1980"/>
          <w:tab w:val="right" w:leader="dot" w:pos="8290"/>
        </w:tabs>
        <w:rPr>
          <w:rFonts w:asciiTheme="minorHAnsi" w:hAnsiTheme="minorHAnsi"/>
          <w:b w:val="0"/>
          <w:noProof/>
          <w:szCs w:val="24"/>
          <w:lang w:val="en-AU" w:eastAsia="en-AU"/>
        </w:rPr>
      </w:pPr>
      <w:hyperlink w:anchor="_Toc509217658" w:history="1">
        <w:r w:rsidR="00335E0E" w:rsidRPr="009A1328">
          <w:rPr>
            <w:rStyle w:val="Hyperlink"/>
            <w:noProof/>
          </w:rPr>
          <w:t>5.1.2</w:t>
        </w:r>
        <w:r w:rsidR="00335E0E">
          <w:rPr>
            <w:rFonts w:asciiTheme="minorHAnsi" w:hAnsiTheme="minorHAnsi"/>
            <w:b w:val="0"/>
            <w:noProof/>
            <w:szCs w:val="24"/>
            <w:lang w:val="en-AU" w:eastAsia="en-AU"/>
          </w:rPr>
          <w:tab/>
        </w:r>
        <w:r w:rsidR="00335E0E" w:rsidRPr="009A1328">
          <w:rPr>
            <w:rStyle w:val="Hyperlink"/>
            <w:noProof/>
          </w:rPr>
          <w:t>Team Head Coach Position</w:t>
        </w:r>
        <w:r w:rsidR="00335E0E">
          <w:rPr>
            <w:noProof/>
            <w:webHidden/>
          </w:rPr>
          <w:tab/>
        </w:r>
        <w:r w:rsidR="00335E0E">
          <w:rPr>
            <w:noProof/>
            <w:webHidden/>
          </w:rPr>
          <w:fldChar w:fldCharType="begin"/>
        </w:r>
        <w:r w:rsidR="00335E0E">
          <w:rPr>
            <w:noProof/>
            <w:webHidden/>
          </w:rPr>
          <w:instrText xml:space="preserve"> PAGEREF _Toc509217658 \h </w:instrText>
        </w:r>
        <w:r w:rsidR="00335E0E">
          <w:rPr>
            <w:noProof/>
            <w:webHidden/>
          </w:rPr>
        </w:r>
        <w:r w:rsidR="00335E0E">
          <w:rPr>
            <w:noProof/>
            <w:webHidden/>
          </w:rPr>
          <w:fldChar w:fldCharType="separate"/>
        </w:r>
        <w:r w:rsidR="00D13599">
          <w:rPr>
            <w:noProof/>
            <w:webHidden/>
          </w:rPr>
          <w:t>20</w:t>
        </w:r>
        <w:r w:rsidR="00335E0E">
          <w:rPr>
            <w:noProof/>
            <w:webHidden/>
          </w:rPr>
          <w:fldChar w:fldCharType="end"/>
        </w:r>
      </w:hyperlink>
    </w:p>
    <w:p w:rsidR="00335E0E" w:rsidRDefault="000A1E9F">
      <w:pPr>
        <w:pStyle w:val="TOC3"/>
        <w:tabs>
          <w:tab w:val="left" w:pos="1980"/>
          <w:tab w:val="right" w:leader="dot" w:pos="8290"/>
        </w:tabs>
        <w:rPr>
          <w:rFonts w:asciiTheme="minorHAnsi" w:hAnsiTheme="minorHAnsi"/>
          <w:b w:val="0"/>
          <w:noProof/>
          <w:szCs w:val="24"/>
          <w:lang w:val="en-AU" w:eastAsia="en-AU"/>
        </w:rPr>
      </w:pPr>
      <w:hyperlink w:anchor="_Toc509217659" w:history="1">
        <w:r w:rsidR="00335E0E" w:rsidRPr="009A1328">
          <w:rPr>
            <w:rStyle w:val="Hyperlink"/>
            <w:noProof/>
          </w:rPr>
          <w:t>5.1.3</w:t>
        </w:r>
        <w:r w:rsidR="00335E0E">
          <w:rPr>
            <w:rFonts w:asciiTheme="minorHAnsi" w:hAnsiTheme="minorHAnsi"/>
            <w:b w:val="0"/>
            <w:noProof/>
            <w:szCs w:val="24"/>
            <w:lang w:val="en-AU" w:eastAsia="en-AU"/>
          </w:rPr>
          <w:tab/>
        </w:r>
        <w:r w:rsidR="00335E0E" w:rsidRPr="009A1328">
          <w:rPr>
            <w:rStyle w:val="Hyperlink"/>
            <w:noProof/>
          </w:rPr>
          <w:t>Team Assistant Coach Position</w:t>
        </w:r>
        <w:r w:rsidR="00335E0E">
          <w:rPr>
            <w:noProof/>
            <w:webHidden/>
          </w:rPr>
          <w:tab/>
        </w:r>
        <w:r w:rsidR="00335E0E">
          <w:rPr>
            <w:noProof/>
            <w:webHidden/>
          </w:rPr>
          <w:fldChar w:fldCharType="begin"/>
        </w:r>
        <w:r w:rsidR="00335E0E">
          <w:rPr>
            <w:noProof/>
            <w:webHidden/>
          </w:rPr>
          <w:instrText xml:space="preserve"> PAGEREF _Toc509217659 \h </w:instrText>
        </w:r>
        <w:r w:rsidR="00335E0E">
          <w:rPr>
            <w:noProof/>
            <w:webHidden/>
          </w:rPr>
        </w:r>
        <w:r w:rsidR="00335E0E">
          <w:rPr>
            <w:noProof/>
            <w:webHidden/>
          </w:rPr>
          <w:fldChar w:fldCharType="separate"/>
        </w:r>
        <w:r w:rsidR="00D13599">
          <w:rPr>
            <w:noProof/>
            <w:webHidden/>
          </w:rPr>
          <w:t>21</w:t>
        </w:r>
        <w:r w:rsidR="00335E0E">
          <w:rPr>
            <w:noProof/>
            <w:webHidden/>
          </w:rPr>
          <w:fldChar w:fldCharType="end"/>
        </w:r>
      </w:hyperlink>
    </w:p>
    <w:p w:rsidR="00335E0E" w:rsidRDefault="000A1E9F">
      <w:pPr>
        <w:pStyle w:val="TOC2"/>
        <w:rPr>
          <w:noProof/>
        </w:rPr>
      </w:pPr>
      <w:hyperlink w:anchor="_Toc509217660" w:history="1">
        <w:r w:rsidR="00335E0E" w:rsidRPr="009A1328">
          <w:rPr>
            <w:rStyle w:val="Hyperlink"/>
            <w:noProof/>
            <w14:shadow w14:blurRad="50800" w14:dist="38100" w14:dir="2700000" w14:sx="100000" w14:sy="100000" w14:kx="0" w14:ky="0" w14:algn="tl">
              <w14:srgbClr w14:val="000000">
                <w14:alpha w14:val="60000"/>
              </w14:srgbClr>
            </w14:shadow>
          </w:rPr>
          <w:t>5.2</w:t>
        </w:r>
        <w:r w:rsidR="00335E0E">
          <w:rPr>
            <w:rFonts w:asciiTheme="minorHAnsi" w:hAnsiTheme="minorHAnsi"/>
            <w:b w:val="0"/>
            <w:noProof/>
            <w:szCs w:val="24"/>
            <w:lang w:val="en-AU" w:eastAsia="en-AU"/>
          </w:rPr>
          <w:tab/>
        </w:r>
        <w:r w:rsidR="00335E0E" w:rsidRPr="009A1328">
          <w:rPr>
            <w:rStyle w:val="Hyperlink"/>
            <w:noProof/>
            <w14:shadow w14:blurRad="50800" w14:dist="38100" w14:dir="2700000" w14:sx="100000" w14:sy="100000" w14:kx="0" w14:ky="0" w14:algn="tl">
              <w14:srgbClr w14:val="000000">
                <w14:alpha w14:val="60000"/>
              </w14:srgbClr>
            </w14:shadow>
          </w:rPr>
          <w:t>Junior Coaching Structure</w:t>
        </w:r>
        <w:r w:rsidR="00335E0E">
          <w:rPr>
            <w:noProof/>
            <w:webHidden/>
          </w:rPr>
          <w:tab/>
        </w:r>
        <w:r w:rsidR="00335E0E">
          <w:rPr>
            <w:noProof/>
            <w:webHidden/>
          </w:rPr>
          <w:fldChar w:fldCharType="begin"/>
        </w:r>
        <w:r w:rsidR="00335E0E">
          <w:rPr>
            <w:noProof/>
            <w:webHidden/>
          </w:rPr>
          <w:instrText xml:space="preserve"> PAGEREF _Toc509217660 \h </w:instrText>
        </w:r>
        <w:r w:rsidR="00335E0E">
          <w:rPr>
            <w:noProof/>
            <w:webHidden/>
          </w:rPr>
        </w:r>
        <w:r w:rsidR="00335E0E">
          <w:rPr>
            <w:noProof/>
            <w:webHidden/>
          </w:rPr>
          <w:fldChar w:fldCharType="separate"/>
        </w:r>
        <w:r w:rsidR="00D13599">
          <w:rPr>
            <w:noProof/>
            <w:webHidden/>
          </w:rPr>
          <w:t>22</w:t>
        </w:r>
        <w:r w:rsidR="00335E0E">
          <w:rPr>
            <w:noProof/>
            <w:webHidden/>
          </w:rPr>
          <w:fldChar w:fldCharType="end"/>
        </w:r>
      </w:hyperlink>
    </w:p>
    <w:p w:rsidR="001D2EFE" w:rsidRPr="001D2EFE" w:rsidRDefault="000A1E9F" w:rsidP="001D2EFE">
      <w:pPr>
        <w:pStyle w:val="TOC3"/>
        <w:tabs>
          <w:tab w:val="left" w:pos="1980"/>
          <w:tab w:val="right" w:leader="dot" w:pos="8290"/>
        </w:tabs>
        <w:rPr>
          <w:rFonts w:asciiTheme="minorHAnsi" w:hAnsiTheme="minorHAnsi"/>
          <w:b w:val="0"/>
          <w:noProof/>
          <w:szCs w:val="24"/>
          <w:lang w:val="en-AU" w:eastAsia="en-AU"/>
        </w:rPr>
      </w:pPr>
      <w:hyperlink w:anchor="_Toc509217659" w:history="1">
        <w:r w:rsidR="001D2EFE" w:rsidRPr="009A1328">
          <w:rPr>
            <w:rStyle w:val="Hyperlink"/>
            <w:noProof/>
          </w:rPr>
          <w:t>5.</w:t>
        </w:r>
        <w:r w:rsidR="001D2EFE">
          <w:rPr>
            <w:rStyle w:val="Hyperlink"/>
            <w:noProof/>
          </w:rPr>
          <w:t>2.1</w:t>
        </w:r>
        <w:r w:rsidR="001D2EFE">
          <w:rPr>
            <w:noProof/>
            <w:webHidden/>
          </w:rPr>
          <w:tab/>
          <w:t>Junior League Summer Coordinator</w:t>
        </w:r>
        <w:r w:rsidR="001D2EFE">
          <w:rPr>
            <w:noProof/>
            <w:webHidden/>
          </w:rPr>
          <w:tab/>
        </w:r>
        <w:r w:rsidR="001D2EFE">
          <w:rPr>
            <w:noProof/>
            <w:webHidden/>
          </w:rPr>
          <w:fldChar w:fldCharType="begin"/>
        </w:r>
        <w:r w:rsidR="001D2EFE">
          <w:rPr>
            <w:noProof/>
            <w:webHidden/>
          </w:rPr>
          <w:instrText xml:space="preserve"> PAGEREF _Toc509217659 \h </w:instrText>
        </w:r>
        <w:r w:rsidR="001D2EFE">
          <w:rPr>
            <w:noProof/>
            <w:webHidden/>
          </w:rPr>
        </w:r>
        <w:r w:rsidR="001D2EFE">
          <w:rPr>
            <w:noProof/>
            <w:webHidden/>
          </w:rPr>
          <w:fldChar w:fldCharType="separate"/>
        </w:r>
        <w:r w:rsidR="00D13599">
          <w:rPr>
            <w:noProof/>
            <w:webHidden/>
          </w:rPr>
          <w:t>21</w:t>
        </w:r>
        <w:r w:rsidR="001D2EFE">
          <w:rPr>
            <w:noProof/>
            <w:webHidden/>
          </w:rPr>
          <w:fldChar w:fldCharType="end"/>
        </w:r>
      </w:hyperlink>
    </w:p>
    <w:p w:rsidR="00335E0E" w:rsidRDefault="000A1E9F">
      <w:pPr>
        <w:pStyle w:val="TOC2"/>
        <w:rPr>
          <w:rFonts w:asciiTheme="minorHAnsi" w:hAnsiTheme="minorHAnsi"/>
          <w:b w:val="0"/>
          <w:noProof/>
          <w:szCs w:val="24"/>
          <w:lang w:val="en-AU" w:eastAsia="en-AU"/>
        </w:rPr>
      </w:pPr>
      <w:hyperlink w:anchor="_Toc509217661" w:history="1">
        <w:r w:rsidR="00335E0E" w:rsidRPr="009A1328">
          <w:rPr>
            <w:rStyle w:val="Hyperlink"/>
            <w:noProof/>
            <w14:shadow w14:blurRad="50800" w14:dist="38100" w14:dir="2700000" w14:sx="100000" w14:sy="100000" w14:kx="0" w14:ky="0" w14:algn="tl">
              <w14:srgbClr w14:val="000000">
                <w14:alpha w14:val="60000"/>
              </w14:srgbClr>
            </w14:shadow>
          </w:rPr>
          <w:t>5.3</w:t>
        </w:r>
        <w:r w:rsidR="00335E0E">
          <w:rPr>
            <w:rFonts w:asciiTheme="minorHAnsi" w:hAnsiTheme="minorHAnsi"/>
            <w:b w:val="0"/>
            <w:noProof/>
            <w:szCs w:val="24"/>
            <w:lang w:val="en-AU" w:eastAsia="en-AU"/>
          </w:rPr>
          <w:tab/>
        </w:r>
        <w:r w:rsidR="00335E0E" w:rsidRPr="009A1328">
          <w:rPr>
            <w:rStyle w:val="Hyperlink"/>
            <w:noProof/>
            <w14:shadow w14:blurRad="50800" w14:dist="38100" w14:dir="2700000" w14:sx="100000" w14:sy="100000" w14:kx="0" w14:ky="0" w14:algn="tl">
              <w14:srgbClr w14:val="000000">
                <w14:alpha w14:val="60000"/>
              </w14:srgbClr>
            </w14:shadow>
          </w:rPr>
          <w:t>Coach Screening Process</w:t>
        </w:r>
        <w:r w:rsidR="00335E0E">
          <w:rPr>
            <w:noProof/>
            <w:webHidden/>
          </w:rPr>
          <w:tab/>
        </w:r>
        <w:r w:rsidR="00335E0E">
          <w:rPr>
            <w:noProof/>
            <w:webHidden/>
          </w:rPr>
          <w:fldChar w:fldCharType="begin"/>
        </w:r>
        <w:r w:rsidR="00335E0E">
          <w:rPr>
            <w:noProof/>
            <w:webHidden/>
          </w:rPr>
          <w:instrText xml:space="preserve"> PAGEREF _Toc509217661 \h </w:instrText>
        </w:r>
        <w:r w:rsidR="00335E0E">
          <w:rPr>
            <w:noProof/>
            <w:webHidden/>
          </w:rPr>
        </w:r>
        <w:r w:rsidR="00335E0E">
          <w:rPr>
            <w:noProof/>
            <w:webHidden/>
          </w:rPr>
          <w:fldChar w:fldCharType="separate"/>
        </w:r>
        <w:r w:rsidR="00D13599">
          <w:rPr>
            <w:noProof/>
            <w:webHidden/>
          </w:rPr>
          <w:t>22</w:t>
        </w:r>
        <w:r w:rsidR="00335E0E">
          <w:rPr>
            <w:noProof/>
            <w:webHidden/>
          </w:rPr>
          <w:fldChar w:fldCharType="end"/>
        </w:r>
      </w:hyperlink>
    </w:p>
    <w:p w:rsidR="00335E0E" w:rsidRDefault="000A1E9F">
      <w:pPr>
        <w:pStyle w:val="TOC1"/>
        <w:rPr>
          <w:rFonts w:asciiTheme="minorHAnsi" w:hAnsiTheme="minorHAnsi"/>
          <w:b w:val="0"/>
          <w:caps w:val="0"/>
          <w:noProof/>
          <w:sz w:val="24"/>
          <w:szCs w:val="24"/>
          <w:lang w:val="en-AU" w:eastAsia="en-AU"/>
        </w:rPr>
      </w:pPr>
      <w:hyperlink w:anchor="_Toc509217662" w:history="1">
        <w:r w:rsidR="00335E0E" w:rsidRPr="009A1328">
          <w:rPr>
            <w:rStyle w:val="Hyperlink"/>
            <w:noProof/>
            <w:lang w:val="en-AU"/>
          </w:rPr>
          <w:t>6</w:t>
        </w:r>
        <w:r w:rsidR="00335E0E">
          <w:rPr>
            <w:rFonts w:asciiTheme="minorHAnsi" w:hAnsiTheme="minorHAnsi"/>
            <w:b w:val="0"/>
            <w:caps w:val="0"/>
            <w:noProof/>
            <w:sz w:val="24"/>
            <w:szCs w:val="24"/>
            <w:lang w:val="en-AU" w:eastAsia="en-AU"/>
          </w:rPr>
          <w:tab/>
        </w:r>
        <w:r w:rsidR="00335E0E" w:rsidRPr="009A1328">
          <w:rPr>
            <w:rStyle w:val="Hyperlink"/>
            <w:noProof/>
            <w:lang w:val="en-AU"/>
          </w:rPr>
          <w:t>FEES AND CHARGES</w:t>
        </w:r>
        <w:r w:rsidR="00335E0E">
          <w:rPr>
            <w:noProof/>
            <w:webHidden/>
          </w:rPr>
          <w:tab/>
        </w:r>
        <w:r w:rsidR="00335E0E">
          <w:rPr>
            <w:noProof/>
            <w:webHidden/>
          </w:rPr>
          <w:fldChar w:fldCharType="begin"/>
        </w:r>
        <w:r w:rsidR="00335E0E">
          <w:rPr>
            <w:noProof/>
            <w:webHidden/>
          </w:rPr>
          <w:instrText xml:space="preserve"> PAGEREF _Toc509217662 \h </w:instrText>
        </w:r>
        <w:r w:rsidR="00335E0E">
          <w:rPr>
            <w:noProof/>
            <w:webHidden/>
          </w:rPr>
        </w:r>
        <w:r w:rsidR="00335E0E">
          <w:rPr>
            <w:noProof/>
            <w:webHidden/>
          </w:rPr>
          <w:fldChar w:fldCharType="separate"/>
        </w:r>
        <w:r w:rsidR="00D13599">
          <w:rPr>
            <w:noProof/>
            <w:webHidden/>
          </w:rPr>
          <w:t>23</w:t>
        </w:r>
        <w:r w:rsidR="00335E0E">
          <w:rPr>
            <w:noProof/>
            <w:webHidden/>
          </w:rPr>
          <w:fldChar w:fldCharType="end"/>
        </w:r>
      </w:hyperlink>
    </w:p>
    <w:p w:rsidR="00335E0E" w:rsidRDefault="000A1E9F">
      <w:pPr>
        <w:pStyle w:val="TOC2"/>
        <w:rPr>
          <w:rFonts w:asciiTheme="minorHAnsi" w:hAnsiTheme="minorHAnsi"/>
          <w:b w:val="0"/>
          <w:noProof/>
          <w:szCs w:val="24"/>
          <w:lang w:val="en-AU" w:eastAsia="en-AU"/>
        </w:rPr>
      </w:pPr>
      <w:hyperlink w:anchor="_Toc509217663" w:history="1">
        <w:r w:rsidR="00335E0E" w:rsidRPr="009A1328">
          <w:rPr>
            <w:rStyle w:val="Hyperlink"/>
            <w:noProof/>
          </w:rPr>
          <w:t>6.1</w:t>
        </w:r>
        <w:r w:rsidR="00335E0E">
          <w:rPr>
            <w:rFonts w:asciiTheme="minorHAnsi" w:hAnsiTheme="minorHAnsi"/>
            <w:b w:val="0"/>
            <w:noProof/>
            <w:szCs w:val="24"/>
            <w:lang w:val="en-AU" w:eastAsia="en-AU"/>
          </w:rPr>
          <w:tab/>
        </w:r>
        <w:r w:rsidR="00335E0E" w:rsidRPr="009A1328">
          <w:rPr>
            <w:rStyle w:val="Hyperlink"/>
            <w:noProof/>
          </w:rPr>
          <w:t>Fee Structure</w:t>
        </w:r>
        <w:r w:rsidR="00335E0E">
          <w:rPr>
            <w:noProof/>
            <w:webHidden/>
          </w:rPr>
          <w:tab/>
        </w:r>
        <w:r w:rsidR="00335E0E">
          <w:rPr>
            <w:noProof/>
            <w:webHidden/>
          </w:rPr>
          <w:fldChar w:fldCharType="begin"/>
        </w:r>
        <w:r w:rsidR="00335E0E">
          <w:rPr>
            <w:noProof/>
            <w:webHidden/>
          </w:rPr>
          <w:instrText xml:space="preserve"> PAGEREF _Toc509217663 \h </w:instrText>
        </w:r>
        <w:r w:rsidR="00335E0E">
          <w:rPr>
            <w:noProof/>
            <w:webHidden/>
          </w:rPr>
        </w:r>
        <w:r w:rsidR="00335E0E">
          <w:rPr>
            <w:noProof/>
            <w:webHidden/>
          </w:rPr>
          <w:fldChar w:fldCharType="separate"/>
        </w:r>
        <w:r w:rsidR="00D13599">
          <w:rPr>
            <w:noProof/>
            <w:webHidden/>
          </w:rPr>
          <w:t>23</w:t>
        </w:r>
        <w:r w:rsidR="00335E0E">
          <w:rPr>
            <w:noProof/>
            <w:webHidden/>
          </w:rPr>
          <w:fldChar w:fldCharType="end"/>
        </w:r>
      </w:hyperlink>
    </w:p>
    <w:p w:rsidR="00335E0E" w:rsidRDefault="000A1E9F">
      <w:pPr>
        <w:pStyle w:val="TOC2"/>
        <w:rPr>
          <w:rFonts w:asciiTheme="minorHAnsi" w:hAnsiTheme="minorHAnsi"/>
          <w:b w:val="0"/>
          <w:noProof/>
          <w:szCs w:val="24"/>
          <w:lang w:val="en-AU" w:eastAsia="en-AU"/>
        </w:rPr>
      </w:pPr>
      <w:hyperlink w:anchor="_Toc509217664" w:history="1">
        <w:r w:rsidR="00335E0E" w:rsidRPr="009A1328">
          <w:rPr>
            <w:rStyle w:val="Hyperlink"/>
            <w:rFonts w:cs="Helvetica"/>
            <w:noProof/>
            <w:lang w:val="en-AU"/>
          </w:rPr>
          <w:t>6.2</w:t>
        </w:r>
        <w:r w:rsidR="00335E0E">
          <w:rPr>
            <w:rFonts w:asciiTheme="minorHAnsi" w:hAnsiTheme="minorHAnsi"/>
            <w:b w:val="0"/>
            <w:noProof/>
            <w:szCs w:val="24"/>
            <w:lang w:val="en-AU" w:eastAsia="en-AU"/>
          </w:rPr>
          <w:tab/>
        </w:r>
        <w:r w:rsidR="00335E0E" w:rsidRPr="009A1328">
          <w:rPr>
            <w:rStyle w:val="Hyperlink"/>
            <w:rFonts w:cs="Helvetica"/>
            <w:noProof/>
            <w:lang w:val="en-AU"/>
          </w:rPr>
          <w:t>Membership Club Fees</w:t>
        </w:r>
        <w:r w:rsidR="00335E0E">
          <w:rPr>
            <w:noProof/>
            <w:webHidden/>
          </w:rPr>
          <w:tab/>
        </w:r>
        <w:r w:rsidR="00335E0E">
          <w:rPr>
            <w:noProof/>
            <w:webHidden/>
          </w:rPr>
          <w:fldChar w:fldCharType="begin"/>
        </w:r>
        <w:r w:rsidR="00335E0E">
          <w:rPr>
            <w:noProof/>
            <w:webHidden/>
          </w:rPr>
          <w:instrText xml:space="preserve"> PAGEREF _Toc509217664 \h </w:instrText>
        </w:r>
        <w:r w:rsidR="00335E0E">
          <w:rPr>
            <w:noProof/>
            <w:webHidden/>
          </w:rPr>
        </w:r>
        <w:r w:rsidR="00335E0E">
          <w:rPr>
            <w:noProof/>
            <w:webHidden/>
          </w:rPr>
          <w:fldChar w:fldCharType="separate"/>
        </w:r>
        <w:r w:rsidR="00D13599">
          <w:rPr>
            <w:noProof/>
            <w:webHidden/>
          </w:rPr>
          <w:t>23</w:t>
        </w:r>
        <w:r w:rsidR="00335E0E">
          <w:rPr>
            <w:noProof/>
            <w:webHidden/>
          </w:rPr>
          <w:fldChar w:fldCharType="end"/>
        </w:r>
      </w:hyperlink>
    </w:p>
    <w:p w:rsidR="00335E0E" w:rsidRDefault="000A1E9F">
      <w:pPr>
        <w:pStyle w:val="TOC2"/>
        <w:rPr>
          <w:rFonts w:asciiTheme="minorHAnsi" w:hAnsiTheme="minorHAnsi"/>
          <w:b w:val="0"/>
          <w:noProof/>
          <w:szCs w:val="24"/>
          <w:lang w:val="en-AU" w:eastAsia="en-AU"/>
        </w:rPr>
      </w:pPr>
      <w:hyperlink w:anchor="_Toc509217665" w:history="1">
        <w:r w:rsidR="00335E0E" w:rsidRPr="009A1328">
          <w:rPr>
            <w:rStyle w:val="Hyperlink"/>
            <w:iCs/>
            <w:noProof/>
            <w:lang w:val="en-AU"/>
          </w:rPr>
          <w:t>6.3</w:t>
        </w:r>
        <w:r w:rsidR="00335E0E">
          <w:rPr>
            <w:rFonts w:asciiTheme="minorHAnsi" w:hAnsiTheme="minorHAnsi"/>
            <w:b w:val="0"/>
            <w:noProof/>
            <w:szCs w:val="24"/>
            <w:lang w:val="en-AU" w:eastAsia="en-AU"/>
          </w:rPr>
          <w:tab/>
        </w:r>
        <w:r w:rsidR="00335E0E" w:rsidRPr="009A1328">
          <w:rPr>
            <w:rStyle w:val="Hyperlink"/>
            <w:iCs/>
            <w:noProof/>
            <w:lang w:val="en-AU"/>
          </w:rPr>
          <w:t>Uniform Costs and Other Club Merchandise</w:t>
        </w:r>
        <w:r w:rsidR="00335E0E">
          <w:rPr>
            <w:noProof/>
            <w:webHidden/>
          </w:rPr>
          <w:tab/>
        </w:r>
        <w:r w:rsidR="00335E0E">
          <w:rPr>
            <w:noProof/>
            <w:webHidden/>
          </w:rPr>
          <w:fldChar w:fldCharType="begin"/>
        </w:r>
        <w:r w:rsidR="00335E0E">
          <w:rPr>
            <w:noProof/>
            <w:webHidden/>
          </w:rPr>
          <w:instrText xml:space="preserve"> PAGEREF _Toc509217665 \h </w:instrText>
        </w:r>
        <w:r w:rsidR="00335E0E">
          <w:rPr>
            <w:noProof/>
            <w:webHidden/>
          </w:rPr>
        </w:r>
        <w:r w:rsidR="00335E0E">
          <w:rPr>
            <w:noProof/>
            <w:webHidden/>
          </w:rPr>
          <w:fldChar w:fldCharType="separate"/>
        </w:r>
        <w:r w:rsidR="00D13599">
          <w:rPr>
            <w:noProof/>
            <w:webHidden/>
          </w:rPr>
          <w:t>24</w:t>
        </w:r>
        <w:r w:rsidR="00335E0E">
          <w:rPr>
            <w:noProof/>
            <w:webHidden/>
          </w:rPr>
          <w:fldChar w:fldCharType="end"/>
        </w:r>
      </w:hyperlink>
    </w:p>
    <w:p w:rsidR="00335E0E" w:rsidRDefault="000A1E9F">
      <w:pPr>
        <w:pStyle w:val="TOC2"/>
        <w:rPr>
          <w:rFonts w:asciiTheme="minorHAnsi" w:hAnsiTheme="minorHAnsi"/>
          <w:b w:val="0"/>
          <w:noProof/>
          <w:szCs w:val="24"/>
          <w:lang w:val="en-AU" w:eastAsia="en-AU"/>
        </w:rPr>
      </w:pPr>
      <w:hyperlink w:anchor="_Toc509217666" w:history="1">
        <w:r w:rsidR="00335E0E" w:rsidRPr="009A1328">
          <w:rPr>
            <w:rStyle w:val="Hyperlink"/>
            <w:iCs/>
            <w:noProof/>
            <w:lang w:val="en-AU"/>
          </w:rPr>
          <w:t>6.4</w:t>
        </w:r>
        <w:r w:rsidR="00335E0E">
          <w:rPr>
            <w:rFonts w:asciiTheme="minorHAnsi" w:hAnsiTheme="minorHAnsi"/>
            <w:b w:val="0"/>
            <w:noProof/>
            <w:szCs w:val="24"/>
            <w:lang w:val="en-AU" w:eastAsia="en-AU"/>
          </w:rPr>
          <w:tab/>
        </w:r>
        <w:r w:rsidR="00335E0E" w:rsidRPr="009A1328">
          <w:rPr>
            <w:rStyle w:val="Hyperlink"/>
            <w:iCs/>
            <w:noProof/>
            <w:lang w:val="en-AU"/>
          </w:rPr>
          <w:t>Additional costs</w:t>
        </w:r>
        <w:r w:rsidR="00335E0E">
          <w:rPr>
            <w:noProof/>
            <w:webHidden/>
          </w:rPr>
          <w:tab/>
        </w:r>
        <w:r w:rsidR="00335E0E">
          <w:rPr>
            <w:noProof/>
            <w:webHidden/>
          </w:rPr>
          <w:fldChar w:fldCharType="begin"/>
        </w:r>
        <w:r w:rsidR="00335E0E">
          <w:rPr>
            <w:noProof/>
            <w:webHidden/>
          </w:rPr>
          <w:instrText xml:space="preserve"> PAGEREF _Toc509217666 \h </w:instrText>
        </w:r>
        <w:r w:rsidR="00335E0E">
          <w:rPr>
            <w:noProof/>
            <w:webHidden/>
          </w:rPr>
        </w:r>
        <w:r w:rsidR="00335E0E">
          <w:rPr>
            <w:noProof/>
            <w:webHidden/>
          </w:rPr>
          <w:fldChar w:fldCharType="separate"/>
        </w:r>
        <w:r w:rsidR="00D13599">
          <w:rPr>
            <w:noProof/>
            <w:webHidden/>
          </w:rPr>
          <w:t>24</w:t>
        </w:r>
        <w:r w:rsidR="00335E0E">
          <w:rPr>
            <w:noProof/>
            <w:webHidden/>
          </w:rPr>
          <w:fldChar w:fldCharType="end"/>
        </w:r>
      </w:hyperlink>
    </w:p>
    <w:p w:rsidR="00335E0E" w:rsidRDefault="000A1E9F">
      <w:pPr>
        <w:pStyle w:val="TOC2"/>
        <w:rPr>
          <w:rFonts w:asciiTheme="minorHAnsi" w:hAnsiTheme="minorHAnsi"/>
          <w:b w:val="0"/>
          <w:noProof/>
          <w:szCs w:val="24"/>
          <w:lang w:val="en-AU" w:eastAsia="en-AU"/>
        </w:rPr>
      </w:pPr>
      <w:hyperlink w:anchor="_Toc509217667" w:history="1">
        <w:r w:rsidR="00335E0E" w:rsidRPr="009A1328">
          <w:rPr>
            <w:rStyle w:val="Hyperlink"/>
            <w:iCs/>
            <w:noProof/>
            <w:lang w:val="en-AU"/>
          </w:rPr>
          <w:t>6.5</w:t>
        </w:r>
        <w:r w:rsidR="00335E0E">
          <w:rPr>
            <w:rFonts w:asciiTheme="minorHAnsi" w:hAnsiTheme="minorHAnsi"/>
            <w:b w:val="0"/>
            <w:noProof/>
            <w:szCs w:val="24"/>
            <w:lang w:val="en-AU" w:eastAsia="en-AU"/>
          </w:rPr>
          <w:tab/>
        </w:r>
        <w:r w:rsidR="00335E0E" w:rsidRPr="009A1328">
          <w:rPr>
            <w:rStyle w:val="Hyperlink"/>
            <w:iCs/>
            <w:noProof/>
            <w:lang w:val="en-AU"/>
          </w:rPr>
          <w:t>Fee Reimbursements / Refund Policy</w:t>
        </w:r>
        <w:r w:rsidR="00335E0E">
          <w:rPr>
            <w:noProof/>
            <w:webHidden/>
          </w:rPr>
          <w:tab/>
        </w:r>
        <w:r w:rsidR="00335E0E">
          <w:rPr>
            <w:noProof/>
            <w:webHidden/>
          </w:rPr>
          <w:fldChar w:fldCharType="begin"/>
        </w:r>
        <w:r w:rsidR="00335E0E">
          <w:rPr>
            <w:noProof/>
            <w:webHidden/>
          </w:rPr>
          <w:instrText xml:space="preserve"> PAGEREF _Toc509217667 \h </w:instrText>
        </w:r>
        <w:r w:rsidR="00335E0E">
          <w:rPr>
            <w:noProof/>
            <w:webHidden/>
          </w:rPr>
        </w:r>
        <w:r w:rsidR="00335E0E">
          <w:rPr>
            <w:noProof/>
            <w:webHidden/>
          </w:rPr>
          <w:fldChar w:fldCharType="separate"/>
        </w:r>
        <w:r w:rsidR="00D13599">
          <w:rPr>
            <w:noProof/>
            <w:webHidden/>
          </w:rPr>
          <w:t>24</w:t>
        </w:r>
        <w:r w:rsidR="00335E0E">
          <w:rPr>
            <w:noProof/>
            <w:webHidden/>
          </w:rPr>
          <w:fldChar w:fldCharType="end"/>
        </w:r>
      </w:hyperlink>
    </w:p>
    <w:p w:rsidR="005F1134" w:rsidRPr="00441102" w:rsidRDefault="007B6A83" w:rsidP="00F33B4A">
      <w:pPr>
        <w:pStyle w:val="Heading1"/>
        <w:spacing w:before="0"/>
        <w:jc w:val="both"/>
        <w:rPr>
          <w:rFonts w:ascii="Calibri" w:hAnsi="Calibri" w:cs="Times"/>
          <w:color w:val="131313"/>
          <w:sz w:val="44"/>
          <w:szCs w:val="44"/>
          <w:lang w:val="en-AU"/>
          <w14:shadow w14:blurRad="50800" w14:dist="38100" w14:dir="2700000" w14:sx="100000" w14:sy="100000" w14:kx="0" w14:ky="0" w14:algn="tl">
            <w14:srgbClr w14:val="000000">
              <w14:alpha w14:val="60000"/>
            </w14:srgbClr>
          </w14:shadow>
        </w:rPr>
      </w:pPr>
      <w:r w:rsidRPr="00441102">
        <w:rPr>
          <w:rFonts w:ascii="Calibri" w:eastAsiaTheme="minorEastAsia" w:hAnsi="Calibri" w:cs="Times"/>
          <w:color w:val="131313"/>
          <w:szCs w:val="22"/>
          <w:lang w:val="en-AU" w:eastAsia="ja-JP"/>
          <w14:shadow w14:blurRad="50800" w14:dist="38100" w14:dir="2700000" w14:sx="100000" w14:sy="100000" w14:kx="0" w14:ky="0" w14:algn="tl">
            <w14:srgbClr w14:val="000000">
              <w14:alpha w14:val="60000"/>
            </w14:srgbClr>
          </w14:shadow>
        </w:rPr>
        <w:fldChar w:fldCharType="end"/>
      </w:r>
      <w:r w:rsidR="003A3636" w:rsidRPr="00441102">
        <w:rPr>
          <w:rFonts w:ascii="Calibri" w:hAnsi="Calibri" w:cs="Times"/>
          <w:color w:val="131313"/>
          <w:sz w:val="24"/>
          <w:szCs w:val="24"/>
          <w:lang w:val="en-AU"/>
          <w14:shadow w14:blurRad="50800" w14:dist="38100" w14:dir="2700000" w14:sx="100000" w14:sy="100000" w14:kx="0" w14:ky="0" w14:algn="tl">
            <w14:srgbClr w14:val="000000">
              <w14:alpha w14:val="60000"/>
            </w14:srgbClr>
          </w14:shadow>
        </w:rPr>
        <w:br w:type="page"/>
      </w:r>
      <w:bookmarkStart w:id="0" w:name="_Toc509217623"/>
      <w:r w:rsidR="005F1134" w:rsidRPr="00441102">
        <w:rPr>
          <w:rFonts w:ascii="Calibri" w:hAnsi="Calibri" w:cs="Times"/>
          <w:color w:val="131313"/>
          <w:sz w:val="44"/>
          <w:szCs w:val="44"/>
          <w:lang w:val="en-AU"/>
          <w14:shadow w14:blurRad="50800" w14:dist="38100" w14:dir="2700000" w14:sx="100000" w14:sy="100000" w14:kx="0" w14:ky="0" w14:algn="tl">
            <w14:srgbClr w14:val="000000">
              <w14:alpha w14:val="60000"/>
            </w14:srgbClr>
          </w14:shadow>
        </w:rPr>
        <w:lastRenderedPageBreak/>
        <w:t>1</w:t>
      </w:r>
      <w:r w:rsidR="005F1134" w:rsidRPr="00441102">
        <w:rPr>
          <w:rFonts w:ascii="Calibri" w:hAnsi="Calibri" w:cs="Times"/>
          <w:color w:val="131313"/>
          <w:sz w:val="44"/>
          <w:szCs w:val="44"/>
          <w:lang w:val="en-AU"/>
          <w14:shadow w14:blurRad="50800" w14:dist="38100" w14:dir="2700000" w14:sx="100000" w14:sy="100000" w14:kx="0" w14:ky="0" w14:algn="tl">
            <w14:srgbClr w14:val="000000">
              <w14:alpha w14:val="60000"/>
            </w14:srgbClr>
          </w14:shadow>
        </w:rPr>
        <w:tab/>
        <w:t>C</w:t>
      </w:r>
      <w:r w:rsidR="005F1134" w:rsidRPr="00441102">
        <w:rPr>
          <w:rFonts w:ascii="Calibri" w:hAnsi="Calibri" w:cs="Times"/>
          <w:caps/>
          <w:color w:val="131313"/>
          <w:sz w:val="44"/>
          <w:szCs w:val="44"/>
          <w:lang w:val="en-AU"/>
          <w14:shadow w14:blurRad="50800" w14:dist="38100" w14:dir="2700000" w14:sx="100000" w14:sy="100000" w14:kx="0" w14:ky="0" w14:algn="tl">
            <w14:srgbClr w14:val="000000">
              <w14:alpha w14:val="60000"/>
            </w14:srgbClr>
          </w14:shadow>
        </w:rPr>
        <w:t>OMMITTEE and contacts</w:t>
      </w:r>
      <w:bookmarkEnd w:id="0"/>
    </w:p>
    <w:p w:rsidR="005F1134" w:rsidRPr="00441102" w:rsidRDefault="005F1134" w:rsidP="00F33B4A">
      <w:pPr>
        <w:jc w:val="both"/>
        <w:rPr>
          <w:rFonts w:cs="Times"/>
          <w:color w:val="131313"/>
          <w:sz w:val="24"/>
          <w:lang w:val="en-AU"/>
        </w:rPr>
      </w:pPr>
    </w:p>
    <w:p w:rsidR="005F1134" w:rsidRPr="00441102" w:rsidRDefault="005F1134" w:rsidP="00F33B4A">
      <w:pPr>
        <w:jc w:val="both"/>
        <w:rPr>
          <w:rFonts w:cs="Times"/>
          <w:color w:val="131313"/>
          <w:sz w:val="24"/>
          <w:lang w:val="en-AU"/>
        </w:rPr>
      </w:pPr>
      <w:r w:rsidRPr="00441102">
        <w:rPr>
          <w:rFonts w:cs="Times"/>
          <w:color w:val="131313"/>
          <w:sz w:val="24"/>
          <w:lang w:val="en-AU"/>
        </w:rPr>
        <w:t xml:space="preserve">Club Website: </w:t>
      </w:r>
      <w:hyperlink r:id="rId9" w:history="1">
        <w:r w:rsidRPr="00441102">
          <w:rPr>
            <w:rStyle w:val="Hyperlink"/>
            <w:rFonts w:cs="Times"/>
            <w:sz w:val="24"/>
            <w:lang w:val="en-AU"/>
          </w:rPr>
          <w:t>http://www.savcpanthers.com</w:t>
        </w:r>
      </w:hyperlink>
    </w:p>
    <w:p w:rsidR="005F1134" w:rsidRPr="00441102" w:rsidRDefault="005F1134" w:rsidP="00F33B4A">
      <w:pPr>
        <w:jc w:val="both"/>
        <w:rPr>
          <w:rFonts w:cs="Times"/>
          <w:color w:val="131313"/>
          <w:sz w:val="24"/>
          <w:lang w:val="en-AU"/>
        </w:rPr>
      </w:pPr>
      <w:r w:rsidRPr="00441102">
        <w:rPr>
          <w:rFonts w:cs="Times"/>
          <w:color w:val="131313"/>
          <w:sz w:val="24"/>
          <w:lang w:val="en-AU"/>
        </w:rPr>
        <w:t>Club Email:</w:t>
      </w:r>
      <w:r w:rsidRPr="00441102">
        <w:rPr>
          <w:rFonts w:cs="Times"/>
          <w:color w:val="131313"/>
          <w:sz w:val="24"/>
          <w:lang w:val="en-AU"/>
        </w:rPr>
        <w:tab/>
      </w:r>
      <w:r w:rsidR="00952BF1" w:rsidRPr="00441102">
        <w:rPr>
          <w:rFonts w:cs="Times"/>
          <w:sz w:val="24"/>
          <w:lang w:val="en-AU"/>
        </w:rPr>
        <w:t>volleyball@savcpanthers.com</w:t>
      </w:r>
    </w:p>
    <w:p w:rsidR="005F1134" w:rsidRPr="00441102" w:rsidRDefault="005F1134" w:rsidP="00F33B4A">
      <w:pPr>
        <w:jc w:val="both"/>
        <w:rPr>
          <w:rFonts w:cs="Times"/>
          <w:color w:val="131313"/>
          <w:sz w:val="24"/>
          <w:lang w:val="en-AU"/>
        </w:rPr>
      </w:pPr>
    </w:p>
    <w:p w:rsidR="005F1134" w:rsidRPr="00441102" w:rsidRDefault="005F1134" w:rsidP="00F33B4A">
      <w:pPr>
        <w:tabs>
          <w:tab w:val="left" w:pos="3261"/>
        </w:tabs>
        <w:jc w:val="both"/>
        <w:rPr>
          <w:rFonts w:cs="Times"/>
          <w:color w:val="131313"/>
          <w:sz w:val="24"/>
          <w:lang w:val="en-AU"/>
        </w:rPr>
      </w:pPr>
      <w:r w:rsidRPr="00441102">
        <w:rPr>
          <w:rFonts w:cs="Times"/>
          <w:b/>
          <w:color w:val="131313"/>
          <w:sz w:val="24"/>
          <w:lang w:val="en-AU"/>
        </w:rPr>
        <w:t>President</w:t>
      </w:r>
      <w:r w:rsidR="00952BF1" w:rsidRPr="00441102">
        <w:rPr>
          <w:rFonts w:cs="Times"/>
          <w:color w:val="131313"/>
          <w:sz w:val="24"/>
          <w:lang w:val="en-AU"/>
        </w:rPr>
        <w:tab/>
      </w:r>
      <w:r w:rsidR="00056B67">
        <w:rPr>
          <w:rFonts w:cs="Times"/>
          <w:color w:val="131313"/>
          <w:sz w:val="24"/>
          <w:lang w:val="en-AU"/>
        </w:rPr>
        <w:t xml:space="preserve">Thomas </w:t>
      </w:r>
      <w:r w:rsidR="00A97DC3">
        <w:rPr>
          <w:rFonts w:cs="Times"/>
          <w:color w:val="131313"/>
          <w:sz w:val="24"/>
          <w:lang w:val="en-AU"/>
        </w:rPr>
        <w:t>Rogers</w:t>
      </w:r>
    </w:p>
    <w:p w:rsidR="00FD19B1" w:rsidRPr="00441102" w:rsidRDefault="00FD19B1" w:rsidP="00F33B4A">
      <w:pPr>
        <w:tabs>
          <w:tab w:val="left" w:pos="3261"/>
        </w:tabs>
        <w:jc w:val="both"/>
        <w:rPr>
          <w:rFonts w:cs="Times"/>
          <w:color w:val="131313"/>
          <w:sz w:val="24"/>
          <w:lang w:val="en-AU"/>
        </w:rPr>
      </w:pPr>
      <w:r w:rsidRPr="00441102">
        <w:rPr>
          <w:rFonts w:cs="Times"/>
          <w:color w:val="131313"/>
          <w:sz w:val="24"/>
          <w:lang w:val="en-AU"/>
        </w:rPr>
        <w:tab/>
        <w:t xml:space="preserve">P: </w:t>
      </w:r>
      <w:r w:rsidR="00435CBA">
        <w:rPr>
          <w:rFonts w:cs="Times"/>
          <w:color w:val="131313"/>
          <w:sz w:val="24"/>
          <w:lang w:val="en-AU"/>
        </w:rPr>
        <w:t>0408 076 405</w:t>
      </w:r>
    </w:p>
    <w:p w:rsidR="00FD19B1" w:rsidRPr="00441102" w:rsidRDefault="00952BF1" w:rsidP="00F33B4A">
      <w:pPr>
        <w:tabs>
          <w:tab w:val="left" w:pos="3261"/>
        </w:tabs>
        <w:ind w:left="2160" w:firstLine="720"/>
        <w:jc w:val="both"/>
        <w:rPr>
          <w:rFonts w:cs="Times"/>
          <w:color w:val="131313"/>
          <w:sz w:val="24"/>
          <w:lang w:val="en-AU"/>
        </w:rPr>
      </w:pPr>
      <w:r w:rsidRPr="00441102">
        <w:rPr>
          <w:rFonts w:cs="Times"/>
          <w:color w:val="131313"/>
          <w:sz w:val="24"/>
          <w:lang w:val="en-AU"/>
        </w:rPr>
        <w:tab/>
      </w:r>
      <w:r w:rsidR="00FD19B1" w:rsidRPr="00441102">
        <w:rPr>
          <w:rFonts w:cs="Times"/>
          <w:color w:val="131313"/>
          <w:sz w:val="24"/>
          <w:lang w:val="en-AU"/>
        </w:rPr>
        <w:t xml:space="preserve">E: </w:t>
      </w:r>
      <w:r w:rsidRPr="00441102">
        <w:rPr>
          <w:rFonts w:cs="Times"/>
          <w:color w:val="131313"/>
          <w:sz w:val="24"/>
          <w:lang w:val="en-AU"/>
        </w:rPr>
        <w:t>president@savcpanthers.com</w:t>
      </w:r>
    </w:p>
    <w:p w:rsidR="005F1134" w:rsidRPr="00441102" w:rsidRDefault="005F1134" w:rsidP="00F33B4A">
      <w:pPr>
        <w:tabs>
          <w:tab w:val="left" w:pos="3261"/>
        </w:tabs>
        <w:jc w:val="both"/>
        <w:rPr>
          <w:rFonts w:cs="Times"/>
          <w:color w:val="131313"/>
          <w:sz w:val="24"/>
          <w:lang w:val="en-AU"/>
        </w:rPr>
      </w:pPr>
    </w:p>
    <w:p w:rsidR="005F1134" w:rsidRPr="00441102" w:rsidRDefault="005F1134" w:rsidP="00F33B4A">
      <w:pPr>
        <w:tabs>
          <w:tab w:val="left" w:pos="3261"/>
        </w:tabs>
        <w:jc w:val="both"/>
        <w:rPr>
          <w:rFonts w:cs="Times"/>
          <w:color w:val="131313"/>
          <w:sz w:val="24"/>
          <w:lang w:val="en-AU"/>
        </w:rPr>
      </w:pPr>
      <w:r w:rsidRPr="00441102">
        <w:rPr>
          <w:rFonts w:cs="Times"/>
          <w:b/>
          <w:color w:val="131313"/>
          <w:sz w:val="24"/>
          <w:lang w:val="en-AU"/>
        </w:rPr>
        <w:t>Vice President</w:t>
      </w:r>
      <w:r w:rsidRPr="00441102">
        <w:rPr>
          <w:rFonts w:cs="Times"/>
          <w:b/>
          <w:color w:val="131313"/>
          <w:sz w:val="24"/>
          <w:lang w:val="en-AU"/>
        </w:rPr>
        <w:tab/>
      </w:r>
      <w:r w:rsidR="00056B67">
        <w:rPr>
          <w:rFonts w:cs="Times"/>
          <w:color w:val="131313"/>
          <w:sz w:val="24"/>
          <w:lang w:val="en-AU"/>
        </w:rPr>
        <w:t>Zack Lawley-Knott</w:t>
      </w:r>
      <w:r w:rsidR="00804778" w:rsidRPr="00441102">
        <w:rPr>
          <w:rFonts w:cs="Times"/>
          <w:color w:val="131313"/>
          <w:sz w:val="24"/>
          <w:lang w:val="en-AU"/>
        </w:rPr>
        <w:t xml:space="preserve"> </w:t>
      </w:r>
    </w:p>
    <w:p w:rsidR="00FD19B1" w:rsidRPr="00441102" w:rsidRDefault="00FD19B1" w:rsidP="00F33B4A">
      <w:pPr>
        <w:tabs>
          <w:tab w:val="left" w:pos="3261"/>
        </w:tabs>
        <w:jc w:val="both"/>
        <w:rPr>
          <w:rFonts w:cs="Times"/>
          <w:color w:val="131313"/>
          <w:sz w:val="24"/>
          <w:lang w:val="en-AU"/>
        </w:rPr>
      </w:pPr>
      <w:r w:rsidRPr="00441102">
        <w:rPr>
          <w:rFonts w:cs="Times"/>
          <w:color w:val="131313"/>
          <w:sz w:val="24"/>
          <w:lang w:val="en-AU"/>
        </w:rPr>
        <w:tab/>
        <w:t xml:space="preserve">P: </w:t>
      </w:r>
      <w:r w:rsidR="00056B67">
        <w:rPr>
          <w:rFonts w:cs="Times"/>
          <w:color w:val="131313"/>
          <w:sz w:val="24"/>
          <w:lang w:val="en-AU"/>
        </w:rPr>
        <w:t>0438 550 061</w:t>
      </w:r>
    </w:p>
    <w:p w:rsidR="00952BF1" w:rsidRPr="00441102" w:rsidRDefault="00C937A5" w:rsidP="00F33B4A">
      <w:pPr>
        <w:tabs>
          <w:tab w:val="left" w:pos="3261"/>
        </w:tabs>
        <w:ind w:left="2160" w:firstLine="720"/>
        <w:jc w:val="both"/>
        <w:rPr>
          <w:rFonts w:cs="Times"/>
          <w:color w:val="131313"/>
          <w:sz w:val="24"/>
          <w:lang w:val="en-AU"/>
        </w:rPr>
      </w:pPr>
      <w:r w:rsidRPr="00441102">
        <w:rPr>
          <w:rFonts w:cs="Times"/>
          <w:color w:val="131313"/>
          <w:sz w:val="24"/>
          <w:lang w:val="en-AU"/>
        </w:rPr>
        <w:tab/>
      </w:r>
      <w:r w:rsidR="00952BF1" w:rsidRPr="00441102">
        <w:rPr>
          <w:rFonts w:cs="Times"/>
          <w:color w:val="131313"/>
          <w:sz w:val="24"/>
          <w:lang w:val="en-AU"/>
        </w:rPr>
        <w:t>E: vicepresident@savcpanthers.com</w:t>
      </w:r>
    </w:p>
    <w:p w:rsidR="005F1134" w:rsidRPr="00441102" w:rsidRDefault="005F1134" w:rsidP="00F33B4A">
      <w:pPr>
        <w:tabs>
          <w:tab w:val="left" w:pos="3261"/>
        </w:tabs>
        <w:jc w:val="both"/>
        <w:rPr>
          <w:rFonts w:cs="Times"/>
          <w:color w:val="131313"/>
          <w:sz w:val="24"/>
          <w:lang w:val="en-AU"/>
        </w:rPr>
      </w:pPr>
    </w:p>
    <w:p w:rsidR="005F1134" w:rsidRPr="00441102" w:rsidRDefault="005F1134" w:rsidP="00F33B4A">
      <w:pPr>
        <w:tabs>
          <w:tab w:val="left" w:pos="3261"/>
        </w:tabs>
        <w:jc w:val="both"/>
        <w:rPr>
          <w:rFonts w:cs="Times"/>
          <w:color w:val="131313"/>
          <w:sz w:val="24"/>
          <w:lang w:val="en-AU"/>
        </w:rPr>
      </w:pPr>
      <w:r w:rsidRPr="00441102">
        <w:rPr>
          <w:rFonts w:cs="Times"/>
          <w:b/>
          <w:color w:val="131313"/>
          <w:sz w:val="24"/>
          <w:lang w:val="en-AU"/>
        </w:rPr>
        <w:t>Treasurer</w:t>
      </w:r>
      <w:r w:rsidRPr="00441102">
        <w:rPr>
          <w:rFonts w:cs="Times"/>
          <w:color w:val="131313"/>
          <w:sz w:val="24"/>
          <w:lang w:val="en-AU"/>
        </w:rPr>
        <w:tab/>
        <w:t xml:space="preserve">Sarah </w:t>
      </w:r>
      <w:r w:rsidR="00804778" w:rsidRPr="00441102">
        <w:rPr>
          <w:rFonts w:cs="Times"/>
          <w:color w:val="131313"/>
          <w:sz w:val="24"/>
          <w:lang w:val="en-AU"/>
        </w:rPr>
        <w:t>Gould</w:t>
      </w:r>
    </w:p>
    <w:p w:rsidR="00FD19B1" w:rsidRPr="00441102" w:rsidRDefault="00FD19B1" w:rsidP="00F33B4A">
      <w:pPr>
        <w:tabs>
          <w:tab w:val="left" w:pos="3261"/>
        </w:tabs>
        <w:jc w:val="both"/>
        <w:rPr>
          <w:rFonts w:cs="Times"/>
          <w:color w:val="131313"/>
          <w:sz w:val="24"/>
          <w:lang w:val="en-AU"/>
        </w:rPr>
      </w:pPr>
      <w:r w:rsidRPr="00441102">
        <w:rPr>
          <w:rFonts w:cs="Times"/>
          <w:color w:val="131313"/>
          <w:sz w:val="24"/>
          <w:lang w:val="en-AU"/>
        </w:rPr>
        <w:tab/>
        <w:t xml:space="preserve">P: </w:t>
      </w:r>
      <w:r w:rsidR="002727BA" w:rsidRPr="00441102">
        <w:rPr>
          <w:rFonts w:cs="Times"/>
          <w:color w:val="131313"/>
          <w:sz w:val="24"/>
          <w:lang w:val="en-AU"/>
        </w:rPr>
        <w:t>0401 641 582</w:t>
      </w:r>
    </w:p>
    <w:p w:rsidR="00FD19B1" w:rsidRPr="00441102" w:rsidRDefault="00FD19B1" w:rsidP="00F33B4A">
      <w:pPr>
        <w:tabs>
          <w:tab w:val="left" w:pos="3261"/>
        </w:tabs>
        <w:jc w:val="both"/>
        <w:rPr>
          <w:rFonts w:cs="Times"/>
          <w:color w:val="131313"/>
          <w:sz w:val="24"/>
          <w:lang w:val="en-AU"/>
        </w:rPr>
      </w:pPr>
      <w:r w:rsidRPr="00441102">
        <w:rPr>
          <w:rFonts w:cs="Times"/>
          <w:color w:val="131313"/>
          <w:sz w:val="24"/>
          <w:lang w:val="en-AU"/>
        </w:rPr>
        <w:tab/>
        <w:t xml:space="preserve">E: </w:t>
      </w:r>
      <w:r w:rsidR="00952BF1" w:rsidRPr="00441102">
        <w:rPr>
          <w:rFonts w:cs="Times"/>
          <w:color w:val="131313"/>
          <w:sz w:val="24"/>
          <w:lang w:val="en-AU"/>
        </w:rPr>
        <w:t>treasurer@savcpanthers.com</w:t>
      </w:r>
    </w:p>
    <w:p w:rsidR="005F1134" w:rsidRPr="00441102" w:rsidRDefault="005F1134" w:rsidP="00F33B4A">
      <w:pPr>
        <w:tabs>
          <w:tab w:val="left" w:pos="3261"/>
        </w:tabs>
        <w:jc w:val="both"/>
        <w:rPr>
          <w:rFonts w:cs="Times"/>
          <w:color w:val="131313"/>
          <w:sz w:val="24"/>
          <w:lang w:val="en-AU"/>
        </w:rPr>
      </w:pPr>
    </w:p>
    <w:p w:rsidR="00FD19B1" w:rsidRPr="00441102" w:rsidRDefault="005F1134" w:rsidP="00F33B4A">
      <w:pPr>
        <w:tabs>
          <w:tab w:val="left" w:pos="3261"/>
        </w:tabs>
        <w:jc w:val="both"/>
        <w:rPr>
          <w:rFonts w:cs="Times"/>
          <w:color w:val="131313"/>
          <w:sz w:val="24"/>
          <w:lang w:val="en-AU"/>
        </w:rPr>
      </w:pPr>
      <w:r w:rsidRPr="00441102">
        <w:rPr>
          <w:rFonts w:cs="Times"/>
          <w:b/>
          <w:color w:val="131313"/>
          <w:sz w:val="24"/>
          <w:lang w:val="en-AU"/>
        </w:rPr>
        <w:t>Secretary</w:t>
      </w:r>
      <w:r w:rsidRPr="00441102">
        <w:rPr>
          <w:rFonts w:cs="Times"/>
          <w:color w:val="131313"/>
          <w:sz w:val="24"/>
          <w:lang w:val="en-AU"/>
        </w:rPr>
        <w:tab/>
      </w:r>
      <w:r w:rsidR="00D04D10">
        <w:rPr>
          <w:rFonts w:cs="Times"/>
          <w:color w:val="131313"/>
          <w:sz w:val="24"/>
          <w:lang w:val="en-AU"/>
        </w:rPr>
        <w:t xml:space="preserve">Julie </w:t>
      </w:r>
      <w:proofErr w:type="spellStart"/>
      <w:r w:rsidR="00D04D10">
        <w:rPr>
          <w:rFonts w:cs="Times"/>
          <w:color w:val="131313"/>
          <w:sz w:val="24"/>
          <w:lang w:val="en-AU"/>
        </w:rPr>
        <w:t>L’Estrange</w:t>
      </w:r>
      <w:proofErr w:type="spellEnd"/>
    </w:p>
    <w:p w:rsidR="00FD19B1" w:rsidRPr="00441102" w:rsidRDefault="00C937A5" w:rsidP="00F33B4A">
      <w:pPr>
        <w:tabs>
          <w:tab w:val="left" w:pos="3261"/>
        </w:tabs>
        <w:jc w:val="both"/>
        <w:rPr>
          <w:rFonts w:cs="Times"/>
          <w:color w:val="131313"/>
          <w:sz w:val="24"/>
          <w:lang w:val="en-AU"/>
        </w:rPr>
      </w:pPr>
      <w:r w:rsidRPr="00441102">
        <w:rPr>
          <w:rFonts w:cs="Times"/>
          <w:color w:val="131313"/>
          <w:sz w:val="24"/>
          <w:lang w:val="en-AU"/>
        </w:rPr>
        <w:tab/>
      </w:r>
      <w:r w:rsidR="00FD19B1" w:rsidRPr="00441102">
        <w:rPr>
          <w:rFonts w:cs="Times"/>
          <w:color w:val="131313"/>
          <w:sz w:val="24"/>
          <w:lang w:val="en-AU"/>
        </w:rPr>
        <w:t xml:space="preserve">E: </w:t>
      </w:r>
      <w:r w:rsidR="00952BF1" w:rsidRPr="00441102">
        <w:rPr>
          <w:rFonts w:cs="Times"/>
          <w:color w:val="131313"/>
          <w:sz w:val="24"/>
          <w:lang w:val="en-AU"/>
        </w:rPr>
        <w:t>secretary@savcpanthers.com</w:t>
      </w:r>
    </w:p>
    <w:p w:rsidR="005F1134" w:rsidRPr="00441102" w:rsidRDefault="005F1134" w:rsidP="00F33B4A">
      <w:pPr>
        <w:tabs>
          <w:tab w:val="left" w:pos="3261"/>
        </w:tabs>
        <w:jc w:val="both"/>
        <w:rPr>
          <w:rFonts w:cs="Times"/>
          <w:color w:val="131313"/>
          <w:sz w:val="24"/>
          <w:lang w:val="en-AU"/>
        </w:rPr>
      </w:pPr>
    </w:p>
    <w:p w:rsidR="005F1134" w:rsidRPr="00441102" w:rsidRDefault="005F1134" w:rsidP="00F33B4A">
      <w:pPr>
        <w:tabs>
          <w:tab w:val="left" w:pos="3261"/>
        </w:tabs>
        <w:jc w:val="both"/>
        <w:rPr>
          <w:rFonts w:cs="Times"/>
          <w:color w:val="131313"/>
          <w:sz w:val="24"/>
          <w:lang w:val="en-AU"/>
        </w:rPr>
      </w:pPr>
      <w:r w:rsidRPr="00441102">
        <w:rPr>
          <w:rFonts w:cs="Times"/>
          <w:b/>
          <w:color w:val="131313"/>
          <w:sz w:val="24"/>
          <w:lang w:val="en-AU"/>
        </w:rPr>
        <w:t>Junior League Coordinator</w:t>
      </w:r>
      <w:r w:rsidRPr="00441102">
        <w:rPr>
          <w:rFonts w:cs="Times"/>
          <w:color w:val="131313"/>
          <w:sz w:val="24"/>
          <w:lang w:val="en-AU"/>
        </w:rPr>
        <w:tab/>
      </w:r>
      <w:r w:rsidR="00D04D10">
        <w:rPr>
          <w:rFonts w:cs="Times"/>
          <w:color w:val="131313"/>
          <w:sz w:val="24"/>
          <w:lang w:val="en-AU"/>
        </w:rPr>
        <w:t>Luke Weddell</w:t>
      </w:r>
    </w:p>
    <w:p w:rsidR="00FD19B1" w:rsidRPr="00441102" w:rsidRDefault="00FD19B1" w:rsidP="00F33B4A">
      <w:pPr>
        <w:tabs>
          <w:tab w:val="left" w:pos="3261"/>
        </w:tabs>
        <w:jc w:val="both"/>
        <w:rPr>
          <w:rFonts w:cs="Times"/>
          <w:color w:val="131313"/>
          <w:sz w:val="24"/>
          <w:lang w:val="en-AU"/>
        </w:rPr>
      </w:pPr>
      <w:r w:rsidRPr="00441102">
        <w:rPr>
          <w:rFonts w:cs="Times"/>
          <w:color w:val="131313"/>
          <w:sz w:val="24"/>
          <w:lang w:val="en-AU"/>
        </w:rPr>
        <w:tab/>
        <w:t xml:space="preserve">E: </w:t>
      </w:r>
      <w:r w:rsidR="001715EB" w:rsidRPr="00441102">
        <w:rPr>
          <w:rFonts w:cs="Times"/>
          <w:color w:val="131313"/>
          <w:sz w:val="24"/>
          <w:lang w:val="en-AU"/>
        </w:rPr>
        <w:t>juniors@savcpanthers.com</w:t>
      </w:r>
    </w:p>
    <w:p w:rsidR="005F1134" w:rsidRPr="00441102" w:rsidRDefault="005F1134" w:rsidP="00F33B4A">
      <w:pPr>
        <w:tabs>
          <w:tab w:val="left" w:pos="3261"/>
        </w:tabs>
        <w:jc w:val="both"/>
        <w:rPr>
          <w:rFonts w:cs="Times"/>
          <w:color w:val="131313"/>
          <w:sz w:val="24"/>
          <w:lang w:val="en-AU"/>
        </w:rPr>
      </w:pPr>
    </w:p>
    <w:p w:rsidR="005F1134" w:rsidRPr="00441102" w:rsidRDefault="005F1134" w:rsidP="00F33B4A">
      <w:pPr>
        <w:tabs>
          <w:tab w:val="left" w:pos="3261"/>
        </w:tabs>
        <w:jc w:val="both"/>
        <w:rPr>
          <w:rFonts w:cs="Times"/>
          <w:color w:val="131313"/>
          <w:sz w:val="24"/>
          <w:lang w:val="en-AU"/>
        </w:rPr>
      </w:pPr>
      <w:r w:rsidRPr="00441102">
        <w:rPr>
          <w:rFonts w:cs="Times"/>
          <w:b/>
          <w:color w:val="131313"/>
          <w:sz w:val="24"/>
          <w:lang w:val="en-AU"/>
        </w:rPr>
        <w:t>Junior Development Officer</w:t>
      </w:r>
      <w:r w:rsidRPr="00441102">
        <w:rPr>
          <w:rFonts w:cs="Times"/>
          <w:color w:val="131313"/>
          <w:sz w:val="24"/>
          <w:lang w:val="en-AU"/>
        </w:rPr>
        <w:tab/>
      </w:r>
      <w:r w:rsidR="000A1E9F">
        <w:rPr>
          <w:rFonts w:cs="Times"/>
          <w:color w:val="131313"/>
          <w:sz w:val="24"/>
          <w:lang w:val="en-AU"/>
        </w:rPr>
        <w:t>TBA</w:t>
      </w:r>
      <w:r w:rsidR="00D04D10">
        <w:rPr>
          <w:rFonts w:cs="Times"/>
          <w:color w:val="131313"/>
          <w:sz w:val="24"/>
          <w:lang w:val="en-AU"/>
        </w:rPr>
        <w:t xml:space="preserve"> </w:t>
      </w:r>
    </w:p>
    <w:p w:rsidR="00FD19B1" w:rsidRPr="00441102" w:rsidRDefault="00FD19B1" w:rsidP="00F33B4A">
      <w:pPr>
        <w:tabs>
          <w:tab w:val="left" w:pos="3261"/>
        </w:tabs>
        <w:jc w:val="both"/>
        <w:rPr>
          <w:rFonts w:cs="Times"/>
          <w:color w:val="131313"/>
          <w:sz w:val="24"/>
          <w:lang w:val="en-AU"/>
        </w:rPr>
      </w:pPr>
      <w:r w:rsidRPr="00441102">
        <w:rPr>
          <w:rFonts w:cs="Times"/>
          <w:color w:val="131313"/>
          <w:sz w:val="24"/>
          <w:lang w:val="en-AU"/>
        </w:rPr>
        <w:tab/>
        <w:t xml:space="preserve">E: </w:t>
      </w:r>
      <w:r w:rsidR="001715EB" w:rsidRPr="00441102">
        <w:rPr>
          <w:rFonts w:cs="Times"/>
          <w:color w:val="131313"/>
          <w:sz w:val="24"/>
          <w:lang w:val="en-AU"/>
        </w:rPr>
        <w:t>juniors@savcpanthers.com</w:t>
      </w:r>
    </w:p>
    <w:p w:rsidR="005F1134" w:rsidRPr="00441102" w:rsidRDefault="005F1134" w:rsidP="00F33B4A">
      <w:pPr>
        <w:tabs>
          <w:tab w:val="left" w:pos="3261"/>
        </w:tabs>
        <w:jc w:val="both"/>
        <w:rPr>
          <w:rFonts w:cs="Times"/>
          <w:color w:val="131313"/>
          <w:sz w:val="24"/>
          <w:lang w:val="en-AU"/>
        </w:rPr>
      </w:pPr>
    </w:p>
    <w:p w:rsidR="005F1134" w:rsidRPr="00441102" w:rsidRDefault="005F1134" w:rsidP="00F33B4A">
      <w:pPr>
        <w:tabs>
          <w:tab w:val="left" w:pos="3261"/>
        </w:tabs>
        <w:jc w:val="both"/>
        <w:rPr>
          <w:rFonts w:cs="Times"/>
          <w:color w:val="131313"/>
          <w:sz w:val="24"/>
          <w:lang w:val="en-AU"/>
        </w:rPr>
      </w:pPr>
      <w:r w:rsidRPr="00441102">
        <w:rPr>
          <w:rFonts w:cs="Times"/>
          <w:b/>
          <w:color w:val="131313"/>
          <w:sz w:val="24"/>
          <w:lang w:val="en-AU"/>
        </w:rPr>
        <w:t>Sponsorship and Marketing</w:t>
      </w:r>
      <w:r w:rsidRPr="00441102">
        <w:rPr>
          <w:rFonts w:cs="Times"/>
          <w:color w:val="131313"/>
          <w:sz w:val="24"/>
          <w:lang w:val="en-AU"/>
        </w:rPr>
        <w:tab/>
      </w:r>
      <w:r w:rsidR="00056B67">
        <w:rPr>
          <w:rFonts w:cs="Times"/>
          <w:color w:val="131313"/>
          <w:sz w:val="24"/>
          <w:lang w:val="en-AU"/>
        </w:rPr>
        <w:t>Trent Woodward</w:t>
      </w:r>
    </w:p>
    <w:p w:rsidR="00FD19B1" w:rsidRPr="00441102" w:rsidRDefault="00FD19B1" w:rsidP="00F33B4A">
      <w:pPr>
        <w:tabs>
          <w:tab w:val="left" w:pos="3261"/>
        </w:tabs>
        <w:jc w:val="both"/>
        <w:rPr>
          <w:rFonts w:cs="Times"/>
          <w:color w:val="131313"/>
          <w:sz w:val="24"/>
          <w:lang w:val="en-AU"/>
        </w:rPr>
      </w:pPr>
      <w:r w:rsidRPr="00441102">
        <w:rPr>
          <w:rFonts w:cs="Times"/>
          <w:color w:val="131313"/>
          <w:sz w:val="24"/>
          <w:lang w:val="en-AU"/>
        </w:rPr>
        <w:tab/>
        <w:t>E:</w:t>
      </w:r>
      <w:r w:rsidR="00EE12DB" w:rsidRPr="00441102">
        <w:rPr>
          <w:rFonts w:cs="Times"/>
          <w:color w:val="131313"/>
          <w:sz w:val="24"/>
          <w:lang w:val="en-AU"/>
        </w:rPr>
        <w:t xml:space="preserve"> sponsorship@savcpanthers.com</w:t>
      </w:r>
    </w:p>
    <w:p w:rsidR="005F1134" w:rsidRPr="00441102" w:rsidRDefault="005F1134" w:rsidP="00F33B4A">
      <w:pPr>
        <w:tabs>
          <w:tab w:val="left" w:pos="3261"/>
        </w:tabs>
        <w:jc w:val="both"/>
        <w:rPr>
          <w:rFonts w:cs="Times"/>
          <w:color w:val="131313"/>
          <w:sz w:val="24"/>
          <w:lang w:val="en-AU"/>
        </w:rPr>
      </w:pPr>
    </w:p>
    <w:p w:rsidR="005F1134" w:rsidRPr="00441102" w:rsidRDefault="005F1134" w:rsidP="00F33B4A">
      <w:pPr>
        <w:tabs>
          <w:tab w:val="left" w:pos="3261"/>
        </w:tabs>
        <w:jc w:val="both"/>
        <w:rPr>
          <w:rFonts w:cs="Times"/>
          <w:color w:val="131313"/>
          <w:sz w:val="24"/>
          <w:lang w:val="en-AU"/>
        </w:rPr>
      </w:pPr>
      <w:r w:rsidRPr="00441102">
        <w:rPr>
          <w:rFonts w:cs="Times"/>
          <w:b/>
          <w:color w:val="131313"/>
          <w:sz w:val="24"/>
          <w:lang w:val="en-AU"/>
        </w:rPr>
        <w:t>Social and Fundraising</w:t>
      </w:r>
      <w:r w:rsidRPr="00441102">
        <w:rPr>
          <w:rFonts w:cs="Times"/>
          <w:color w:val="131313"/>
          <w:sz w:val="24"/>
          <w:lang w:val="en-AU"/>
        </w:rPr>
        <w:tab/>
      </w:r>
      <w:r w:rsidR="00D04D10">
        <w:rPr>
          <w:rFonts w:cs="Times"/>
          <w:color w:val="131313"/>
          <w:sz w:val="24"/>
          <w:lang w:val="en-AU"/>
        </w:rPr>
        <w:t>Megan Hulbert</w:t>
      </w:r>
    </w:p>
    <w:p w:rsidR="00FD19B1" w:rsidRPr="00441102" w:rsidRDefault="00FD19B1" w:rsidP="00F33B4A">
      <w:pPr>
        <w:tabs>
          <w:tab w:val="left" w:pos="3261"/>
        </w:tabs>
        <w:jc w:val="both"/>
        <w:rPr>
          <w:rFonts w:cs="Times"/>
          <w:color w:val="131313"/>
          <w:sz w:val="24"/>
          <w:lang w:val="en-AU"/>
        </w:rPr>
      </w:pPr>
      <w:r w:rsidRPr="00441102">
        <w:rPr>
          <w:rFonts w:cs="Times"/>
          <w:color w:val="131313"/>
          <w:sz w:val="24"/>
          <w:lang w:val="en-AU"/>
        </w:rPr>
        <w:tab/>
        <w:t>E:</w:t>
      </w:r>
      <w:r w:rsidR="00EE12DB" w:rsidRPr="00441102">
        <w:rPr>
          <w:rFonts w:cs="Times"/>
          <w:color w:val="131313"/>
          <w:sz w:val="24"/>
          <w:lang w:val="en-AU"/>
        </w:rPr>
        <w:t xml:space="preserve"> fundraising@savcpanthers.com</w:t>
      </w:r>
    </w:p>
    <w:p w:rsidR="005F1134" w:rsidRPr="00441102" w:rsidRDefault="005F1134" w:rsidP="00F33B4A">
      <w:pPr>
        <w:tabs>
          <w:tab w:val="left" w:pos="3261"/>
        </w:tabs>
        <w:jc w:val="both"/>
        <w:rPr>
          <w:rFonts w:cs="Times"/>
          <w:color w:val="131313"/>
          <w:sz w:val="24"/>
          <w:lang w:val="en-AU"/>
        </w:rPr>
      </w:pPr>
    </w:p>
    <w:p w:rsidR="005F1134" w:rsidRPr="00441102" w:rsidRDefault="00804778" w:rsidP="00F33B4A">
      <w:pPr>
        <w:tabs>
          <w:tab w:val="left" w:pos="3261"/>
        </w:tabs>
        <w:jc w:val="both"/>
        <w:rPr>
          <w:rFonts w:cs="Times"/>
          <w:color w:val="131313"/>
          <w:sz w:val="24"/>
          <w:lang w:val="en-AU"/>
        </w:rPr>
      </w:pPr>
      <w:r w:rsidRPr="00441102">
        <w:rPr>
          <w:rFonts w:cs="Times"/>
          <w:b/>
          <w:color w:val="131313"/>
          <w:sz w:val="24"/>
          <w:lang w:val="en-AU"/>
        </w:rPr>
        <w:t xml:space="preserve">Junior Player Representative </w:t>
      </w:r>
      <w:r w:rsidR="005F1134" w:rsidRPr="00441102">
        <w:rPr>
          <w:rFonts w:cs="Times"/>
          <w:color w:val="131313"/>
          <w:sz w:val="24"/>
          <w:lang w:val="en-AU"/>
        </w:rPr>
        <w:tab/>
      </w:r>
      <w:r w:rsidR="00056B67">
        <w:rPr>
          <w:rFonts w:cs="Times"/>
          <w:color w:val="131313"/>
          <w:sz w:val="24"/>
          <w:lang w:val="en-AU"/>
        </w:rPr>
        <w:t>Sofia Lorenzetti</w:t>
      </w:r>
    </w:p>
    <w:p w:rsidR="005F1134" w:rsidRPr="00441102" w:rsidRDefault="00FD19B1" w:rsidP="00F33B4A">
      <w:pPr>
        <w:tabs>
          <w:tab w:val="left" w:pos="3261"/>
        </w:tabs>
        <w:jc w:val="both"/>
        <w:rPr>
          <w:rFonts w:cs="Times"/>
          <w:color w:val="131313"/>
          <w:sz w:val="24"/>
          <w:lang w:val="en-AU"/>
        </w:rPr>
      </w:pPr>
      <w:r w:rsidRPr="00441102">
        <w:rPr>
          <w:rFonts w:cs="Times"/>
          <w:color w:val="131313"/>
          <w:sz w:val="24"/>
          <w:lang w:val="en-AU"/>
        </w:rPr>
        <w:tab/>
        <w:t>E:</w:t>
      </w:r>
      <w:r w:rsidR="00EE12DB" w:rsidRPr="00441102">
        <w:rPr>
          <w:rFonts w:cs="Times"/>
          <w:color w:val="131313"/>
          <w:sz w:val="24"/>
          <w:lang w:val="en-AU"/>
        </w:rPr>
        <w:t xml:space="preserve"> </w:t>
      </w:r>
      <w:r w:rsidR="00804778" w:rsidRPr="00441102">
        <w:rPr>
          <w:rFonts w:cs="Times"/>
          <w:color w:val="131313"/>
          <w:sz w:val="24"/>
          <w:lang w:val="en-AU"/>
        </w:rPr>
        <w:t>juniors</w:t>
      </w:r>
      <w:r w:rsidR="00EE12DB" w:rsidRPr="00441102">
        <w:rPr>
          <w:rFonts w:cs="Times"/>
          <w:color w:val="131313"/>
          <w:sz w:val="24"/>
          <w:lang w:val="en-AU"/>
        </w:rPr>
        <w:t>@savcpanthers.com</w:t>
      </w:r>
    </w:p>
    <w:p w:rsidR="00FD19B1" w:rsidRPr="00441102" w:rsidRDefault="00FD19B1" w:rsidP="00F33B4A">
      <w:pPr>
        <w:tabs>
          <w:tab w:val="left" w:pos="3261"/>
        </w:tabs>
        <w:jc w:val="both"/>
        <w:rPr>
          <w:rFonts w:cs="Times"/>
          <w:color w:val="131313"/>
          <w:sz w:val="24"/>
          <w:lang w:val="en-AU"/>
        </w:rPr>
      </w:pPr>
    </w:p>
    <w:p w:rsidR="00FD19B1" w:rsidRPr="00441102" w:rsidRDefault="00804778" w:rsidP="00F33B4A">
      <w:pPr>
        <w:tabs>
          <w:tab w:val="left" w:pos="3261"/>
        </w:tabs>
        <w:jc w:val="both"/>
        <w:rPr>
          <w:rFonts w:cs="Times"/>
          <w:color w:val="131313"/>
          <w:sz w:val="24"/>
          <w:lang w:val="en-AU"/>
        </w:rPr>
      </w:pPr>
      <w:r w:rsidRPr="00441102">
        <w:rPr>
          <w:rFonts w:cs="Times"/>
          <w:b/>
          <w:color w:val="131313"/>
          <w:sz w:val="24"/>
          <w:lang w:val="en-AU"/>
        </w:rPr>
        <w:t>Senior Player</w:t>
      </w:r>
      <w:r w:rsidR="005F1134" w:rsidRPr="00441102">
        <w:rPr>
          <w:rFonts w:cs="Times"/>
          <w:b/>
          <w:color w:val="131313"/>
          <w:sz w:val="24"/>
          <w:lang w:val="en-AU"/>
        </w:rPr>
        <w:t xml:space="preserve"> </w:t>
      </w:r>
      <w:r w:rsidRPr="00441102">
        <w:rPr>
          <w:rFonts w:cs="Times"/>
          <w:b/>
          <w:color w:val="131313"/>
          <w:sz w:val="24"/>
          <w:lang w:val="en-AU"/>
        </w:rPr>
        <w:t>Representative</w:t>
      </w:r>
      <w:r w:rsidR="005F1134" w:rsidRPr="00441102">
        <w:rPr>
          <w:rFonts w:cs="Times"/>
          <w:color w:val="131313"/>
          <w:sz w:val="24"/>
          <w:lang w:val="en-AU"/>
        </w:rPr>
        <w:tab/>
      </w:r>
      <w:r w:rsidR="00D04D10">
        <w:rPr>
          <w:rFonts w:cs="Times"/>
          <w:color w:val="131313"/>
          <w:sz w:val="24"/>
          <w:lang w:val="en-AU"/>
        </w:rPr>
        <w:t xml:space="preserve">Elke Jarvis </w:t>
      </w:r>
    </w:p>
    <w:p w:rsidR="00952BF1" w:rsidRPr="00441102" w:rsidRDefault="00952BF1" w:rsidP="00F33B4A">
      <w:pPr>
        <w:tabs>
          <w:tab w:val="left" w:pos="3261"/>
        </w:tabs>
        <w:jc w:val="both"/>
        <w:rPr>
          <w:rFonts w:cs="Times"/>
          <w:color w:val="131313"/>
          <w:sz w:val="24"/>
          <w:lang w:val="en-AU"/>
        </w:rPr>
      </w:pPr>
      <w:r w:rsidRPr="00441102">
        <w:rPr>
          <w:rFonts w:cs="Times"/>
          <w:color w:val="131313"/>
          <w:sz w:val="24"/>
          <w:lang w:val="en-AU"/>
        </w:rPr>
        <w:tab/>
        <w:t xml:space="preserve">E: </w:t>
      </w:r>
      <w:r w:rsidR="00EE12DB" w:rsidRPr="00441102">
        <w:rPr>
          <w:rFonts w:cs="Times"/>
          <w:color w:val="131313"/>
          <w:sz w:val="24"/>
          <w:lang w:val="en-AU"/>
        </w:rPr>
        <w:t>seniors@savcpanthers.com</w:t>
      </w:r>
    </w:p>
    <w:p w:rsidR="005F1134" w:rsidRPr="00441102" w:rsidRDefault="005F1134" w:rsidP="00F33B4A">
      <w:pPr>
        <w:tabs>
          <w:tab w:val="left" w:pos="3261"/>
        </w:tabs>
        <w:jc w:val="both"/>
        <w:rPr>
          <w:rFonts w:cs="Times"/>
          <w:color w:val="131313"/>
          <w:sz w:val="24"/>
          <w:lang w:val="en-AU"/>
        </w:rPr>
      </w:pPr>
    </w:p>
    <w:p w:rsidR="00804778" w:rsidRPr="00441102" w:rsidRDefault="00804778" w:rsidP="00804778">
      <w:pPr>
        <w:tabs>
          <w:tab w:val="left" w:pos="3261"/>
        </w:tabs>
        <w:jc w:val="both"/>
        <w:rPr>
          <w:rFonts w:cs="Times"/>
          <w:color w:val="131313"/>
          <w:sz w:val="24"/>
          <w:lang w:val="en-AU"/>
        </w:rPr>
      </w:pPr>
      <w:r w:rsidRPr="00441102">
        <w:rPr>
          <w:rFonts w:cs="Times"/>
          <w:b/>
          <w:color w:val="131313"/>
          <w:sz w:val="24"/>
          <w:lang w:val="en-AU"/>
        </w:rPr>
        <w:t xml:space="preserve">Junior </w:t>
      </w:r>
      <w:r w:rsidR="00D04D10" w:rsidRPr="00AB55AF">
        <w:rPr>
          <w:rFonts w:cs="Times"/>
          <w:b/>
          <w:color w:val="131313"/>
          <w:sz w:val="24"/>
          <w:lang w:val="en-AU"/>
        </w:rPr>
        <w:t>Committee Member</w:t>
      </w:r>
      <w:r w:rsidRPr="00441102">
        <w:rPr>
          <w:rFonts w:cs="Times"/>
          <w:color w:val="131313"/>
          <w:sz w:val="24"/>
          <w:lang w:val="en-AU"/>
        </w:rPr>
        <w:tab/>
      </w:r>
      <w:proofErr w:type="spellStart"/>
      <w:r w:rsidR="00056B67">
        <w:rPr>
          <w:rFonts w:cs="Times"/>
          <w:color w:val="131313"/>
          <w:sz w:val="24"/>
          <w:lang w:val="en-AU"/>
        </w:rPr>
        <w:t>Connaire</w:t>
      </w:r>
      <w:proofErr w:type="spellEnd"/>
      <w:r w:rsidR="00056B67">
        <w:rPr>
          <w:rFonts w:cs="Times"/>
          <w:color w:val="131313"/>
          <w:sz w:val="24"/>
          <w:lang w:val="en-AU"/>
        </w:rPr>
        <w:t xml:space="preserve"> Burns</w:t>
      </w:r>
    </w:p>
    <w:p w:rsidR="00804778" w:rsidRDefault="00804778" w:rsidP="00804778">
      <w:pPr>
        <w:tabs>
          <w:tab w:val="left" w:pos="3261"/>
        </w:tabs>
        <w:jc w:val="both"/>
        <w:rPr>
          <w:rFonts w:cs="Times"/>
          <w:color w:val="131313"/>
          <w:sz w:val="24"/>
          <w:lang w:val="en-AU"/>
        </w:rPr>
      </w:pPr>
      <w:r w:rsidRPr="00441102">
        <w:rPr>
          <w:rFonts w:cs="Times"/>
          <w:color w:val="131313"/>
          <w:sz w:val="24"/>
          <w:lang w:val="en-AU"/>
        </w:rPr>
        <w:tab/>
        <w:t xml:space="preserve">E: </w:t>
      </w:r>
      <w:r w:rsidR="00AB55AF" w:rsidRPr="00D04D10">
        <w:rPr>
          <w:rFonts w:cs="Times"/>
          <w:sz w:val="24"/>
          <w:lang w:val="en-AU"/>
        </w:rPr>
        <w:t>juniors@savcpanthers.com</w:t>
      </w:r>
    </w:p>
    <w:p w:rsidR="00AB55AF" w:rsidRDefault="00AB55AF" w:rsidP="00804778">
      <w:pPr>
        <w:tabs>
          <w:tab w:val="left" w:pos="3261"/>
        </w:tabs>
        <w:jc w:val="both"/>
        <w:rPr>
          <w:rFonts w:cs="Times"/>
          <w:color w:val="131313"/>
          <w:sz w:val="24"/>
          <w:lang w:val="en-AU"/>
        </w:rPr>
      </w:pPr>
    </w:p>
    <w:p w:rsidR="00AB55AF" w:rsidRDefault="00AB55AF" w:rsidP="00804778">
      <w:pPr>
        <w:tabs>
          <w:tab w:val="left" w:pos="3261"/>
        </w:tabs>
        <w:jc w:val="both"/>
        <w:rPr>
          <w:rFonts w:cs="Times"/>
          <w:color w:val="131313"/>
          <w:sz w:val="24"/>
          <w:lang w:val="en-AU"/>
        </w:rPr>
      </w:pPr>
      <w:r w:rsidRPr="00AB55AF">
        <w:rPr>
          <w:rFonts w:cs="Times"/>
          <w:b/>
          <w:color w:val="131313"/>
          <w:sz w:val="24"/>
          <w:lang w:val="en-AU"/>
        </w:rPr>
        <w:t>Junior Committee Member</w:t>
      </w:r>
      <w:r>
        <w:rPr>
          <w:rFonts w:cs="Times"/>
          <w:color w:val="131313"/>
          <w:sz w:val="24"/>
          <w:lang w:val="en-AU"/>
        </w:rPr>
        <w:t xml:space="preserve"> </w:t>
      </w:r>
      <w:r>
        <w:rPr>
          <w:rFonts w:cs="Times"/>
          <w:color w:val="131313"/>
          <w:sz w:val="24"/>
          <w:lang w:val="en-AU"/>
        </w:rPr>
        <w:tab/>
        <w:t>TBA</w:t>
      </w:r>
    </w:p>
    <w:p w:rsidR="00AB55AF" w:rsidRPr="00441102" w:rsidRDefault="00AB55AF" w:rsidP="00804778">
      <w:pPr>
        <w:tabs>
          <w:tab w:val="left" w:pos="3261"/>
        </w:tabs>
        <w:jc w:val="both"/>
        <w:rPr>
          <w:rFonts w:cs="Times"/>
          <w:color w:val="131313"/>
          <w:sz w:val="24"/>
          <w:lang w:val="en-AU"/>
        </w:rPr>
      </w:pPr>
      <w:r>
        <w:rPr>
          <w:rFonts w:cs="Times"/>
          <w:color w:val="131313"/>
          <w:sz w:val="24"/>
          <w:lang w:val="en-AU"/>
        </w:rPr>
        <w:tab/>
      </w:r>
      <w:r w:rsidRPr="00441102">
        <w:rPr>
          <w:rFonts w:cs="Times"/>
          <w:color w:val="131313"/>
          <w:sz w:val="24"/>
          <w:lang w:val="en-AU"/>
        </w:rPr>
        <w:t xml:space="preserve">E: </w:t>
      </w:r>
      <w:r w:rsidRPr="00D04D10">
        <w:rPr>
          <w:rFonts w:cs="Times"/>
          <w:sz w:val="24"/>
          <w:lang w:val="en-AU"/>
        </w:rPr>
        <w:t>juniors@savcpanthers.com</w:t>
      </w:r>
    </w:p>
    <w:p w:rsidR="00804778" w:rsidRPr="00441102" w:rsidRDefault="00804778" w:rsidP="00F33B4A">
      <w:pPr>
        <w:tabs>
          <w:tab w:val="left" w:pos="3261"/>
        </w:tabs>
        <w:jc w:val="both"/>
        <w:rPr>
          <w:rFonts w:cs="Times"/>
          <w:color w:val="131313"/>
          <w:sz w:val="24"/>
          <w:lang w:val="en-AU"/>
        </w:rPr>
      </w:pPr>
    </w:p>
    <w:p w:rsidR="005F1134" w:rsidRPr="00441102" w:rsidRDefault="005F1134" w:rsidP="00F33B4A">
      <w:pPr>
        <w:tabs>
          <w:tab w:val="left" w:pos="3261"/>
        </w:tabs>
        <w:jc w:val="both"/>
        <w:rPr>
          <w:rFonts w:cs="Times"/>
          <w:color w:val="131313"/>
          <w:sz w:val="24"/>
          <w:lang w:val="en-AU"/>
        </w:rPr>
      </w:pPr>
      <w:r w:rsidRPr="00441102">
        <w:rPr>
          <w:rFonts w:cs="Times"/>
          <w:b/>
          <w:color w:val="131313"/>
          <w:sz w:val="24"/>
          <w:lang w:val="en-AU"/>
        </w:rPr>
        <w:t>IT Representative</w:t>
      </w:r>
      <w:r w:rsidRPr="00441102">
        <w:rPr>
          <w:rFonts w:cs="Times"/>
          <w:color w:val="131313"/>
          <w:sz w:val="24"/>
          <w:lang w:val="en-AU"/>
        </w:rPr>
        <w:tab/>
      </w:r>
      <w:r w:rsidR="00D30E82">
        <w:rPr>
          <w:rFonts w:cs="Times"/>
          <w:color w:val="131313"/>
          <w:sz w:val="24"/>
          <w:lang w:val="en-AU"/>
        </w:rPr>
        <w:t>Nicholas Rogers</w:t>
      </w:r>
    </w:p>
    <w:p w:rsidR="005F1134" w:rsidRPr="00441102" w:rsidRDefault="00FD19B1" w:rsidP="00804778">
      <w:pPr>
        <w:tabs>
          <w:tab w:val="left" w:pos="3261"/>
        </w:tabs>
        <w:jc w:val="both"/>
        <w:rPr>
          <w:rFonts w:eastAsiaTheme="majorEastAsia" w:cs="Times"/>
          <w:b/>
          <w:bCs/>
          <w:color w:val="131313"/>
          <w:sz w:val="44"/>
          <w:szCs w:val="44"/>
          <w:lang w:val="en-AU"/>
          <w14:shadow w14:blurRad="50800" w14:dist="38100" w14:dir="2700000" w14:sx="100000" w14:sy="100000" w14:kx="0" w14:ky="0" w14:algn="tl">
            <w14:srgbClr w14:val="000000">
              <w14:alpha w14:val="60000"/>
            </w14:srgbClr>
          </w14:shadow>
        </w:rPr>
      </w:pPr>
      <w:r w:rsidRPr="00441102">
        <w:rPr>
          <w:rFonts w:cs="Times"/>
          <w:color w:val="131313"/>
          <w:sz w:val="24"/>
          <w:lang w:val="en-AU"/>
        </w:rPr>
        <w:tab/>
        <w:t>E:</w:t>
      </w:r>
      <w:r w:rsidR="00EE12DB" w:rsidRPr="00441102">
        <w:rPr>
          <w:rFonts w:cs="Times"/>
          <w:color w:val="131313"/>
          <w:sz w:val="24"/>
          <w:lang w:val="en-AU"/>
        </w:rPr>
        <w:t xml:space="preserve"> </w:t>
      </w:r>
      <w:r w:rsidR="00AB55AF" w:rsidRPr="00D04D10">
        <w:rPr>
          <w:rFonts w:cs="Times"/>
          <w:sz w:val="24"/>
          <w:lang w:val="en-AU"/>
        </w:rPr>
        <w:t>IT@savcpanthers.com</w:t>
      </w:r>
      <w:r w:rsidR="005F1134" w:rsidRPr="00441102">
        <w:rPr>
          <w:rFonts w:cs="Times"/>
          <w:color w:val="131313"/>
          <w:sz w:val="44"/>
          <w:szCs w:val="44"/>
          <w:lang w:val="en-AU"/>
          <w14:shadow w14:blurRad="50800" w14:dist="38100" w14:dir="2700000" w14:sx="100000" w14:sy="100000" w14:kx="0" w14:ky="0" w14:algn="tl">
            <w14:srgbClr w14:val="000000">
              <w14:alpha w14:val="60000"/>
            </w14:srgbClr>
          </w14:shadow>
        </w:rPr>
        <w:br w:type="page"/>
      </w:r>
    </w:p>
    <w:p w:rsidR="004D4BF8" w:rsidRPr="00441102" w:rsidRDefault="004D4BF8" w:rsidP="00F33B4A">
      <w:pPr>
        <w:pStyle w:val="Heading1"/>
        <w:spacing w:before="0"/>
        <w:jc w:val="both"/>
        <w:rPr>
          <w:rFonts w:ascii="Calibri" w:hAnsi="Calibri" w:cs="Times"/>
          <w:caps/>
          <w:color w:val="131313"/>
          <w:sz w:val="44"/>
          <w:szCs w:val="44"/>
          <w:lang w:val="en-AU"/>
          <w14:shadow w14:blurRad="50800" w14:dist="38100" w14:dir="2700000" w14:sx="100000" w14:sy="100000" w14:kx="0" w14:ky="0" w14:algn="tl">
            <w14:srgbClr w14:val="000000">
              <w14:alpha w14:val="60000"/>
            </w14:srgbClr>
          </w14:shadow>
        </w:rPr>
      </w:pPr>
      <w:bookmarkStart w:id="1" w:name="_Toc509217624"/>
      <w:r w:rsidRPr="00441102">
        <w:rPr>
          <w:rFonts w:ascii="Calibri" w:hAnsi="Calibri" w:cs="Times"/>
          <w:caps/>
          <w:color w:val="131313"/>
          <w:sz w:val="44"/>
          <w:szCs w:val="44"/>
          <w:lang w:val="en-AU"/>
          <w14:shadow w14:blurRad="50800" w14:dist="38100" w14:dir="2700000" w14:sx="100000" w14:sy="100000" w14:kx="0" w14:ky="0" w14:algn="tl">
            <w14:srgbClr w14:val="000000">
              <w14:alpha w14:val="60000"/>
            </w14:srgbClr>
          </w14:shadow>
        </w:rPr>
        <w:lastRenderedPageBreak/>
        <w:t>2</w:t>
      </w:r>
      <w:r w:rsidRPr="00441102">
        <w:rPr>
          <w:rFonts w:ascii="Calibri" w:hAnsi="Calibri" w:cs="Times"/>
          <w:caps/>
          <w:color w:val="131313"/>
          <w:sz w:val="44"/>
          <w:szCs w:val="44"/>
          <w:lang w:val="en-AU"/>
          <w14:shadow w14:blurRad="50800" w14:dist="38100" w14:dir="2700000" w14:sx="100000" w14:sy="100000" w14:kx="0" w14:ky="0" w14:algn="tl">
            <w14:srgbClr w14:val="000000">
              <w14:alpha w14:val="60000"/>
            </w14:srgbClr>
          </w14:shadow>
        </w:rPr>
        <w:tab/>
      </w:r>
      <w:r w:rsidR="006302B4" w:rsidRPr="00441102">
        <w:rPr>
          <w:rFonts w:ascii="Calibri" w:hAnsi="Calibri" w:cs="Times"/>
          <w:caps/>
          <w:color w:val="131313"/>
          <w:sz w:val="44"/>
          <w:szCs w:val="44"/>
          <w:lang w:val="en-AU"/>
          <w14:shadow w14:blurRad="50800" w14:dist="38100" w14:dir="2700000" w14:sx="100000" w14:sy="100000" w14:kx="0" w14:ky="0" w14:algn="tl">
            <w14:srgbClr w14:val="000000">
              <w14:alpha w14:val="60000"/>
            </w14:srgbClr>
          </w14:shadow>
        </w:rPr>
        <w:t>CLUB OBJECTIVe AND</w:t>
      </w:r>
      <w:r w:rsidRPr="00441102">
        <w:rPr>
          <w:rFonts w:ascii="Calibri" w:hAnsi="Calibri" w:cs="Times"/>
          <w:caps/>
          <w:color w:val="131313"/>
          <w:sz w:val="44"/>
          <w:szCs w:val="44"/>
          <w:lang w:val="en-AU"/>
          <w14:shadow w14:blurRad="50800" w14:dist="38100" w14:dir="2700000" w14:sx="100000" w14:sy="100000" w14:kx="0" w14:ky="0" w14:algn="tl">
            <w14:srgbClr w14:val="000000">
              <w14:alpha w14:val="60000"/>
            </w14:srgbClr>
          </w14:shadow>
        </w:rPr>
        <w:t xml:space="preserve"> </w:t>
      </w:r>
      <w:r w:rsidR="006302B4" w:rsidRPr="00441102">
        <w:rPr>
          <w:rFonts w:ascii="Calibri" w:hAnsi="Calibri" w:cs="Times"/>
          <w:caps/>
          <w:color w:val="131313"/>
          <w:sz w:val="44"/>
          <w:szCs w:val="44"/>
          <w:lang w:val="en-AU"/>
          <w14:shadow w14:blurRad="50800" w14:dist="38100" w14:dir="2700000" w14:sx="100000" w14:sy="100000" w14:kx="0" w14:ky="0" w14:algn="tl">
            <w14:srgbClr w14:val="000000">
              <w14:alpha w14:val="60000"/>
            </w14:srgbClr>
          </w14:shadow>
        </w:rPr>
        <w:t>GOALS</w:t>
      </w:r>
      <w:bookmarkEnd w:id="1"/>
    </w:p>
    <w:p w:rsidR="005147A9" w:rsidRDefault="005147A9" w:rsidP="005147A9">
      <w:pPr>
        <w:pStyle w:val="Body"/>
        <w:rPr>
          <w:lang w:val="en-AU"/>
        </w:rPr>
      </w:pPr>
    </w:p>
    <w:p w:rsidR="004D4BF8" w:rsidRPr="00441102" w:rsidRDefault="004D4BF8" w:rsidP="00F33B4A">
      <w:pPr>
        <w:pStyle w:val="Heading2"/>
        <w:spacing w:before="0"/>
        <w:jc w:val="both"/>
        <w:rPr>
          <w:rFonts w:ascii="Calibri" w:hAnsi="Calibri" w:cs="Times"/>
          <w:color w:val="auto"/>
          <w:sz w:val="32"/>
          <w:szCs w:val="32"/>
          <w:lang w:val="en-AU"/>
        </w:rPr>
      </w:pPr>
      <w:bookmarkStart w:id="2" w:name="_Toc509217625"/>
      <w:r w:rsidRPr="00441102">
        <w:rPr>
          <w:rFonts w:ascii="Calibri" w:hAnsi="Calibri" w:cs="Times"/>
          <w:color w:val="auto"/>
          <w:sz w:val="32"/>
          <w:szCs w:val="32"/>
          <w:lang w:val="en-AU"/>
        </w:rPr>
        <w:t>2.1</w:t>
      </w:r>
      <w:r w:rsidRPr="00441102">
        <w:rPr>
          <w:rFonts w:ascii="Calibri" w:hAnsi="Calibri" w:cs="Times"/>
          <w:color w:val="auto"/>
          <w:sz w:val="32"/>
          <w:szCs w:val="32"/>
          <w:lang w:val="en-AU"/>
        </w:rPr>
        <w:tab/>
      </w:r>
      <w:r w:rsidR="006302B4" w:rsidRPr="00441102">
        <w:rPr>
          <w:rFonts w:ascii="Calibri" w:hAnsi="Calibri" w:cs="Times"/>
          <w:color w:val="auto"/>
          <w:sz w:val="32"/>
          <w:szCs w:val="32"/>
          <w:lang w:val="en-AU"/>
        </w:rPr>
        <w:t>Club Objective</w:t>
      </w:r>
      <w:bookmarkEnd w:id="2"/>
    </w:p>
    <w:p w:rsidR="008A4531" w:rsidRPr="00441102" w:rsidRDefault="008A4531" w:rsidP="00F33B4A">
      <w:pPr>
        <w:widowControl w:val="0"/>
        <w:autoSpaceDE w:val="0"/>
        <w:autoSpaceDN w:val="0"/>
        <w:adjustRightInd w:val="0"/>
        <w:rPr>
          <w:rFonts w:ascii="Arial" w:hAnsi="Arial" w:cs="Arial"/>
          <w:sz w:val="26"/>
          <w:szCs w:val="26"/>
          <w:lang w:val="en-AU"/>
        </w:rPr>
      </w:pPr>
    </w:p>
    <w:p w:rsidR="004D4BF8" w:rsidRPr="00441102" w:rsidRDefault="006302B4" w:rsidP="00F33B4A">
      <w:pPr>
        <w:jc w:val="both"/>
        <w:rPr>
          <w:rFonts w:asciiTheme="majorHAnsi" w:hAnsiTheme="majorHAnsi" w:cs="Arial"/>
          <w:sz w:val="24"/>
          <w:lang w:val="en-AU"/>
        </w:rPr>
      </w:pPr>
      <w:r w:rsidRPr="00441102">
        <w:rPr>
          <w:rFonts w:asciiTheme="majorHAnsi" w:hAnsiTheme="majorHAnsi" w:cs="Arial"/>
          <w:sz w:val="24"/>
          <w:lang w:val="en-AU"/>
        </w:rPr>
        <w:t>The Objectives of the Club are</w:t>
      </w:r>
      <w:r w:rsidR="00BB16E6" w:rsidRPr="00441102">
        <w:rPr>
          <w:rFonts w:asciiTheme="majorHAnsi" w:hAnsiTheme="majorHAnsi" w:cs="Arial"/>
          <w:sz w:val="24"/>
          <w:lang w:val="en-AU"/>
        </w:rPr>
        <w:t xml:space="preserve"> to</w:t>
      </w:r>
      <w:r w:rsidRPr="00441102">
        <w:rPr>
          <w:rFonts w:asciiTheme="majorHAnsi" w:hAnsiTheme="majorHAnsi" w:cs="Arial"/>
          <w:sz w:val="24"/>
          <w:lang w:val="en-AU"/>
        </w:rPr>
        <w:t>:</w:t>
      </w:r>
    </w:p>
    <w:p w:rsidR="006302B4" w:rsidRPr="00441102" w:rsidRDefault="006302B4" w:rsidP="00F33B4A">
      <w:pPr>
        <w:autoSpaceDE w:val="0"/>
        <w:autoSpaceDN w:val="0"/>
        <w:adjustRightInd w:val="0"/>
        <w:rPr>
          <w:rFonts w:ascii="Times New Roman" w:hAnsi="Times New Roman" w:cs="Times New Roman"/>
          <w:color w:val="000000"/>
          <w:sz w:val="24"/>
          <w:lang w:val="en-AU"/>
        </w:rPr>
      </w:pPr>
    </w:p>
    <w:p w:rsidR="00335A16" w:rsidRPr="00441102" w:rsidRDefault="00BB16E6" w:rsidP="00DF5A50">
      <w:pPr>
        <w:pStyle w:val="ListParagraph"/>
        <w:numPr>
          <w:ilvl w:val="0"/>
          <w:numId w:val="8"/>
        </w:numPr>
        <w:autoSpaceDE w:val="0"/>
        <w:autoSpaceDN w:val="0"/>
        <w:adjustRightInd w:val="0"/>
        <w:rPr>
          <w:rFonts w:asciiTheme="majorHAnsi" w:hAnsiTheme="majorHAnsi" w:cs="Arial"/>
          <w:sz w:val="24"/>
          <w:lang w:val="en-AU"/>
        </w:rPr>
      </w:pPr>
      <w:r w:rsidRPr="00441102">
        <w:rPr>
          <w:rFonts w:asciiTheme="majorHAnsi" w:hAnsiTheme="majorHAnsi" w:cs="Arial"/>
          <w:sz w:val="24"/>
          <w:lang w:val="en-AU"/>
        </w:rPr>
        <w:t>promote interest in volleyball;</w:t>
      </w:r>
    </w:p>
    <w:p w:rsidR="00335A16" w:rsidRPr="00441102" w:rsidRDefault="006302B4" w:rsidP="00DF5A50">
      <w:pPr>
        <w:pStyle w:val="ListParagraph"/>
        <w:numPr>
          <w:ilvl w:val="0"/>
          <w:numId w:val="8"/>
        </w:numPr>
        <w:autoSpaceDE w:val="0"/>
        <w:autoSpaceDN w:val="0"/>
        <w:adjustRightInd w:val="0"/>
        <w:rPr>
          <w:rFonts w:asciiTheme="majorHAnsi" w:hAnsiTheme="majorHAnsi" w:cs="Arial"/>
          <w:sz w:val="24"/>
          <w:lang w:val="en-AU"/>
        </w:rPr>
      </w:pPr>
      <w:r w:rsidRPr="00441102">
        <w:rPr>
          <w:rFonts w:asciiTheme="majorHAnsi" w:hAnsiTheme="majorHAnsi" w:cs="Arial"/>
          <w:sz w:val="24"/>
          <w:lang w:val="en-AU"/>
        </w:rPr>
        <w:t>promote good fellowship among those interested in sport – volleyball</w:t>
      </w:r>
      <w:r w:rsidR="00BB16E6" w:rsidRPr="00441102">
        <w:rPr>
          <w:rFonts w:asciiTheme="majorHAnsi" w:hAnsiTheme="majorHAnsi" w:cs="Arial"/>
          <w:sz w:val="24"/>
          <w:lang w:val="en-AU"/>
        </w:rPr>
        <w:t>;</w:t>
      </w:r>
      <w:r w:rsidRPr="00441102">
        <w:rPr>
          <w:rFonts w:asciiTheme="majorHAnsi" w:hAnsiTheme="majorHAnsi" w:cs="Arial"/>
          <w:sz w:val="24"/>
          <w:lang w:val="en-AU"/>
        </w:rPr>
        <w:t xml:space="preserve"> </w:t>
      </w:r>
    </w:p>
    <w:p w:rsidR="00335A16" w:rsidRPr="00441102" w:rsidRDefault="006302B4" w:rsidP="00DF5A50">
      <w:pPr>
        <w:pStyle w:val="ListParagraph"/>
        <w:numPr>
          <w:ilvl w:val="0"/>
          <w:numId w:val="8"/>
        </w:numPr>
        <w:autoSpaceDE w:val="0"/>
        <w:autoSpaceDN w:val="0"/>
        <w:adjustRightInd w:val="0"/>
        <w:rPr>
          <w:rFonts w:asciiTheme="majorHAnsi" w:hAnsiTheme="majorHAnsi" w:cs="Arial"/>
          <w:sz w:val="24"/>
          <w:lang w:val="en-AU"/>
        </w:rPr>
      </w:pPr>
      <w:r w:rsidRPr="00441102">
        <w:rPr>
          <w:rFonts w:asciiTheme="majorHAnsi" w:hAnsiTheme="majorHAnsi" w:cs="Arial"/>
          <w:sz w:val="24"/>
          <w:lang w:val="en-AU"/>
        </w:rPr>
        <w:t>educate, train, coach and encourage members of the Club</w:t>
      </w:r>
      <w:r w:rsidR="00BB16E6" w:rsidRPr="00441102">
        <w:rPr>
          <w:rFonts w:asciiTheme="majorHAnsi" w:hAnsiTheme="majorHAnsi" w:cs="Arial"/>
          <w:sz w:val="24"/>
          <w:lang w:val="en-AU"/>
        </w:rPr>
        <w:t>; and</w:t>
      </w:r>
      <w:r w:rsidRPr="00441102">
        <w:rPr>
          <w:rFonts w:asciiTheme="majorHAnsi" w:hAnsiTheme="majorHAnsi" w:cs="Arial"/>
          <w:sz w:val="24"/>
          <w:lang w:val="en-AU"/>
        </w:rPr>
        <w:t xml:space="preserve"> </w:t>
      </w:r>
    </w:p>
    <w:p w:rsidR="006302B4" w:rsidRPr="00441102" w:rsidRDefault="006302B4" w:rsidP="00DF5A50">
      <w:pPr>
        <w:pStyle w:val="ListParagraph"/>
        <w:numPr>
          <w:ilvl w:val="0"/>
          <w:numId w:val="8"/>
        </w:numPr>
        <w:autoSpaceDE w:val="0"/>
        <w:autoSpaceDN w:val="0"/>
        <w:adjustRightInd w:val="0"/>
        <w:rPr>
          <w:rFonts w:asciiTheme="majorHAnsi" w:hAnsiTheme="majorHAnsi" w:cs="Arial"/>
          <w:sz w:val="24"/>
          <w:lang w:val="en-AU"/>
        </w:rPr>
      </w:pPr>
      <w:r w:rsidRPr="00441102">
        <w:rPr>
          <w:rFonts w:asciiTheme="majorHAnsi" w:hAnsiTheme="majorHAnsi" w:cs="Arial"/>
          <w:sz w:val="24"/>
          <w:lang w:val="en-AU"/>
        </w:rPr>
        <w:t>do all such things and acts conducive to the furtherance of the objects and interests of the Club.</w:t>
      </w:r>
    </w:p>
    <w:p w:rsidR="000307C8" w:rsidRPr="00441102" w:rsidRDefault="000307C8" w:rsidP="00F33B4A">
      <w:pPr>
        <w:jc w:val="both"/>
        <w:rPr>
          <w:rFonts w:asciiTheme="majorHAnsi" w:hAnsiTheme="majorHAnsi"/>
          <w:sz w:val="24"/>
          <w:lang w:val="en-AU"/>
        </w:rPr>
      </w:pPr>
    </w:p>
    <w:p w:rsidR="00335A16" w:rsidRPr="00441102" w:rsidRDefault="00335A16" w:rsidP="00F33B4A">
      <w:pPr>
        <w:jc w:val="both"/>
        <w:rPr>
          <w:rFonts w:asciiTheme="majorHAnsi" w:hAnsiTheme="majorHAnsi"/>
          <w:sz w:val="24"/>
          <w:lang w:val="en-AU"/>
        </w:rPr>
      </w:pPr>
    </w:p>
    <w:p w:rsidR="00335A16" w:rsidRPr="00441102" w:rsidRDefault="00335A16" w:rsidP="00F33B4A">
      <w:pPr>
        <w:pStyle w:val="Heading2"/>
        <w:spacing w:before="0"/>
        <w:jc w:val="both"/>
        <w:rPr>
          <w:rFonts w:ascii="Calibri" w:hAnsi="Calibri" w:cs="Times"/>
          <w:color w:val="auto"/>
          <w:sz w:val="32"/>
          <w:szCs w:val="32"/>
          <w:lang w:val="en-AU"/>
        </w:rPr>
      </w:pPr>
      <w:bookmarkStart w:id="3" w:name="_Toc509217626"/>
      <w:r w:rsidRPr="00441102">
        <w:rPr>
          <w:rFonts w:ascii="Calibri" w:hAnsi="Calibri" w:cs="Times"/>
          <w:color w:val="auto"/>
          <w:sz w:val="32"/>
          <w:szCs w:val="32"/>
          <w:lang w:val="en-AU"/>
        </w:rPr>
        <w:t>2.2</w:t>
      </w:r>
      <w:r w:rsidRPr="00441102">
        <w:rPr>
          <w:rFonts w:ascii="Calibri" w:hAnsi="Calibri" w:cs="Times"/>
          <w:color w:val="auto"/>
          <w:sz w:val="32"/>
          <w:szCs w:val="32"/>
          <w:lang w:val="en-AU"/>
        </w:rPr>
        <w:tab/>
        <w:t>Club Goals</w:t>
      </w:r>
      <w:bookmarkEnd w:id="3"/>
    </w:p>
    <w:p w:rsidR="00335A16" w:rsidRPr="00441102" w:rsidRDefault="00335A16" w:rsidP="00F33B4A">
      <w:pPr>
        <w:rPr>
          <w:lang w:val="en-AU"/>
        </w:rPr>
      </w:pPr>
    </w:p>
    <w:p w:rsidR="00335A16" w:rsidRPr="00441102" w:rsidRDefault="00335A16" w:rsidP="00F33B4A">
      <w:pPr>
        <w:rPr>
          <w:rFonts w:asciiTheme="majorHAnsi" w:hAnsiTheme="majorHAnsi" w:cs="Arial"/>
          <w:sz w:val="24"/>
          <w:lang w:val="en-AU"/>
        </w:rPr>
      </w:pPr>
      <w:r w:rsidRPr="00441102">
        <w:rPr>
          <w:rFonts w:asciiTheme="majorHAnsi" w:hAnsiTheme="majorHAnsi" w:cs="Arial"/>
          <w:sz w:val="24"/>
          <w:lang w:val="en-AU"/>
        </w:rPr>
        <w:t>The Goals of the Club are</w:t>
      </w:r>
      <w:r w:rsidR="00BB16E6" w:rsidRPr="00441102">
        <w:rPr>
          <w:rFonts w:asciiTheme="majorHAnsi" w:hAnsiTheme="majorHAnsi" w:cs="Arial"/>
          <w:sz w:val="24"/>
          <w:lang w:val="en-AU"/>
        </w:rPr>
        <w:t xml:space="preserve"> to</w:t>
      </w:r>
      <w:r w:rsidRPr="00441102">
        <w:rPr>
          <w:rFonts w:asciiTheme="majorHAnsi" w:hAnsiTheme="majorHAnsi" w:cs="Arial"/>
          <w:sz w:val="24"/>
          <w:lang w:val="en-AU"/>
        </w:rPr>
        <w:t>:</w:t>
      </w:r>
    </w:p>
    <w:p w:rsidR="00335A16" w:rsidRPr="00441102" w:rsidRDefault="00335A16" w:rsidP="00F33B4A">
      <w:pPr>
        <w:rPr>
          <w:rFonts w:asciiTheme="majorHAnsi" w:hAnsiTheme="majorHAnsi" w:cs="Arial"/>
          <w:sz w:val="24"/>
          <w:lang w:val="en-AU"/>
        </w:rPr>
      </w:pPr>
    </w:p>
    <w:p w:rsidR="00335A16" w:rsidRPr="00441102" w:rsidRDefault="00335A16" w:rsidP="00DF5A50">
      <w:pPr>
        <w:pStyle w:val="ListParagraph"/>
        <w:numPr>
          <w:ilvl w:val="0"/>
          <w:numId w:val="9"/>
        </w:numPr>
        <w:rPr>
          <w:rFonts w:asciiTheme="majorHAnsi" w:hAnsiTheme="majorHAnsi" w:cs="Arial"/>
          <w:sz w:val="24"/>
          <w:lang w:val="en-AU"/>
        </w:rPr>
      </w:pPr>
      <w:r w:rsidRPr="00441102">
        <w:rPr>
          <w:rFonts w:asciiTheme="majorHAnsi" w:hAnsiTheme="majorHAnsi" w:cs="Arial"/>
          <w:sz w:val="24"/>
          <w:lang w:val="en-AU"/>
        </w:rPr>
        <w:t>win League Men and Women Premierships</w:t>
      </w:r>
      <w:r w:rsidR="00BB16E6" w:rsidRPr="00441102">
        <w:rPr>
          <w:rFonts w:asciiTheme="majorHAnsi" w:hAnsiTheme="majorHAnsi" w:cs="Arial"/>
          <w:sz w:val="24"/>
          <w:lang w:val="en-AU"/>
        </w:rPr>
        <w:t>;</w:t>
      </w:r>
    </w:p>
    <w:p w:rsidR="00335A16" w:rsidRPr="00441102" w:rsidRDefault="00BB16E6" w:rsidP="00DF5A50">
      <w:pPr>
        <w:pStyle w:val="ListParagraph"/>
        <w:numPr>
          <w:ilvl w:val="0"/>
          <w:numId w:val="9"/>
        </w:numPr>
        <w:rPr>
          <w:rFonts w:asciiTheme="majorHAnsi" w:hAnsiTheme="majorHAnsi" w:cs="Arial"/>
          <w:sz w:val="24"/>
          <w:lang w:val="en-AU"/>
        </w:rPr>
      </w:pPr>
      <w:r w:rsidRPr="00441102">
        <w:rPr>
          <w:rFonts w:asciiTheme="majorHAnsi" w:hAnsiTheme="majorHAnsi" w:cs="Arial"/>
          <w:sz w:val="24"/>
          <w:lang w:val="en-AU"/>
        </w:rPr>
        <w:t>dev</w:t>
      </w:r>
      <w:r w:rsidR="00335A16" w:rsidRPr="00441102">
        <w:rPr>
          <w:rFonts w:asciiTheme="majorHAnsi" w:hAnsiTheme="majorHAnsi" w:cs="Arial"/>
          <w:sz w:val="24"/>
          <w:lang w:val="en-AU"/>
        </w:rPr>
        <w:t>elop our athletes both individually and as a team to reach their maximum potential</w:t>
      </w:r>
      <w:r w:rsidRPr="00441102">
        <w:rPr>
          <w:rFonts w:asciiTheme="majorHAnsi" w:hAnsiTheme="majorHAnsi" w:cs="Arial"/>
          <w:sz w:val="24"/>
          <w:lang w:val="en-AU"/>
        </w:rPr>
        <w:t>;</w:t>
      </w:r>
    </w:p>
    <w:p w:rsidR="00335A16" w:rsidRPr="00441102" w:rsidRDefault="00335A16" w:rsidP="00DF5A50">
      <w:pPr>
        <w:pStyle w:val="ListParagraph"/>
        <w:numPr>
          <w:ilvl w:val="0"/>
          <w:numId w:val="9"/>
        </w:numPr>
        <w:rPr>
          <w:rFonts w:asciiTheme="majorHAnsi" w:hAnsiTheme="majorHAnsi" w:cs="Arial"/>
          <w:sz w:val="24"/>
          <w:lang w:val="en-AU"/>
        </w:rPr>
      </w:pPr>
      <w:r w:rsidRPr="00441102">
        <w:rPr>
          <w:rFonts w:asciiTheme="majorHAnsi" w:hAnsiTheme="majorHAnsi" w:cs="Arial"/>
          <w:sz w:val="24"/>
          <w:lang w:val="en-AU"/>
        </w:rPr>
        <w:t xml:space="preserve">win </w:t>
      </w:r>
      <w:r w:rsidR="00BB16E6" w:rsidRPr="00441102">
        <w:rPr>
          <w:rFonts w:asciiTheme="majorHAnsi" w:hAnsiTheme="majorHAnsi" w:cs="Arial"/>
          <w:sz w:val="24"/>
          <w:lang w:val="en-AU"/>
        </w:rPr>
        <w:t xml:space="preserve">all </w:t>
      </w:r>
      <w:r w:rsidRPr="00441102">
        <w:rPr>
          <w:rFonts w:asciiTheme="majorHAnsi" w:hAnsiTheme="majorHAnsi" w:cs="Arial"/>
          <w:sz w:val="24"/>
          <w:lang w:val="en-AU"/>
        </w:rPr>
        <w:t>competition</w:t>
      </w:r>
      <w:r w:rsidR="00BB16E6" w:rsidRPr="00441102">
        <w:rPr>
          <w:rFonts w:asciiTheme="majorHAnsi" w:hAnsiTheme="majorHAnsi" w:cs="Arial"/>
          <w:sz w:val="24"/>
          <w:lang w:val="en-AU"/>
        </w:rPr>
        <w:t>s</w:t>
      </w:r>
      <w:r w:rsidRPr="00441102">
        <w:rPr>
          <w:rFonts w:asciiTheme="majorHAnsi" w:hAnsiTheme="majorHAnsi" w:cs="Arial"/>
          <w:sz w:val="24"/>
          <w:lang w:val="en-AU"/>
        </w:rPr>
        <w:t xml:space="preserve"> entered under the South Adelaide Volleyball Club banner</w:t>
      </w:r>
      <w:r w:rsidR="00BB16E6" w:rsidRPr="00441102">
        <w:rPr>
          <w:rFonts w:asciiTheme="majorHAnsi" w:hAnsiTheme="majorHAnsi" w:cs="Arial"/>
          <w:sz w:val="24"/>
          <w:lang w:val="en-AU"/>
        </w:rPr>
        <w:t>; and</w:t>
      </w:r>
    </w:p>
    <w:p w:rsidR="00335A16" w:rsidRPr="00441102" w:rsidRDefault="00335A16" w:rsidP="00DF5A50">
      <w:pPr>
        <w:pStyle w:val="ListParagraph"/>
        <w:numPr>
          <w:ilvl w:val="0"/>
          <w:numId w:val="9"/>
        </w:numPr>
        <w:rPr>
          <w:rFonts w:asciiTheme="majorHAnsi" w:hAnsiTheme="majorHAnsi" w:cs="Arial"/>
          <w:sz w:val="24"/>
          <w:lang w:val="en-AU"/>
        </w:rPr>
      </w:pPr>
      <w:r w:rsidRPr="00441102">
        <w:rPr>
          <w:rFonts w:asciiTheme="majorHAnsi" w:hAnsiTheme="majorHAnsi" w:cs="Arial"/>
          <w:sz w:val="24"/>
          <w:lang w:val="en-AU"/>
        </w:rPr>
        <w:t xml:space="preserve">create a culture that not only promotes good play and competitiveness but fosters social inclusion and creates strong friendships </w:t>
      </w:r>
      <w:r w:rsidR="00F33B4A" w:rsidRPr="00441102">
        <w:rPr>
          <w:rFonts w:asciiTheme="majorHAnsi" w:hAnsiTheme="majorHAnsi" w:cs="Arial"/>
          <w:sz w:val="24"/>
          <w:lang w:val="en-AU"/>
        </w:rPr>
        <w:t xml:space="preserve">among </w:t>
      </w:r>
      <w:r w:rsidRPr="00441102">
        <w:rPr>
          <w:rFonts w:asciiTheme="majorHAnsi" w:hAnsiTheme="majorHAnsi" w:cs="Arial"/>
          <w:sz w:val="24"/>
          <w:lang w:val="en-AU"/>
        </w:rPr>
        <w:t xml:space="preserve">members. </w:t>
      </w:r>
    </w:p>
    <w:p w:rsidR="00335A16" w:rsidRPr="00441102" w:rsidRDefault="00335A16" w:rsidP="00F33B4A">
      <w:pPr>
        <w:jc w:val="both"/>
        <w:rPr>
          <w:rFonts w:asciiTheme="majorHAnsi" w:hAnsiTheme="majorHAnsi"/>
          <w:sz w:val="24"/>
          <w:lang w:val="en-AU"/>
        </w:rPr>
      </w:pPr>
    </w:p>
    <w:p w:rsidR="004D4BF8" w:rsidRPr="00441102" w:rsidRDefault="004D4BF8" w:rsidP="00F33B4A">
      <w:pPr>
        <w:jc w:val="both"/>
        <w:rPr>
          <w:rFonts w:eastAsiaTheme="majorEastAsia" w:cs="Times"/>
          <w:b/>
          <w:bCs/>
          <w:sz w:val="32"/>
          <w:szCs w:val="32"/>
          <w:lang w:val="en-AU"/>
        </w:rPr>
      </w:pPr>
      <w:r w:rsidRPr="00441102">
        <w:rPr>
          <w:rFonts w:cs="Times"/>
          <w:sz w:val="32"/>
          <w:szCs w:val="32"/>
          <w:lang w:val="en-AU"/>
        </w:rPr>
        <w:br w:type="page"/>
      </w:r>
    </w:p>
    <w:p w:rsidR="00635172" w:rsidRPr="00441102" w:rsidRDefault="009B0136" w:rsidP="00F33B4A">
      <w:pPr>
        <w:pStyle w:val="Heading1"/>
        <w:spacing w:before="0"/>
        <w:jc w:val="both"/>
        <w:rPr>
          <w:rFonts w:ascii="Calibri" w:hAnsi="Calibri" w:cs="Times"/>
          <w:caps/>
          <w:color w:val="131313"/>
          <w:sz w:val="44"/>
          <w:szCs w:val="44"/>
          <w:lang w:val="en-AU"/>
          <w14:shadow w14:blurRad="50800" w14:dist="38100" w14:dir="2700000" w14:sx="100000" w14:sy="100000" w14:kx="0" w14:ky="0" w14:algn="tl">
            <w14:srgbClr w14:val="000000">
              <w14:alpha w14:val="60000"/>
            </w14:srgbClr>
          </w14:shadow>
        </w:rPr>
      </w:pPr>
      <w:bookmarkStart w:id="4" w:name="_Toc509217627"/>
      <w:r w:rsidRPr="00441102">
        <w:rPr>
          <w:rFonts w:ascii="Calibri" w:hAnsi="Calibri" w:cs="Times"/>
          <w:color w:val="131313"/>
          <w:sz w:val="44"/>
          <w:szCs w:val="44"/>
          <w:lang w:val="en-AU"/>
          <w14:shadow w14:blurRad="50800" w14:dist="38100" w14:dir="2700000" w14:sx="100000" w14:sy="100000" w14:kx="0" w14:ky="0" w14:algn="tl">
            <w14:srgbClr w14:val="000000">
              <w14:alpha w14:val="60000"/>
            </w14:srgbClr>
          </w14:shadow>
        </w:rPr>
        <w:lastRenderedPageBreak/>
        <w:t>3</w:t>
      </w:r>
      <w:r w:rsidR="00592AF4" w:rsidRPr="00441102">
        <w:rPr>
          <w:rFonts w:ascii="Calibri" w:hAnsi="Calibri" w:cs="Times"/>
          <w:color w:val="131313"/>
          <w:sz w:val="44"/>
          <w:szCs w:val="44"/>
          <w:lang w:val="en-AU"/>
          <w14:shadow w14:blurRad="50800" w14:dist="38100" w14:dir="2700000" w14:sx="100000" w14:sy="100000" w14:kx="0" w14:ky="0" w14:algn="tl">
            <w14:srgbClr w14:val="000000">
              <w14:alpha w14:val="60000"/>
            </w14:srgbClr>
          </w14:shadow>
        </w:rPr>
        <w:tab/>
      </w:r>
      <w:r w:rsidR="00E80F54" w:rsidRPr="00441102">
        <w:rPr>
          <w:rFonts w:ascii="Calibri" w:hAnsi="Calibri" w:cs="Times"/>
          <w:color w:val="131313"/>
          <w:sz w:val="44"/>
          <w:szCs w:val="44"/>
          <w:lang w:val="en-AU"/>
          <w14:shadow w14:blurRad="50800" w14:dist="38100" w14:dir="2700000" w14:sx="100000" w14:sy="100000" w14:kx="0" w14:ky="0" w14:algn="tl">
            <w14:srgbClr w14:val="000000">
              <w14:alpha w14:val="60000"/>
            </w14:srgbClr>
          </w14:shadow>
        </w:rPr>
        <w:t xml:space="preserve">CLUB </w:t>
      </w:r>
      <w:r w:rsidR="00E80F54" w:rsidRPr="00441102">
        <w:rPr>
          <w:rFonts w:ascii="Calibri" w:hAnsi="Calibri" w:cs="Times"/>
          <w:caps/>
          <w:color w:val="131313"/>
          <w:sz w:val="44"/>
          <w:szCs w:val="44"/>
          <w:lang w:val="en-AU"/>
          <w14:shadow w14:blurRad="50800" w14:dist="38100" w14:dir="2700000" w14:sx="100000" w14:sy="100000" w14:kx="0" w14:ky="0" w14:algn="tl">
            <w14:srgbClr w14:val="000000">
              <w14:alpha w14:val="60000"/>
            </w14:srgbClr>
          </w14:shadow>
        </w:rPr>
        <w:t>POLICIES</w:t>
      </w:r>
      <w:bookmarkEnd w:id="4"/>
    </w:p>
    <w:p w:rsidR="003A3636" w:rsidRPr="00441102" w:rsidRDefault="003A3636" w:rsidP="00F33B4A">
      <w:pPr>
        <w:rPr>
          <w:rFonts w:cs="Times"/>
          <w:color w:val="131313"/>
          <w:sz w:val="24"/>
          <w:lang w:val="en-AU"/>
          <w14:shadow w14:blurRad="50800" w14:dist="38100" w14:dir="2700000" w14:sx="100000" w14:sy="100000" w14:kx="0" w14:ky="0" w14:algn="tl">
            <w14:srgbClr w14:val="000000">
              <w14:alpha w14:val="60000"/>
            </w14:srgbClr>
          </w14:shadow>
        </w:rPr>
      </w:pPr>
    </w:p>
    <w:p w:rsidR="00635172" w:rsidRPr="00441102" w:rsidRDefault="00592AF4" w:rsidP="00F33B4A">
      <w:pPr>
        <w:widowControl w:val="0"/>
        <w:autoSpaceDE w:val="0"/>
        <w:autoSpaceDN w:val="0"/>
        <w:adjustRightInd w:val="0"/>
        <w:jc w:val="both"/>
        <w:rPr>
          <w:rFonts w:cs="Times"/>
          <w:color w:val="131313"/>
          <w:sz w:val="24"/>
          <w:lang w:val="en-AU"/>
        </w:rPr>
      </w:pPr>
      <w:r w:rsidRPr="00441102">
        <w:rPr>
          <w:rFonts w:cs="Times"/>
          <w:color w:val="131313"/>
          <w:sz w:val="24"/>
          <w:lang w:val="en-AU"/>
        </w:rPr>
        <w:t>South Adelaide Volleyball Club</w:t>
      </w:r>
      <w:r w:rsidR="00635172" w:rsidRPr="00441102">
        <w:rPr>
          <w:rFonts w:cs="Times"/>
          <w:color w:val="131313"/>
          <w:sz w:val="24"/>
          <w:lang w:val="en-AU"/>
        </w:rPr>
        <w:t xml:space="preserve"> expects all club members (players, coaches, officials, parents and volunteers) to abide by these Codes of Conduct.</w:t>
      </w:r>
    </w:p>
    <w:p w:rsidR="00592AF4" w:rsidRPr="00441102" w:rsidRDefault="00592AF4" w:rsidP="00F33B4A">
      <w:pPr>
        <w:widowControl w:val="0"/>
        <w:autoSpaceDE w:val="0"/>
        <w:autoSpaceDN w:val="0"/>
        <w:adjustRightInd w:val="0"/>
        <w:jc w:val="both"/>
        <w:rPr>
          <w:rFonts w:cs="Times"/>
          <w:color w:val="131313"/>
          <w:sz w:val="24"/>
          <w:lang w:val="en-AU"/>
        </w:rPr>
      </w:pPr>
    </w:p>
    <w:p w:rsidR="00635172" w:rsidRPr="00441102" w:rsidRDefault="00752B5D" w:rsidP="00F33B4A">
      <w:pPr>
        <w:pStyle w:val="Heading2"/>
        <w:spacing w:before="0"/>
        <w:jc w:val="both"/>
        <w:rPr>
          <w:rFonts w:ascii="Calibri" w:hAnsi="Calibri" w:cs="Helvetica Neue"/>
          <w:color w:val="131313"/>
          <w:sz w:val="32"/>
          <w:szCs w:val="32"/>
          <w:lang w:val="en-AU"/>
        </w:rPr>
      </w:pPr>
      <w:bookmarkStart w:id="5" w:name="_Toc509217628"/>
      <w:r w:rsidRPr="00441102">
        <w:rPr>
          <w:rFonts w:ascii="Calibri" w:hAnsi="Calibri" w:cs="Helvetica Neue"/>
          <w:color w:val="131313"/>
          <w:sz w:val="32"/>
          <w:szCs w:val="32"/>
          <w:lang w:val="en-AU"/>
        </w:rPr>
        <w:t>3</w:t>
      </w:r>
      <w:r w:rsidR="00592AF4" w:rsidRPr="00441102">
        <w:rPr>
          <w:rFonts w:ascii="Calibri" w:hAnsi="Calibri" w:cs="Helvetica Neue"/>
          <w:color w:val="131313"/>
          <w:sz w:val="32"/>
          <w:szCs w:val="32"/>
          <w:lang w:val="en-AU"/>
        </w:rPr>
        <w:t>.1</w:t>
      </w:r>
      <w:r w:rsidR="00592AF4" w:rsidRPr="00441102">
        <w:rPr>
          <w:rFonts w:ascii="Calibri" w:hAnsi="Calibri" w:cs="Helvetica Neue"/>
          <w:color w:val="131313"/>
          <w:sz w:val="32"/>
          <w:szCs w:val="32"/>
          <w:lang w:val="en-AU"/>
        </w:rPr>
        <w:tab/>
        <w:t>Club Code of Conduct</w:t>
      </w:r>
      <w:bookmarkEnd w:id="5"/>
    </w:p>
    <w:p w:rsidR="00592AF4" w:rsidRPr="00441102" w:rsidRDefault="00592AF4" w:rsidP="00F33B4A">
      <w:pPr>
        <w:jc w:val="both"/>
        <w:rPr>
          <w:lang w:val="en-AU"/>
        </w:rPr>
      </w:pPr>
    </w:p>
    <w:p w:rsidR="00635172" w:rsidRPr="00441102" w:rsidRDefault="00635172" w:rsidP="00F33B4A">
      <w:pPr>
        <w:widowControl w:val="0"/>
        <w:autoSpaceDE w:val="0"/>
        <w:autoSpaceDN w:val="0"/>
        <w:adjustRightInd w:val="0"/>
        <w:jc w:val="both"/>
        <w:rPr>
          <w:rFonts w:cs="Helvetica Neue"/>
          <w:color w:val="131313"/>
          <w:sz w:val="24"/>
          <w:lang w:val="en-AU"/>
        </w:rPr>
      </w:pPr>
      <w:r w:rsidRPr="00441102">
        <w:rPr>
          <w:rFonts w:cs="Helvetica Neue"/>
          <w:color w:val="131313"/>
          <w:sz w:val="24"/>
          <w:lang w:val="en-AU"/>
        </w:rPr>
        <w:t>All club members and representatives shall:</w:t>
      </w:r>
    </w:p>
    <w:p w:rsidR="00592AF4" w:rsidRPr="00441102" w:rsidRDefault="00592AF4" w:rsidP="00F33B4A">
      <w:pPr>
        <w:widowControl w:val="0"/>
        <w:autoSpaceDE w:val="0"/>
        <w:autoSpaceDN w:val="0"/>
        <w:adjustRightInd w:val="0"/>
        <w:jc w:val="both"/>
        <w:rPr>
          <w:rFonts w:cs="Helvetica Neue"/>
          <w:color w:val="131313"/>
          <w:sz w:val="24"/>
          <w:lang w:val="en-AU"/>
        </w:rPr>
      </w:pPr>
    </w:p>
    <w:p w:rsidR="00FD19B1" w:rsidRPr="00441102" w:rsidRDefault="00FD19B1" w:rsidP="00DF5A50">
      <w:pPr>
        <w:pStyle w:val="ListParagraph"/>
        <w:widowControl w:val="0"/>
        <w:numPr>
          <w:ilvl w:val="0"/>
          <w:numId w:val="1"/>
        </w:numPr>
        <w:autoSpaceDE w:val="0"/>
        <w:autoSpaceDN w:val="0"/>
        <w:adjustRightInd w:val="0"/>
        <w:jc w:val="both"/>
        <w:rPr>
          <w:rFonts w:cs="Helvetica Neue"/>
          <w:vanish/>
          <w:color w:val="131313"/>
          <w:sz w:val="24"/>
          <w:lang w:val="en-AU"/>
        </w:rPr>
      </w:pPr>
    </w:p>
    <w:p w:rsidR="00FD19B1" w:rsidRPr="00441102" w:rsidRDefault="00FD19B1" w:rsidP="00DF5A50">
      <w:pPr>
        <w:pStyle w:val="ListParagraph"/>
        <w:widowControl w:val="0"/>
        <w:numPr>
          <w:ilvl w:val="0"/>
          <w:numId w:val="1"/>
        </w:numPr>
        <w:autoSpaceDE w:val="0"/>
        <w:autoSpaceDN w:val="0"/>
        <w:adjustRightInd w:val="0"/>
        <w:jc w:val="both"/>
        <w:rPr>
          <w:rFonts w:cs="Helvetica Neue"/>
          <w:vanish/>
          <w:color w:val="131313"/>
          <w:sz w:val="24"/>
          <w:lang w:val="en-AU"/>
        </w:rPr>
      </w:pPr>
    </w:p>
    <w:p w:rsidR="00FD19B1" w:rsidRPr="00441102" w:rsidRDefault="00FD19B1" w:rsidP="00DF5A50">
      <w:pPr>
        <w:pStyle w:val="ListParagraph"/>
        <w:widowControl w:val="0"/>
        <w:numPr>
          <w:ilvl w:val="0"/>
          <w:numId w:val="1"/>
        </w:numPr>
        <w:autoSpaceDE w:val="0"/>
        <w:autoSpaceDN w:val="0"/>
        <w:adjustRightInd w:val="0"/>
        <w:jc w:val="both"/>
        <w:rPr>
          <w:rFonts w:cs="Helvetica Neue"/>
          <w:vanish/>
          <w:color w:val="131313"/>
          <w:sz w:val="24"/>
          <w:lang w:val="en-AU"/>
        </w:rPr>
      </w:pPr>
    </w:p>
    <w:p w:rsidR="00FD19B1" w:rsidRPr="00441102" w:rsidRDefault="00FD19B1" w:rsidP="00DF5A50">
      <w:pPr>
        <w:pStyle w:val="ListParagraph"/>
        <w:widowControl w:val="0"/>
        <w:numPr>
          <w:ilvl w:val="1"/>
          <w:numId w:val="1"/>
        </w:numPr>
        <w:autoSpaceDE w:val="0"/>
        <w:autoSpaceDN w:val="0"/>
        <w:adjustRightInd w:val="0"/>
        <w:jc w:val="both"/>
        <w:rPr>
          <w:rFonts w:cs="Helvetica Neue"/>
          <w:vanish/>
          <w:color w:val="131313"/>
          <w:sz w:val="24"/>
          <w:lang w:val="en-AU"/>
        </w:rPr>
      </w:pPr>
    </w:p>
    <w:p w:rsidR="00635172" w:rsidRPr="00441102" w:rsidRDefault="00635172" w:rsidP="00DF5A50">
      <w:pPr>
        <w:pStyle w:val="ListParagraph"/>
        <w:widowControl w:val="0"/>
        <w:numPr>
          <w:ilvl w:val="2"/>
          <w:numId w:val="1"/>
        </w:numPr>
        <w:autoSpaceDE w:val="0"/>
        <w:autoSpaceDN w:val="0"/>
        <w:adjustRightInd w:val="0"/>
        <w:jc w:val="both"/>
        <w:rPr>
          <w:rFonts w:cs="Helvetica Neue"/>
          <w:color w:val="131313"/>
          <w:sz w:val="24"/>
          <w:lang w:val="en-AU"/>
        </w:rPr>
      </w:pPr>
      <w:r w:rsidRPr="00441102">
        <w:rPr>
          <w:rFonts w:cs="Helvetica Neue"/>
          <w:color w:val="131313"/>
          <w:sz w:val="24"/>
          <w:lang w:val="en-AU"/>
        </w:rPr>
        <w:t>Not knowingly discriminate against, abuse, haras</w:t>
      </w:r>
      <w:r w:rsidR="00D94696" w:rsidRPr="00441102">
        <w:rPr>
          <w:rFonts w:cs="Helvetica Neue"/>
          <w:color w:val="131313"/>
          <w:sz w:val="24"/>
          <w:lang w:val="en-AU"/>
        </w:rPr>
        <w:t>s, ridicule or embarrass anyone</w:t>
      </w:r>
    </w:p>
    <w:p w:rsidR="00635172" w:rsidRPr="00441102" w:rsidRDefault="00635172" w:rsidP="00DF5A50">
      <w:pPr>
        <w:pStyle w:val="ListParagraph"/>
        <w:widowControl w:val="0"/>
        <w:numPr>
          <w:ilvl w:val="2"/>
          <w:numId w:val="1"/>
        </w:numPr>
        <w:autoSpaceDE w:val="0"/>
        <w:autoSpaceDN w:val="0"/>
        <w:adjustRightInd w:val="0"/>
        <w:jc w:val="both"/>
        <w:rPr>
          <w:rFonts w:cs="Helvetica Neue"/>
          <w:color w:val="131313"/>
          <w:sz w:val="24"/>
          <w:lang w:val="en-AU"/>
        </w:rPr>
      </w:pPr>
      <w:r w:rsidRPr="00441102">
        <w:rPr>
          <w:rFonts w:cs="Helvetica Neue"/>
          <w:color w:val="131313"/>
          <w:sz w:val="24"/>
          <w:lang w:val="en-AU"/>
        </w:rPr>
        <w:t>Be fair, considerate and honest in all deal</w:t>
      </w:r>
      <w:r w:rsidR="00302A2F" w:rsidRPr="00441102">
        <w:rPr>
          <w:rFonts w:cs="Helvetica Neue"/>
          <w:color w:val="131313"/>
          <w:sz w:val="24"/>
          <w:lang w:val="en-AU"/>
        </w:rPr>
        <w:t>ings with others</w:t>
      </w:r>
    </w:p>
    <w:p w:rsidR="00635172" w:rsidRPr="00441102" w:rsidRDefault="00635172" w:rsidP="00DF5A50">
      <w:pPr>
        <w:pStyle w:val="ListParagraph"/>
        <w:widowControl w:val="0"/>
        <w:numPr>
          <w:ilvl w:val="2"/>
          <w:numId w:val="1"/>
        </w:numPr>
        <w:autoSpaceDE w:val="0"/>
        <w:autoSpaceDN w:val="0"/>
        <w:adjustRightInd w:val="0"/>
        <w:jc w:val="both"/>
        <w:rPr>
          <w:rFonts w:cs="Helvetica Neue"/>
          <w:color w:val="131313"/>
          <w:sz w:val="24"/>
          <w:lang w:val="en-AU"/>
        </w:rPr>
      </w:pPr>
      <w:r w:rsidRPr="00441102">
        <w:rPr>
          <w:rFonts w:cs="Helvetica Neue"/>
          <w:color w:val="131313"/>
          <w:sz w:val="24"/>
          <w:lang w:val="en-AU"/>
        </w:rPr>
        <w:t>Treat all persons with respect, dignity and proper regard f</w:t>
      </w:r>
      <w:r w:rsidR="00302A2F" w:rsidRPr="00441102">
        <w:rPr>
          <w:rFonts w:cs="Helvetica Neue"/>
          <w:color w:val="131313"/>
          <w:sz w:val="24"/>
          <w:lang w:val="en-AU"/>
        </w:rPr>
        <w:t>or their rights and obligations</w:t>
      </w:r>
    </w:p>
    <w:p w:rsidR="00635172" w:rsidRPr="00441102" w:rsidRDefault="00635172" w:rsidP="00DF5A50">
      <w:pPr>
        <w:pStyle w:val="ListParagraph"/>
        <w:widowControl w:val="0"/>
        <w:numPr>
          <w:ilvl w:val="2"/>
          <w:numId w:val="1"/>
        </w:numPr>
        <w:autoSpaceDE w:val="0"/>
        <w:autoSpaceDN w:val="0"/>
        <w:adjustRightInd w:val="0"/>
        <w:jc w:val="both"/>
        <w:rPr>
          <w:rFonts w:cs="Helvetica Neue"/>
          <w:color w:val="131313"/>
          <w:sz w:val="24"/>
          <w:lang w:val="en-AU"/>
        </w:rPr>
      </w:pPr>
      <w:r w:rsidRPr="00441102">
        <w:rPr>
          <w:rFonts w:cs="Helvetica Neue"/>
          <w:color w:val="131313"/>
          <w:sz w:val="24"/>
          <w:lang w:val="en-AU"/>
        </w:rPr>
        <w:t>Act at all times in a fair and sporting manner and in such a way as to ensure good relations within and betwee</w:t>
      </w:r>
      <w:r w:rsidR="00302A2F" w:rsidRPr="00441102">
        <w:rPr>
          <w:rFonts w:cs="Helvetica Neue"/>
          <w:color w:val="131313"/>
          <w:sz w:val="24"/>
          <w:lang w:val="en-AU"/>
        </w:rPr>
        <w:t>n teams</w:t>
      </w:r>
      <w:r w:rsidR="00D94696" w:rsidRPr="00441102">
        <w:rPr>
          <w:rFonts w:cs="Helvetica Neue"/>
          <w:color w:val="131313"/>
          <w:sz w:val="24"/>
          <w:lang w:val="en-AU"/>
        </w:rPr>
        <w:t>, clubs and</w:t>
      </w:r>
      <w:r w:rsidR="00302A2F" w:rsidRPr="00441102">
        <w:rPr>
          <w:rFonts w:cs="Helvetica Neue"/>
          <w:color w:val="131313"/>
          <w:sz w:val="24"/>
          <w:lang w:val="en-AU"/>
        </w:rPr>
        <w:t xml:space="preserve"> other organisations</w:t>
      </w:r>
    </w:p>
    <w:p w:rsidR="00635172" w:rsidRPr="00441102" w:rsidRDefault="00635172" w:rsidP="00DF5A50">
      <w:pPr>
        <w:pStyle w:val="ListParagraph"/>
        <w:widowControl w:val="0"/>
        <w:numPr>
          <w:ilvl w:val="2"/>
          <w:numId w:val="1"/>
        </w:numPr>
        <w:autoSpaceDE w:val="0"/>
        <w:autoSpaceDN w:val="0"/>
        <w:adjustRightInd w:val="0"/>
        <w:jc w:val="both"/>
        <w:rPr>
          <w:rFonts w:cs="Helvetica Neue"/>
          <w:color w:val="131313"/>
          <w:sz w:val="24"/>
          <w:lang w:val="en-AU"/>
        </w:rPr>
      </w:pPr>
      <w:r w:rsidRPr="00441102">
        <w:rPr>
          <w:rFonts w:cs="Helvetica Neue"/>
          <w:color w:val="131313"/>
          <w:sz w:val="24"/>
          <w:lang w:val="en-AU"/>
        </w:rPr>
        <w:t xml:space="preserve">Conduct themselves in a proper manner to the complete satisfaction of the </w:t>
      </w:r>
      <w:r w:rsidR="00592AF4" w:rsidRPr="00441102">
        <w:rPr>
          <w:rFonts w:cs="Helvetica Neue"/>
          <w:color w:val="131313"/>
          <w:sz w:val="24"/>
          <w:lang w:val="en-AU"/>
        </w:rPr>
        <w:t>South Adelaide Volleyball Club</w:t>
      </w:r>
      <w:r w:rsidRPr="00441102">
        <w:rPr>
          <w:rFonts w:cs="Helvetica Neue"/>
          <w:color w:val="131313"/>
          <w:sz w:val="24"/>
          <w:lang w:val="en-AU"/>
        </w:rPr>
        <w:t xml:space="preserve"> and its delegates so as not to bring themselves, </w:t>
      </w:r>
      <w:r w:rsidR="00592AF4" w:rsidRPr="00441102">
        <w:rPr>
          <w:rFonts w:cs="Helvetica Neue"/>
          <w:color w:val="131313"/>
          <w:sz w:val="24"/>
          <w:lang w:val="en-AU"/>
        </w:rPr>
        <w:t>South Adelaide Volleyball Club</w:t>
      </w:r>
      <w:r w:rsidRPr="00441102">
        <w:rPr>
          <w:rFonts w:cs="Helvetica Neue"/>
          <w:color w:val="131313"/>
          <w:sz w:val="24"/>
          <w:lang w:val="en-AU"/>
        </w:rPr>
        <w:t xml:space="preserve"> or</w:t>
      </w:r>
      <w:r w:rsidR="00302A2F" w:rsidRPr="00441102">
        <w:rPr>
          <w:rFonts w:cs="Helvetica Neue"/>
          <w:color w:val="131313"/>
          <w:sz w:val="24"/>
          <w:lang w:val="en-AU"/>
        </w:rPr>
        <w:t xml:space="preserve"> the team into public disrepute</w:t>
      </w:r>
    </w:p>
    <w:p w:rsidR="00635172" w:rsidRDefault="00635172" w:rsidP="00DF5A50">
      <w:pPr>
        <w:pStyle w:val="ListParagraph"/>
        <w:widowControl w:val="0"/>
        <w:numPr>
          <w:ilvl w:val="2"/>
          <w:numId w:val="1"/>
        </w:numPr>
        <w:autoSpaceDE w:val="0"/>
        <w:autoSpaceDN w:val="0"/>
        <w:adjustRightInd w:val="0"/>
        <w:jc w:val="both"/>
        <w:rPr>
          <w:rFonts w:cs="Helvetica Neue"/>
          <w:color w:val="131313"/>
          <w:sz w:val="24"/>
          <w:lang w:val="en-AU"/>
        </w:rPr>
      </w:pPr>
      <w:r w:rsidRPr="00441102">
        <w:rPr>
          <w:rFonts w:cs="Helvetica Neue"/>
          <w:color w:val="131313"/>
          <w:sz w:val="24"/>
          <w:lang w:val="en-AU"/>
        </w:rPr>
        <w:t>Not approach an official prior to, during or after a game in an aggressive,</w:t>
      </w:r>
      <w:r w:rsidR="00302A2F" w:rsidRPr="00441102">
        <w:rPr>
          <w:rFonts w:cs="Helvetica Neue"/>
          <w:color w:val="131313"/>
          <w:sz w:val="24"/>
          <w:lang w:val="en-AU"/>
        </w:rPr>
        <w:t xml:space="preserve"> threatening or negative manner</w:t>
      </w:r>
    </w:p>
    <w:p w:rsidR="00D036BF" w:rsidRPr="00441102" w:rsidRDefault="00D036BF" w:rsidP="00D036BF">
      <w:pPr>
        <w:pStyle w:val="ListParagraph"/>
        <w:widowControl w:val="0"/>
        <w:autoSpaceDE w:val="0"/>
        <w:autoSpaceDN w:val="0"/>
        <w:adjustRightInd w:val="0"/>
        <w:jc w:val="both"/>
        <w:rPr>
          <w:rFonts w:cs="Helvetica Neue"/>
          <w:color w:val="131313"/>
          <w:sz w:val="24"/>
          <w:lang w:val="en-AU"/>
        </w:rPr>
      </w:pPr>
    </w:p>
    <w:p w:rsidR="00592AF4" w:rsidRPr="00441102" w:rsidRDefault="00592AF4" w:rsidP="00F33B4A">
      <w:pPr>
        <w:widowControl w:val="0"/>
        <w:autoSpaceDE w:val="0"/>
        <w:autoSpaceDN w:val="0"/>
        <w:adjustRightInd w:val="0"/>
        <w:jc w:val="both"/>
        <w:rPr>
          <w:rFonts w:cs="Helvetica Neue"/>
          <w:color w:val="131313"/>
          <w:sz w:val="24"/>
          <w:lang w:val="en-AU"/>
        </w:rPr>
      </w:pPr>
    </w:p>
    <w:p w:rsidR="00635172" w:rsidRPr="00441102" w:rsidRDefault="00752B5D" w:rsidP="00F33B4A">
      <w:pPr>
        <w:pStyle w:val="Heading2"/>
        <w:spacing w:before="0"/>
        <w:jc w:val="both"/>
        <w:rPr>
          <w:rFonts w:ascii="Calibri" w:hAnsi="Calibri" w:cs="Helvetica Neue"/>
          <w:color w:val="131313"/>
          <w:sz w:val="32"/>
          <w:szCs w:val="32"/>
          <w:lang w:val="en-AU"/>
        </w:rPr>
      </w:pPr>
      <w:bookmarkStart w:id="6" w:name="_Toc509217629"/>
      <w:r w:rsidRPr="00441102">
        <w:rPr>
          <w:rFonts w:ascii="Calibri" w:hAnsi="Calibri" w:cs="Helvetica Neue"/>
          <w:color w:val="131313"/>
          <w:sz w:val="32"/>
          <w:szCs w:val="32"/>
          <w:lang w:val="en-AU"/>
        </w:rPr>
        <w:t>3</w:t>
      </w:r>
      <w:r w:rsidR="00CE0225">
        <w:rPr>
          <w:rFonts w:ascii="Calibri" w:hAnsi="Calibri" w:cs="Helvetica Neue"/>
          <w:color w:val="131313"/>
          <w:sz w:val="32"/>
          <w:szCs w:val="32"/>
          <w:lang w:val="en-AU"/>
        </w:rPr>
        <w:t>.2</w:t>
      </w:r>
      <w:r w:rsidR="00CE0225">
        <w:rPr>
          <w:rFonts w:ascii="Calibri" w:hAnsi="Calibri" w:cs="Helvetica Neue"/>
          <w:color w:val="131313"/>
          <w:sz w:val="32"/>
          <w:szCs w:val="32"/>
          <w:lang w:val="en-AU"/>
        </w:rPr>
        <w:tab/>
        <w:t>Committee</w:t>
      </w:r>
      <w:r w:rsidR="00592AF4" w:rsidRPr="00441102">
        <w:rPr>
          <w:rFonts w:ascii="Calibri" w:hAnsi="Calibri" w:cs="Helvetica Neue"/>
          <w:color w:val="131313"/>
          <w:sz w:val="32"/>
          <w:szCs w:val="32"/>
          <w:lang w:val="en-AU"/>
        </w:rPr>
        <w:t xml:space="preserve"> Code of Conduct</w:t>
      </w:r>
      <w:bookmarkEnd w:id="6"/>
    </w:p>
    <w:p w:rsidR="00592AF4" w:rsidRPr="00441102" w:rsidRDefault="00592AF4" w:rsidP="00F33B4A">
      <w:pPr>
        <w:jc w:val="both"/>
        <w:rPr>
          <w:lang w:val="en-AU"/>
        </w:rPr>
      </w:pPr>
    </w:p>
    <w:p w:rsidR="00635172" w:rsidRPr="00441102" w:rsidRDefault="00635172" w:rsidP="00F33B4A">
      <w:pPr>
        <w:widowControl w:val="0"/>
        <w:autoSpaceDE w:val="0"/>
        <w:autoSpaceDN w:val="0"/>
        <w:adjustRightInd w:val="0"/>
        <w:jc w:val="both"/>
        <w:rPr>
          <w:rFonts w:cs="Helvetica Neue"/>
          <w:sz w:val="24"/>
          <w:lang w:val="en-AU"/>
        </w:rPr>
      </w:pPr>
      <w:r w:rsidRPr="00441102">
        <w:rPr>
          <w:rFonts w:cs="Helvetica Neue"/>
          <w:sz w:val="24"/>
          <w:lang w:val="en-AU"/>
        </w:rPr>
        <w:t>All committee members, in addition to the Club Code of Conduct (1</w:t>
      </w:r>
      <w:r w:rsidR="00592AF4" w:rsidRPr="00441102">
        <w:rPr>
          <w:rFonts w:cs="Helvetica Neue"/>
          <w:sz w:val="24"/>
          <w:lang w:val="en-AU"/>
        </w:rPr>
        <w:t>.1</w:t>
      </w:r>
      <w:r w:rsidRPr="00441102">
        <w:rPr>
          <w:rFonts w:cs="Helvetica Neue"/>
          <w:sz w:val="24"/>
          <w:lang w:val="en-AU"/>
        </w:rPr>
        <w:t>), shall:</w:t>
      </w:r>
    </w:p>
    <w:p w:rsidR="00592AF4" w:rsidRPr="00441102" w:rsidRDefault="00592AF4" w:rsidP="00F33B4A">
      <w:pPr>
        <w:widowControl w:val="0"/>
        <w:autoSpaceDE w:val="0"/>
        <w:autoSpaceDN w:val="0"/>
        <w:adjustRightInd w:val="0"/>
        <w:jc w:val="both"/>
        <w:rPr>
          <w:rFonts w:cs="Helvetica Neue"/>
          <w:sz w:val="24"/>
          <w:lang w:val="en-AU"/>
        </w:rPr>
      </w:pPr>
    </w:p>
    <w:p w:rsidR="00752B5D" w:rsidRPr="00441102" w:rsidRDefault="00752B5D" w:rsidP="00DF5A50">
      <w:pPr>
        <w:pStyle w:val="ListParagraph"/>
        <w:widowControl w:val="0"/>
        <w:numPr>
          <w:ilvl w:val="0"/>
          <w:numId w:val="2"/>
        </w:numPr>
        <w:autoSpaceDE w:val="0"/>
        <w:autoSpaceDN w:val="0"/>
        <w:adjustRightInd w:val="0"/>
        <w:jc w:val="both"/>
        <w:rPr>
          <w:rFonts w:cs="Helvetica Neue"/>
          <w:vanish/>
          <w:sz w:val="24"/>
          <w:lang w:val="en-AU"/>
        </w:rPr>
      </w:pPr>
    </w:p>
    <w:p w:rsidR="00752B5D" w:rsidRPr="00441102" w:rsidRDefault="00752B5D" w:rsidP="00DF5A50">
      <w:pPr>
        <w:pStyle w:val="ListParagraph"/>
        <w:widowControl w:val="0"/>
        <w:numPr>
          <w:ilvl w:val="0"/>
          <w:numId w:val="2"/>
        </w:numPr>
        <w:autoSpaceDE w:val="0"/>
        <w:autoSpaceDN w:val="0"/>
        <w:adjustRightInd w:val="0"/>
        <w:jc w:val="both"/>
        <w:rPr>
          <w:rFonts w:cs="Helvetica Neue"/>
          <w:vanish/>
          <w:sz w:val="24"/>
          <w:lang w:val="en-AU"/>
        </w:rPr>
      </w:pPr>
    </w:p>
    <w:p w:rsidR="00752B5D" w:rsidRPr="00441102" w:rsidRDefault="00752B5D" w:rsidP="00DF5A50">
      <w:pPr>
        <w:pStyle w:val="ListParagraph"/>
        <w:widowControl w:val="0"/>
        <w:numPr>
          <w:ilvl w:val="0"/>
          <w:numId w:val="2"/>
        </w:numPr>
        <w:autoSpaceDE w:val="0"/>
        <w:autoSpaceDN w:val="0"/>
        <w:adjustRightInd w:val="0"/>
        <w:jc w:val="both"/>
        <w:rPr>
          <w:rFonts w:cs="Helvetica Neue"/>
          <w:vanish/>
          <w:sz w:val="24"/>
          <w:lang w:val="en-AU"/>
        </w:rPr>
      </w:pPr>
    </w:p>
    <w:p w:rsidR="00752B5D" w:rsidRPr="00441102" w:rsidRDefault="00752B5D" w:rsidP="00DF5A50">
      <w:pPr>
        <w:pStyle w:val="ListParagraph"/>
        <w:widowControl w:val="0"/>
        <w:numPr>
          <w:ilvl w:val="1"/>
          <w:numId w:val="2"/>
        </w:numPr>
        <w:autoSpaceDE w:val="0"/>
        <w:autoSpaceDN w:val="0"/>
        <w:adjustRightInd w:val="0"/>
        <w:jc w:val="both"/>
        <w:rPr>
          <w:rFonts w:cs="Helvetica Neue"/>
          <w:vanish/>
          <w:sz w:val="24"/>
          <w:lang w:val="en-AU"/>
        </w:rPr>
      </w:pPr>
    </w:p>
    <w:p w:rsidR="00635172" w:rsidRPr="00441102" w:rsidRDefault="00635172" w:rsidP="00DF5A50">
      <w:pPr>
        <w:pStyle w:val="ListParagraph"/>
        <w:widowControl w:val="0"/>
        <w:numPr>
          <w:ilvl w:val="2"/>
          <w:numId w:val="2"/>
        </w:numPr>
        <w:autoSpaceDE w:val="0"/>
        <w:autoSpaceDN w:val="0"/>
        <w:adjustRightInd w:val="0"/>
        <w:jc w:val="both"/>
        <w:rPr>
          <w:rFonts w:cs="Helvetica Neue"/>
          <w:sz w:val="24"/>
          <w:lang w:val="en-AU"/>
        </w:rPr>
      </w:pPr>
      <w:r w:rsidRPr="00441102">
        <w:rPr>
          <w:rFonts w:cs="Helvetica Neue"/>
          <w:sz w:val="24"/>
          <w:lang w:val="en-AU"/>
        </w:rPr>
        <w:t>Ensure that equal opportunity for participation is made available</w:t>
      </w:r>
      <w:r w:rsidR="00302A2F" w:rsidRPr="00441102">
        <w:rPr>
          <w:rFonts w:cs="Helvetica Neue"/>
          <w:sz w:val="24"/>
          <w:lang w:val="en-AU"/>
        </w:rPr>
        <w:t xml:space="preserve"> to all interested participants</w:t>
      </w:r>
    </w:p>
    <w:p w:rsidR="00635172" w:rsidRPr="00441102" w:rsidRDefault="00635172" w:rsidP="00DF5A50">
      <w:pPr>
        <w:pStyle w:val="ListParagraph"/>
        <w:widowControl w:val="0"/>
        <w:numPr>
          <w:ilvl w:val="2"/>
          <w:numId w:val="2"/>
        </w:numPr>
        <w:autoSpaceDE w:val="0"/>
        <w:autoSpaceDN w:val="0"/>
        <w:adjustRightInd w:val="0"/>
        <w:jc w:val="both"/>
        <w:rPr>
          <w:rFonts w:cs="Helvetica Neue"/>
          <w:sz w:val="24"/>
          <w:lang w:val="en-AU"/>
        </w:rPr>
      </w:pPr>
      <w:r w:rsidRPr="00441102">
        <w:rPr>
          <w:rFonts w:cs="Helvetica Neue"/>
          <w:sz w:val="24"/>
          <w:lang w:val="en-AU"/>
        </w:rPr>
        <w:t>Ensure, to the best of the committee’s ability, that qualified and competent coaches capable of developing appropriate sports behaviour and skill technique are utilised at a</w:t>
      </w:r>
      <w:r w:rsidR="00302A2F" w:rsidRPr="00441102">
        <w:rPr>
          <w:rFonts w:cs="Helvetica Neue"/>
          <w:sz w:val="24"/>
          <w:lang w:val="en-AU"/>
        </w:rPr>
        <w:t>ll times within the association</w:t>
      </w:r>
    </w:p>
    <w:p w:rsidR="00635172" w:rsidRPr="00441102" w:rsidRDefault="00635172" w:rsidP="00DF5A50">
      <w:pPr>
        <w:pStyle w:val="ListParagraph"/>
        <w:widowControl w:val="0"/>
        <w:numPr>
          <w:ilvl w:val="2"/>
          <w:numId w:val="2"/>
        </w:numPr>
        <w:autoSpaceDE w:val="0"/>
        <w:autoSpaceDN w:val="0"/>
        <w:adjustRightInd w:val="0"/>
        <w:jc w:val="both"/>
        <w:rPr>
          <w:rFonts w:cs="Helvetica Neue"/>
          <w:sz w:val="24"/>
          <w:lang w:val="en-AU"/>
        </w:rPr>
      </w:pPr>
      <w:r w:rsidRPr="00441102">
        <w:rPr>
          <w:rFonts w:cs="Helvetica Neue"/>
          <w:sz w:val="24"/>
          <w:lang w:val="en-AU"/>
        </w:rPr>
        <w:t>Ensure that parents, coaches, sponsors, trainers and participants understand their respo</w:t>
      </w:r>
      <w:r w:rsidR="00302A2F" w:rsidRPr="00441102">
        <w:rPr>
          <w:rFonts w:cs="Helvetica Neue"/>
          <w:sz w:val="24"/>
          <w:lang w:val="en-AU"/>
        </w:rPr>
        <w:t xml:space="preserve">nsibilities </w:t>
      </w:r>
    </w:p>
    <w:p w:rsidR="00635172" w:rsidRPr="00441102" w:rsidRDefault="00D94696" w:rsidP="00DF5A50">
      <w:pPr>
        <w:pStyle w:val="ListParagraph"/>
        <w:widowControl w:val="0"/>
        <w:numPr>
          <w:ilvl w:val="2"/>
          <w:numId w:val="2"/>
        </w:numPr>
        <w:autoSpaceDE w:val="0"/>
        <w:autoSpaceDN w:val="0"/>
        <w:adjustRightInd w:val="0"/>
        <w:jc w:val="both"/>
        <w:rPr>
          <w:rFonts w:cs="Helvetica Neue"/>
          <w:sz w:val="24"/>
          <w:lang w:val="en-AU"/>
        </w:rPr>
      </w:pPr>
      <w:r w:rsidRPr="00441102">
        <w:rPr>
          <w:rFonts w:cs="Helvetica Neue"/>
          <w:sz w:val="24"/>
          <w:lang w:val="en-AU"/>
        </w:rPr>
        <w:t>Throughout the club, m</w:t>
      </w:r>
      <w:r w:rsidR="00635172" w:rsidRPr="00441102">
        <w:rPr>
          <w:rFonts w:cs="Helvetica Neue"/>
          <w:sz w:val="24"/>
          <w:lang w:val="en-AU"/>
        </w:rPr>
        <w:t>aintain a zero tolerance level of any unsporting behaviour and promote respect for al</w:t>
      </w:r>
      <w:r w:rsidR="00302A2F" w:rsidRPr="00441102">
        <w:rPr>
          <w:rFonts w:cs="Helvetica Neue"/>
          <w:sz w:val="24"/>
          <w:lang w:val="en-AU"/>
        </w:rPr>
        <w:t>l opponents throughout the club</w:t>
      </w:r>
    </w:p>
    <w:p w:rsidR="00635172" w:rsidRPr="00441102" w:rsidRDefault="00635172" w:rsidP="00DF5A50">
      <w:pPr>
        <w:pStyle w:val="ListParagraph"/>
        <w:widowControl w:val="0"/>
        <w:numPr>
          <w:ilvl w:val="2"/>
          <w:numId w:val="2"/>
        </w:numPr>
        <w:autoSpaceDE w:val="0"/>
        <w:autoSpaceDN w:val="0"/>
        <w:adjustRightInd w:val="0"/>
        <w:jc w:val="both"/>
        <w:rPr>
          <w:rFonts w:cs="Helvetica Neue"/>
          <w:sz w:val="24"/>
          <w:lang w:val="en-AU"/>
        </w:rPr>
      </w:pPr>
      <w:r w:rsidRPr="00441102">
        <w:rPr>
          <w:rFonts w:cs="Helvetica Neue"/>
          <w:sz w:val="24"/>
          <w:lang w:val="en-AU"/>
        </w:rPr>
        <w:t>Ensure behaviour is consistent with the princi</w:t>
      </w:r>
      <w:r w:rsidR="00302A2F" w:rsidRPr="00441102">
        <w:rPr>
          <w:rFonts w:cs="Helvetica Neue"/>
          <w:sz w:val="24"/>
          <w:lang w:val="en-AU"/>
        </w:rPr>
        <w:t>ples of good sporting behaviour</w:t>
      </w:r>
    </w:p>
    <w:p w:rsidR="00C14E4B" w:rsidRPr="00441102" w:rsidRDefault="00635172" w:rsidP="00DF5A50">
      <w:pPr>
        <w:pStyle w:val="ListParagraph"/>
        <w:widowControl w:val="0"/>
        <w:numPr>
          <w:ilvl w:val="2"/>
          <w:numId w:val="2"/>
        </w:numPr>
        <w:autoSpaceDE w:val="0"/>
        <w:autoSpaceDN w:val="0"/>
        <w:adjustRightInd w:val="0"/>
        <w:jc w:val="both"/>
        <w:rPr>
          <w:rFonts w:cs="Helvetica Neue"/>
          <w:sz w:val="24"/>
          <w:lang w:val="en-AU"/>
        </w:rPr>
      </w:pPr>
      <w:r w:rsidRPr="00441102">
        <w:rPr>
          <w:rFonts w:cs="Helvetica Neue"/>
          <w:sz w:val="24"/>
          <w:lang w:val="en-AU"/>
        </w:rPr>
        <w:t>Address any complaints or breaches of the Code of Conduct in a fair, impartial,</w:t>
      </w:r>
      <w:r w:rsidR="00302A2F" w:rsidRPr="00441102">
        <w:rPr>
          <w:rFonts w:cs="Helvetica Neue"/>
          <w:sz w:val="24"/>
          <w:lang w:val="en-AU"/>
        </w:rPr>
        <w:t xml:space="preserve"> timely and confidential manner</w:t>
      </w:r>
    </w:p>
    <w:p w:rsidR="00C14E4B" w:rsidRPr="00D036BF" w:rsidRDefault="00C14E4B" w:rsidP="00DF5A50">
      <w:pPr>
        <w:pStyle w:val="ListParagraph"/>
        <w:widowControl w:val="0"/>
        <w:numPr>
          <w:ilvl w:val="2"/>
          <w:numId w:val="2"/>
        </w:numPr>
        <w:autoSpaceDE w:val="0"/>
        <w:autoSpaceDN w:val="0"/>
        <w:adjustRightInd w:val="0"/>
        <w:jc w:val="both"/>
        <w:rPr>
          <w:rFonts w:cs="Helvetica Neue"/>
          <w:sz w:val="24"/>
          <w:lang w:val="en-AU"/>
        </w:rPr>
      </w:pPr>
      <w:r w:rsidRPr="00441102">
        <w:rPr>
          <w:rFonts w:cs="Helvetica"/>
          <w:kern w:val="1"/>
          <w:sz w:val="24"/>
          <w:u w:color="151515"/>
          <w:lang w:val="en-AU"/>
        </w:rPr>
        <w:t>Regularly seek ways of increasing professional development and self-awareness</w:t>
      </w:r>
    </w:p>
    <w:p w:rsidR="00635172" w:rsidRPr="00D13599" w:rsidRDefault="00D036BF" w:rsidP="00D13599">
      <w:pPr>
        <w:pStyle w:val="NormalWeb"/>
        <w:numPr>
          <w:ilvl w:val="2"/>
          <w:numId w:val="2"/>
        </w:numPr>
        <w:rPr>
          <w:rFonts w:ascii="Arial" w:hAnsi="Arial" w:cs="Arial"/>
          <w:color w:val="000000"/>
          <w:sz w:val="22"/>
          <w:szCs w:val="22"/>
        </w:rPr>
      </w:pPr>
      <w:r w:rsidRPr="00DD4923">
        <w:rPr>
          <w:rFonts w:ascii="Arial" w:hAnsi="Arial" w:cs="Arial"/>
          <w:color w:val="000000"/>
          <w:sz w:val="22"/>
          <w:szCs w:val="22"/>
        </w:rPr>
        <w:t>A club appointed member (coach or committee member) will not have any communication through social media with a person under the age of 18. If communication is required, a third-party committee member will need to be added into this conversation. If found to have been conducted, it will be considered a breach of the South Adelaide Volleyball Club Handbook.</w:t>
      </w:r>
      <w:r w:rsidR="00742850" w:rsidRPr="00D13599">
        <w:rPr>
          <w:rFonts w:ascii="Calibri" w:hAnsi="Calibri" w:cs="Helvetica Neue"/>
        </w:rPr>
        <w:br w:type="page"/>
      </w:r>
      <w:bookmarkStart w:id="7" w:name="_Toc509217630"/>
      <w:r w:rsidR="00752B5D" w:rsidRPr="00D13599">
        <w:rPr>
          <w:rFonts w:ascii="Calibri" w:hAnsi="Calibri" w:cs="Helvetica Neue"/>
          <w:color w:val="131313"/>
          <w:sz w:val="32"/>
          <w:szCs w:val="32"/>
        </w:rPr>
        <w:lastRenderedPageBreak/>
        <w:t>3</w:t>
      </w:r>
      <w:r w:rsidR="00CE0225" w:rsidRPr="00D13599">
        <w:rPr>
          <w:rFonts w:ascii="Calibri" w:hAnsi="Calibri" w:cs="Helvetica Neue"/>
          <w:color w:val="131313"/>
          <w:sz w:val="32"/>
          <w:szCs w:val="32"/>
        </w:rPr>
        <w:t>.3</w:t>
      </w:r>
      <w:r w:rsidR="00CE0225" w:rsidRPr="00D13599">
        <w:rPr>
          <w:rFonts w:ascii="Calibri" w:hAnsi="Calibri" w:cs="Helvetica Neue"/>
          <w:color w:val="131313"/>
          <w:sz w:val="32"/>
          <w:szCs w:val="32"/>
        </w:rPr>
        <w:tab/>
        <w:t>Coaching</w:t>
      </w:r>
      <w:r w:rsidR="00592AF4" w:rsidRPr="00D13599">
        <w:rPr>
          <w:rFonts w:ascii="Calibri" w:hAnsi="Calibri" w:cs="Helvetica Neue"/>
          <w:color w:val="131313"/>
          <w:sz w:val="32"/>
          <w:szCs w:val="32"/>
        </w:rPr>
        <w:t xml:space="preserve"> Code of Conduct:</w:t>
      </w:r>
      <w:bookmarkEnd w:id="7"/>
    </w:p>
    <w:p w:rsidR="00742850" w:rsidRPr="00441102" w:rsidRDefault="00742850" w:rsidP="00F33B4A">
      <w:pPr>
        <w:widowControl w:val="0"/>
        <w:autoSpaceDE w:val="0"/>
        <w:autoSpaceDN w:val="0"/>
        <w:adjustRightInd w:val="0"/>
        <w:jc w:val="both"/>
        <w:rPr>
          <w:rFonts w:cs="Helvetica Neue"/>
          <w:sz w:val="24"/>
          <w:lang w:val="en-AU"/>
        </w:rPr>
      </w:pPr>
    </w:p>
    <w:p w:rsidR="00C14E4B" w:rsidRPr="00441102" w:rsidRDefault="00C14E4B" w:rsidP="00F33B4A">
      <w:pPr>
        <w:widowControl w:val="0"/>
        <w:autoSpaceDE w:val="0"/>
        <w:autoSpaceDN w:val="0"/>
        <w:adjustRightInd w:val="0"/>
        <w:jc w:val="both"/>
        <w:rPr>
          <w:rFonts w:cs="Times"/>
          <w:kern w:val="1"/>
          <w:sz w:val="24"/>
          <w:lang w:val="en-AU"/>
        </w:rPr>
      </w:pPr>
      <w:r w:rsidRPr="00441102">
        <w:rPr>
          <w:rFonts w:cs="Times"/>
          <w:kern w:val="1"/>
          <w:sz w:val="24"/>
          <w:lang w:val="en-AU"/>
        </w:rPr>
        <w:t xml:space="preserve">The player/coach relationship is a privileged one. Coaches play a critical role in the personal as well as athletic development of their players. They must understand and respect the inherent power imbalance that exists in this relationship and must be extremely careful not to abuse it. Coaches must also recognize that they are conduits through which the values and goals of a sport organization are </w:t>
      </w:r>
      <w:r w:rsidR="00D04D10" w:rsidRPr="00441102">
        <w:rPr>
          <w:rFonts w:cs="Times"/>
          <w:kern w:val="1"/>
          <w:sz w:val="24"/>
          <w:lang w:val="en-AU"/>
        </w:rPr>
        <w:t>channelled</w:t>
      </w:r>
      <w:r w:rsidRPr="00441102">
        <w:rPr>
          <w:rFonts w:cs="Times"/>
          <w:kern w:val="1"/>
          <w:sz w:val="24"/>
          <w:lang w:val="en-AU"/>
        </w:rPr>
        <w:t>. Thus how a player regards his/her sport is often dependent on the behaviour of the coach. The following Code of Conduct has been developed to aid coaches in achieving a level of behaviour which will allow them to assist their players in becoming well-rounded, self-confident and productive human beings.</w:t>
      </w:r>
    </w:p>
    <w:p w:rsidR="00C14E4B" w:rsidRPr="00441102" w:rsidRDefault="00C14E4B" w:rsidP="00F33B4A">
      <w:pPr>
        <w:widowControl w:val="0"/>
        <w:autoSpaceDE w:val="0"/>
        <w:autoSpaceDN w:val="0"/>
        <w:adjustRightInd w:val="0"/>
        <w:jc w:val="both"/>
        <w:rPr>
          <w:rFonts w:cs="Helvetica Neue"/>
          <w:sz w:val="24"/>
          <w:lang w:val="en-AU"/>
        </w:rPr>
      </w:pPr>
    </w:p>
    <w:p w:rsidR="00635172" w:rsidRPr="00441102" w:rsidRDefault="00635172" w:rsidP="00F33B4A">
      <w:pPr>
        <w:widowControl w:val="0"/>
        <w:autoSpaceDE w:val="0"/>
        <w:autoSpaceDN w:val="0"/>
        <w:adjustRightInd w:val="0"/>
        <w:jc w:val="both"/>
        <w:rPr>
          <w:rFonts w:cs="Helvetica Neue"/>
          <w:sz w:val="24"/>
          <w:lang w:val="en-AU"/>
        </w:rPr>
      </w:pPr>
      <w:r w:rsidRPr="00441102">
        <w:rPr>
          <w:rFonts w:cs="Helvetica Neue"/>
          <w:sz w:val="24"/>
          <w:lang w:val="en-AU"/>
        </w:rPr>
        <w:t>All coaches, in addition to the Club Code of Conduct (1</w:t>
      </w:r>
      <w:r w:rsidR="00742850" w:rsidRPr="00441102">
        <w:rPr>
          <w:rFonts w:cs="Helvetica Neue"/>
          <w:sz w:val="24"/>
          <w:lang w:val="en-AU"/>
        </w:rPr>
        <w:t>.1</w:t>
      </w:r>
      <w:r w:rsidRPr="00441102">
        <w:rPr>
          <w:rFonts w:cs="Helvetica Neue"/>
          <w:sz w:val="24"/>
          <w:lang w:val="en-AU"/>
        </w:rPr>
        <w:t>), shall:</w:t>
      </w:r>
    </w:p>
    <w:p w:rsidR="00742850" w:rsidRPr="00441102" w:rsidRDefault="00742850" w:rsidP="00F33B4A">
      <w:pPr>
        <w:widowControl w:val="0"/>
        <w:autoSpaceDE w:val="0"/>
        <w:autoSpaceDN w:val="0"/>
        <w:adjustRightInd w:val="0"/>
        <w:jc w:val="both"/>
        <w:rPr>
          <w:rFonts w:cs="Helvetica Neue"/>
          <w:sz w:val="24"/>
          <w:lang w:val="en-AU"/>
        </w:rPr>
      </w:pPr>
    </w:p>
    <w:p w:rsidR="00742850" w:rsidRPr="00441102" w:rsidRDefault="00742850" w:rsidP="00DF5A50">
      <w:pPr>
        <w:pStyle w:val="ListParagraph"/>
        <w:widowControl w:val="0"/>
        <w:numPr>
          <w:ilvl w:val="0"/>
          <w:numId w:val="3"/>
        </w:numPr>
        <w:autoSpaceDE w:val="0"/>
        <w:autoSpaceDN w:val="0"/>
        <w:adjustRightInd w:val="0"/>
        <w:jc w:val="both"/>
        <w:rPr>
          <w:rFonts w:cs="Helvetica Neue"/>
          <w:vanish/>
          <w:sz w:val="24"/>
          <w:lang w:val="en-AU"/>
        </w:rPr>
      </w:pPr>
    </w:p>
    <w:p w:rsidR="00742850" w:rsidRPr="00441102" w:rsidRDefault="00742850" w:rsidP="00DF5A50">
      <w:pPr>
        <w:pStyle w:val="ListParagraph"/>
        <w:widowControl w:val="0"/>
        <w:numPr>
          <w:ilvl w:val="1"/>
          <w:numId w:val="3"/>
        </w:numPr>
        <w:autoSpaceDE w:val="0"/>
        <w:autoSpaceDN w:val="0"/>
        <w:adjustRightInd w:val="0"/>
        <w:jc w:val="both"/>
        <w:rPr>
          <w:rFonts w:cs="Helvetica Neue"/>
          <w:vanish/>
          <w:sz w:val="24"/>
          <w:lang w:val="en-AU"/>
        </w:rPr>
      </w:pPr>
    </w:p>
    <w:p w:rsidR="00752B5D" w:rsidRPr="00441102" w:rsidRDefault="00752B5D" w:rsidP="00DF5A50">
      <w:pPr>
        <w:pStyle w:val="ListParagraph"/>
        <w:widowControl w:val="0"/>
        <w:numPr>
          <w:ilvl w:val="0"/>
          <w:numId w:val="4"/>
        </w:numPr>
        <w:autoSpaceDE w:val="0"/>
        <w:autoSpaceDN w:val="0"/>
        <w:adjustRightInd w:val="0"/>
        <w:jc w:val="both"/>
        <w:rPr>
          <w:rFonts w:cs="Helvetica Neue"/>
          <w:vanish/>
          <w:sz w:val="24"/>
          <w:lang w:val="en-AU"/>
        </w:rPr>
      </w:pPr>
    </w:p>
    <w:p w:rsidR="00752B5D" w:rsidRPr="00441102" w:rsidRDefault="00752B5D" w:rsidP="00DF5A50">
      <w:pPr>
        <w:pStyle w:val="ListParagraph"/>
        <w:widowControl w:val="0"/>
        <w:numPr>
          <w:ilvl w:val="0"/>
          <w:numId w:val="4"/>
        </w:numPr>
        <w:autoSpaceDE w:val="0"/>
        <w:autoSpaceDN w:val="0"/>
        <w:adjustRightInd w:val="0"/>
        <w:jc w:val="both"/>
        <w:rPr>
          <w:rFonts w:cs="Helvetica Neue"/>
          <w:vanish/>
          <w:sz w:val="24"/>
          <w:lang w:val="en-AU"/>
        </w:rPr>
      </w:pPr>
    </w:p>
    <w:p w:rsidR="00752B5D" w:rsidRPr="00441102" w:rsidRDefault="00752B5D" w:rsidP="00DF5A50">
      <w:pPr>
        <w:pStyle w:val="ListParagraph"/>
        <w:widowControl w:val="0"/>
        <w:numPr>
          <w:ilvl w:val="0"/>
          <w:numId w:val="4"/>
        </w:numPr>
        <w:autoSpaceDE w:val="0"/>
        <w:autoSpaceDN w:val="0"/>
        <w:adjustRightInd w:val="0"/>
        <w:jc w:val="both"/>
        <w:rPr>
          <w:rFonts w:cs="Helvetica Neue"/>
          <w:vanish/>
          <w:sz w:val="24"/>
          <w:lang w:val="en-AU"/>
        </w:rPr>
      </w:pPr>
    </w:p>
    <w:p w:rsidR="00752B5D" w:rsidRPr="00441102" w:rsidRDefault="00752B5D" w:rsidP="00DF5A50">
      <w:pPr>
        <w:pStyle w:val="ListParagraph"/>
        <w:widowControl w:val="0"/>
        <w:numPr>
          <w:ilvl w:val="1"/>
          <w:numId w:val="4"/>
        </w:numPr>
        <w:autoSpaceDE w:val="0"/>
        <w:autoSpaceDN w:val="0"/>
        <w:adjustRightInd w:val="0"/>
        <w:jc w:val="both"/>
        <w:rPr>
          <w:rFonts w:cs="Helvetica Neue"/>
          <w:vanish/>
          <w:sz w:val="24"/>
          <w:lang w:val="en-AU"/>
        </w:rPr>
      </w:pPr>
    </w:p>
    <w:p w:rsidR="00360974" w:rsidRPr="00441102" w:rsidRDefault="00D94696" w:rsidP="00DF5A50">
      <w:pPr>
        <w:pStyle w:val="ListParagraph"/>
        <w:widowControl w:val="0"/>
        <w:numPr>
          <w:ilvl w:val="2"/>
          <w:numId w:val="4"/>
        </w:numPr>
        <w:autoSpaceDE w:val="0"/>
        <w:autoSpaceDN w:val="0"/>
        <w:adjustRightInd w:val="0"/>
        <w:jc w:val="both"/>
        <w:rPr>
          <w:rFonts w:cs="Helvetica Neue"/>
          <w:sz w:val="24"/>
          <w:lang w:val="en-AU"/>
        </w:rPr>
      </w:pPr>
      <w:r w:rsidRPr="00441102">
        <w:rPr>
          <w:rFonts w:cs="Helvetica Neue"/>
          <w:sz w:val="24"/>
          <w:lang w:val="en-AU"/>
        </w:rPr>
        <w:t xml:space="preserve">Maintain and uphold </w:t>
      </w:r>
      <w:r w:rsidRPr="00441102">
        <w:rPr>
          <w:rFonts w:cs="Helvetica Neue"/>
          <w:i/>
          <w:sz w:val="24"/>
          <w:lang w:val="en-AU"/>
        </w:rPr>
        <w:t>Coaches Roles and Responsibilities</w:t>
      </w:r>
    </w:p>
    <w:p w:rsidR="00360974" w:rsidRPr="00441102" w:rsidRDefault="00360974" w:rsidP="00DF5A50">
      <w:pPr>
        <w:pStyle w:val="ListParagraph"/>
        <w:widowControl w:val="0"/>
        <w:numPr>
          <w:ilvl w:val="2"/>
          <w:numId w:val="4"/>
        </w:numPr>
        <w:autoSpaceDE w:val="0"/>
        <w:autoSpaceDN w:val="0"/>
        <w:adjustRightInd w:val="0"/>
        <w:jc w:val="both"/>
        <w:rPr>
          <w:rFonts w:cs="Helvetica Neue"/>
          <w:sz w:val="24"/>
          <w:lang w:val="en-AU"/>
        </w:rPr>
      </w:pPr>
      <w:r w:rsidRPr="00441102">
        <w:rPr>
          <w:rFonts w:cs="Helvetica"/>
          <w:kern w:val="1"/>
          <w:sz w:val="24"/>
          <w:u w:color="151515"/>
          <w:lang w:val="en-AU"/>
        </w:rPr>
        <w:t>Ensure that the activity being undertaken is suitable for the age, experience, ability and fitness level of the players and educate players as to their responsibilities in con</w:t>
      </w:r>
      <w:r w:rsidR="00C14E4B" w:rsidRPr="00441102">
        <w:rPr>
          <w:rFonts w:cs="Helvetica"/>
          <w:kern w:val="1"/>
          <w:sz w:val="24"/>
          <w:u w:color="151515"/>
          <w:lang w:val="en-AU"/>
        </w:rPr>
        <w:t>tributing to a safe environment</w:t>
      </w:r>
    </w:p>
    <w:p w:rsidR="00360974" w:rsidRPr="00441102" w:rsidRDefault="00360974" w:rsidP="00DF5A50">
      <w:pPr>
        <w:pStyle w:val="ListParagraph"/>
        <w:widowControl w:val="0"/>
        <w:numPr>
          <w:ilvl w:val="2"/>
          <w:numId w:val="4"/>
        </w:numPr>
        <w:autoSpaceDE w:val="0"/>
        <w:autoSpaceDN w:val="0"/>
        <w:adjustRightInd w:val="0"/>
        <w:jc w:val="both"/>
        <w:rPr>
          <w:rFonts w:cs="Helvetica Neue"/>
          <w:sz w:val="24"/>
          <w:lang w:val="en-AU"/>
        </w:rPr>
      </w:pPr>
      <w:r w:rsidRPr="00441102">
        <w:rPr>
          <w:rFonts w:cs="Helvetica Neue"/>
          <w:sz w:val="24"/>
          <w:lang w:val="en-AU"/>
        </w:rPr>
        <w:t>Display good sportsmanship at all times</w:t>
      </w:r>
    </w:p>
    <w:p w:rsidR="00360974" w:rsidRPr="00441102" w:rsidRDefault="00360974" w:rsidP="00DF5A50">
      <w:pPr>
        <w:pStyle w:val="ListParagraph"/>
        <w:widowControl w:val="0"/>
        <w:numPr>
          <w:ilvl w:val="2"/>
          <w:numId w:val="4"/>
        </w:numPr>
        <w:autoSpaceDE w:val="0"/>
        <w:autoSpaceDN w:val="0"/>
        <w:adjustRightInd w:val="0"/>
        <w:jc w:val="both"/>
        <w:rPr>
          <w:rFonts w:cs="Helvetica Neue"/>
          <w:sz w:val="24"/>
          <w:lang w:val="en-AU"/>
        </w:rPr>
      </w:pPr>
      <w:r w:rsidRPr="00441102">
        <w:rPr>
          <w:rFonts w:cs="Helvetica"/>
          <w:kern w:val="1"/>
          <w:sz w:val="24"/>
          <w:u w:color="151515"/>
          <w:lang w:val="en-AU"/>
        </w:rPr>
        <w:t xml:space="preserve">Treat opponents and officials with due </w:t>
      </w:r>
      <w:r w:rsidR="00464ED0" w:rsidRPr="00441102">
        <w:rPr>
          <w:rFonts w:cs="Helvetica"/>
          <w:kern w:val="1"/>
          <w:sz w:val="24"/>
          <w:u w:color="151515"/>
          <w:lang w:val="en-AU"/>
        </w:rPr>
        <w:t>respect</w:t>
      </w:r>
      <w:r w:rsidRPr="00441102">
        <w:rPr>
          <w:rFonts w:cs="Helvetica"/>
          <w:kern w:val="1"/>
          <w:sz w:val="24"/>
          <w:u w:color="151515"/>
          <w:lang w:val="en-AU"/>
        </w:rPr>
        <w:t xml:space="preserve"> both in victory and defeat and encourage players to act accordingly. Actively encourage players to uphold the rules of their spo</w:t>
      </w:r>
      <w:r w:rsidR="00C14E4B" w:rsidRPr="00441102">
        <w:rPr>
          <w:rFonts w:cs="Helvetica"/>
          <w:kern w:val="1"/>
          <w:sz w:val="24"/>
          <w:u w:color="151515"/>
          <w:lang w:val="en-AU"/>
        </w:rPr>
        <w:t>rt and the spirit of such rules</w:t>
      </w:r>
    </w:p>
    <w:p w:rsidR="00360974" w:rsidRPr="00441102" w:rsidRDefault="00360974" w:rsidP="00DF5A50">
      <w:pPr>
        <w:pStyle w:val="ListParagraph"/>
        <w:widowControl w:val="0"/>
        <w:numPr>
          <w:ilvl w:val="2"/>
          <w:numId w:val="4"/>
        </w:numPr>
        <w:autoSpaceDE w:val="0"/>
        <w:autoSpaceDN w:val="0"/>
        <w:adjustRightInd w:val="0"/>
        <w:jc w:val="both"/>
        <w:rPr>
          <w:rFonts w:cs="Helvetica Neue"/>
          <w:sz w:val="24"/>
          <w:lang w:val="en-AU"/>
        </w:rPr>
      </w:pPr>
      <w:r w:rsidRPr="00441102">
        <w:rPr>
          <w:rFonts w:cs="Helvetica"/>
          <w:kern w:val="1"/>
          <w:sz w:val="24"/>
          <w:u w:color="151515"/>
          <w:lang w:val="en-AU"/>
        </w:rPr>
        <w:t xml:space="preserve">Treat everyone fairly within the context of their activity, regardless of gender, place of origin, </w:t>
      </w:r>
      <w:r w:rsidR="007E2C4D" w:rsidRPr="00441102">
        <w:rPr>
          <w:rFonts w:cs="Helvetica"/>
          <w:kern w:val="1"/>
          <w:sz w:val="24"/>
          <w:u w:color="151515"/>
          <w:lang w:val="en-AU"/>
        </w:rPr>
        <w:t>race, ethnicity</w:t>
      </w:r>
      <w:r w:rsidRPr="00441102">
        <w:rPr>
          <w:rFonts w:cs="Helvetica"/>
          <w:kern w:val="1"/>
          <w:sz w:val="24"/>
          <w:u w:color="151515"/>
          <w:lang w:val="en-AU"/>
        </w:rPr>
        <w:t>, sexual orientation, religion, political belief, personal relationship with the coach</w:t>
      </w:r>
      <w:r w:rsidR="00C14E4B" w:rsidRPr="00441102">
        <w:rPr>
          <w:rFonts w:cs="Helvetica"/>
          <w:kern w:val="1"/>
          <w:sz w:val="24"/>
          <w:u w:color="151515"/>
          <w:lang w:val="en-AU"/>
        </w:rPr>
        <w:t xml:space="preserve"> or economic status</w:t>
      </w:r>
    </w:p>
    <w:p w:rsidR="004E7B20" w:rsidRPr="00441102" w:rsidRDefault="00635172" w:rsidP="00DF5A50">
      <w:pPr>
        <w:pStyle w:val="ListParagraph"/>
        <w:widowControl w:val="0"/>
        <w:numPr>
          <w:ilvl w:val="2"/>
          <w:numId w:val="4"/>
        </w:numPr>
        <w:autoSpaceDE w:val="0"/>
        <w:autoSpaceDN w:val="0"/>
        <w:adjustRightInd w:val="0"/>
        <w:jc w:val="both"/>
        <w:rPr>
          <w:rFonts w:cs="Helvetica Neue"/>
          <w:sz w:val="24"/>
          <w:lang w:val="en-AU"/>
        </w:rPr>
      </w:pPr>
      <w:r w:rsidRPr="00441102">
        <w:rPr>
          <w:rFonts w:cs="Helvetica Neue"/>
          <w:sz w:val="24"/>
          <w:lang w:val="en-AU"/>
        </w:rPr>
        <w:t>Maintain positive co</w:t>
      </w:r>
      <w:r w:rsidR="00742850" w:rsidRPr="00441102">
        <w:rPr>
          <w:rFonts w:cs="Helvetica Neue"/>
          <w:sz w:val="24"/>
          <w:lang w:val="en-AU"/>
        </w:rPr>
        <w:t>ach / official relationships</w:t>
      </w:r>
    </w:p>
    <w:p w:rsidR="004E7B20" w:rsidRPr="00441102" w:rsidRDefault="004E7B20" w:rsidP="00DF5A50">
      <w:pPr>
        <w:pStyle w:val="ListParagraph"/>
        <w:widowControl w:val="0"/>
        <w:numPr>
          <w:ilvl w:val="2"/>
          <w:numId w:val="4"/>
        </w:numPr>
        <w:autoSpaceDE w:val="0"/>
        <w:autoSpaceDN w:val="0"/>
        <w:adjustRightInd w:val="0"/>
        <w:jc w:val="both"/>
        <w:rPr>
          <w:rFonts w:cs="Helvetica Neue"/>
          <w:sz w:val="24"/>
          <w:lang w:val="en-AU"/>
        </w:rPr>
      </w:pPr>
      <w:r w:rsidRPr="00441102">
        <w:rPr>
          <w:rFonts w:cs="Helvetica"/>
          <w:kern w:val="1"/>
          <w:sz w:val="24"/>
          <w:u w:color="151515"/>
          <w:lang w:val="en-AU"/>
        </w:rPr>
        <w:t>When offering feedback, d</w:t>
      </w:r>
      <w:r w:rsidR="00742850" w:rsidRPr="00441102">
        <w:rPr>
          <w:rFonts w:cs="Helvetica"/>
          <w:kern w:val="1"/>
          <w:sz w:val="24"/>
          <w:u w:color="151515"/>
          <w:lang w:val="en-AU"/>
        </w:rPr>
        <w:t xml:space="preserve">irect comments or criticism at the performance rather than the </w:t>
      </w:r>
      <w:r w:rsidR="00717F22" w:rsidRPr="00441102">
        <w:rPr>
          <w:rFonts w:cs="Helvetica"/>
          <w:kern w:val="1"/>
          <w:sz w:val="24"/>
          <w:u w:color="151515"/>
          <w:lang w:val="en-AU"/>
        </w:rPr>
        <w:t>player</w:t>
      </w:r>
    </w:p>
    <w:p w:rsidR="004E7B20" w:rsidRPr="00441102" w:rsidRDefault="004E7B20" w:rsidP="00DF5A50">
      <w:pPr>
        <w:pStyle w:val="ListParagraph"/>
        <w:widowControl w:val="0"/>
        <w:numPr>
          <w:ilvl w:val="2"/>
          <w:numId w:val="4"/>
        </w:numPr>
        <w:autoSpaceDE w:val="0"/>
        <w:autoSpaceDN w:val="0"/>
        <w:adjustRightInd w:val="0"/>
        <w:jc w:val="both"/>
        <w:rPr>
          <w:rFonts w:cs="Helvetica Neue"/>
          <w:sz w:val="24"/>
          <w:lang w:val="en-AU"/>
        </w:rPr>
      </w:pPr>
      <w:r w:rsidRPr="00441102">
        <w:rPr>
          <w:rFonts w:cs="Helvetica"/>
          <w:kern w:val="1"/>
          <w:sz w:val="24"/>
          <w:u w:color="151515"/>
          <w:lang w:val="en-AU"/>
        </w:rPr>
        <w:t>Role model appropriate behaviour by acting with integrity and professionalism. Remember that the coach/captain is likely to have the greatest influence on the behaviour of players and spectators.</w:t>
      </w:r>
    </w:p>
    <w:p w:rsidR="00C1246C" w:rsidRPr="00441102" w:rsidRDefault="00C1246C" w:rsidP="00DF5A50">
      <w:pPr>
        <w:pStyle w:val="ListParagraph"/>
        <w:widowControl w:val="0"/>
        <w:numPr>
          <w:ilvl w:val="2"/>
          <w:numId w:val="4"/>
        </w:numPr>
        <w:autoSpaceDE w:val="0"/>
        <w:autoSpaceDN w:val="0"/>
        <w:adjustRightInd w:val="0"/>
        <w:jc w:val="both"/>
        <w:rPr>
          <w:rFonts w:cs="Helvetica Neue"/>
          <w:sz w:val="24"/>
          <w:lang w:val="en-AU"/>
        </w:rPr>
      </w:pPr>
      <w:r w:rsidRPr="00441102">
        <w:rPr>
          <w:rFonts w:cs="Helvetica"/>
          <w:kern w:val="1"/>
          <w:sz w:val="24"/>
          <w:u w:color="151515"/>
          <w:lang w:val="en-AU"/>
        </w:rPr>
        <w:t>Consider the players’ future health and wellbeing as foremost when making decisions regarding an injured players’ ability to continue playing or training.</w:t>
      </w:r>
    </w:p>
    <w:p w:rsidR="00C14E4B" w:rsidRPr="00D036BF" w:rsidRDefault="00742850" w:rsidP="00DF5A50">
      <w:pPr>
        <w:pStyle w:val="ListParagraph"/>
        <w:widowControl w:val="0"/>
        <w:numPr>
          <w:ilvl w:val="2"/>
          <w:numId w:val="4"/>
        </w:numPr>
        <w:autoSpaceDE w:val="0"/>
        <w:autoSpaceDN w:val="0"/>
        <w:adjustRightInd w:val="0"/>
        <w:jc w:val="both"/>
        <w:rPr>
          <w:rFonts w:cs="Helvetica Neue"/>
          <w:sz w:val="24"/>
          <w:lang w:val="en-AU"/>
        </w:rPr>
      </w:pPr>
      <w:r w:rsidRPr="00441102">
        <w:rPr>
          <w:rFonts w:cs="Helvetica"/>
          <w:kern w:val="1"/>
          <w:sz w:val="24"/>
          <w:u w:color="151515"/>
          <w:lang w:val="en-AU"/>
        </w:rPr>
        <w:t xml:space="preserve">Recognize and accept when to refer </w:t>
      </w:r>
      <w:r w:rsidR="00717F22" w:rsidRPr="00441102">
        <w:rPr>
          <w:rFonts w:cs="Helvetica"/>
          <w:kern w:val="1"/>
          <w:sz w:val="24"/>
          <w:u w:color="151515"/>
          <w:lang w:val="en-AU"/>
        </w:rPr>
        <w:t>player</w:t>
      </w:r>
      <w:r w:rsidR="00C1246C" w:rsidRPr="00441102">
        <w:rPr>
          <w:rFonts w:cs="Helvetica"/>
          <w:kern w:val="1"/>
          <w:sz w:val="24"/>
          <w:u w:color="151515"/>
          <w:lang w:val="en-AU"/>
        </w:rPr>
        <w:t>s to other coaches</w:t>
      </w:r>
      <w:r w:rsidRPr="00441102">
        <w:rPr>
          <w:rFonts w:cs="Helvetica"/>
          <w:kern w:val="1"/>
          <w:sz w:val="24"/>
          <w:u w:color="151515"/>
          <w:lang w:val="en-AU"/>
        </w:rPr>
        <w:t xml:space="preserve">. Allow </w:t>
      </w:r>
      <w:r w:rsidR="00717F22" w:rsidRPr="00441102">
        <w:rPr>
          <w:rFonts w:cs="Helvetica"/>
          <w:kern w:val="1"/>
          <w:sz w:val="24"/>
          <w:u w:color="151515"/>
          <w:lang w:val="en-AU"/>
        </w:rPr>
        <w:t>player</w:t>
      </w:r>
      <w:r w:rsidRPr="00441102">
        <w:rPr>
          <w:rFonts w:cs="Helvetica"/>
          <w:kern w:val="1"/>
          <w:sz w:val="24"/>
          <w:u w:color="151515"/>
          <w:lang w:val="en-AU"/>
        </w:rPr>
        <w:t>s’</w:t>
      </w:r>
      <w:r w:rsidR="00C14E4B" w:rsidRPr="00441102">
        <w:rPr>
          <w:rFonts w:cs="Helvetica"/>
          <w:kern w:val="1"/>
          <w:sz w:val="24"/>
          <w:u w:color="151515"/>
          <w:lang w:val="en-AU"/>
        </w:rPr>
        <w:t xml:space="preserve"> </w:t>
      </w:r>
      <w:r w:rsidRPr="00441102">
        <w:rPr>
          <w:rFonts w:cs="Helvetica"/>
          <w:kern w:val="1"/>
          <w:sz w:val="24"/>
          <w:u w:color="151515"/>
          <w:lang w:val="en-AU"/>
        </w:rPr>
        <w:t>goals to take precedence over their own.</w:t>
      </w:r>
    </w:p>
    <w:p w:rsidR="00D036BF" w:rsidRPr="00D036BF" w:rsidRDefault="00D036BF" w:rsidP="00D036BF">
      <w:pPr>
        <w:pStyle w:val="ListParagraph"/>
        <w:numPr>
          <w:ilvl w:val="2"/>
          <w:numId w:val="4"/>
        </w:numPr>
        <w:spacing w:after="200" w:line="276" w:lineRule="auto"/>
        <w:rPr>
          <w:rFonts w:ascii="Arial" w:hAnsi="Arial" w:cs="Arial"/>
          <w:color w:val="000000"/>
          <w:szCs w:val="22"/>
        </w:rPr>
      </w:pPr>
      <w:r w:rsidRPr="00D036BF">
        <w:rPr>
          <w:rFonts w:ascii="Arial" w:eastAsia="Times New Roman" w:hAnsi="Arial" w:cs="Arial"/>
          <w:color w:val="000000"/>
          <w:szCs w:val="22"/>
        </w:rPr>
        <w:t>Under no circumstances can a coach transport a player who is under the age of 18. Parent coaches are exempt to this rule.</w:t>
      </w:r>
    </w:p>
    <w:p w:rsidR="00D036BF" w:rsidRPr="00DD4923" w:rsidRDefault="00D036BF" w:rsidP="00D036BF">
      <w:pPr>
        <w:pStyle w:val="ListParagraph"/>
        <w:numPr>
          <w:ilvl w:val="2"/>
          <w:numId w:val="4"/>
        </w:numPr>
        <w:spacing w:after="200" w:line="276" w:lineRule="auto"/>
        <w:rPr>
          <w:rFonts w:ascii="Arial" w:hAnsi="Arial" w:cs="Arial"/>
          <w:color w:val="000000"/>
          <w:szCs w:val="22"/>
        </w:rPr>
      </w:pPr>
      <w:r w:rsidRPr="00DD4923">
        <w:rPr>
          <w:rFonts w:ascii="Arial" w:hAnsi="Arial" w:cs="Arial"/>
          <w:color w:val="000000"/>
          <w:szCs w:val="22"/>
        </w:rPr>
        <w:t xml:space="preserve"> A club appointed member (coach or committee member) will not have any communication through social media with a person under the age of 18. If communication is required, a third-party committee member will need to be added into this conversation. If found to have been conducted, it will be considered a breach of the South Adelaide Volleyball Club Handbook.</w:t>
      </w:r>
    </w:p>
    <w:p w:rsidR="00D036BF" w:rsidRPr="00D036BF" w:rsidRDefault="00D036BF" w:rsidP="00D036BF">
      <w:pPr>
        <w:pStyle w:val="ListParagraph"/>
        <w:spacing w:after="200" w:line="276" w:lineRule="auto"/>
        <w:rPr>
          <w:rFonts w:ascii="Arial" w:hAnsi="Arial" w:cs="Arial"/>
          <w:bCs/>
          <w:szCs w:val="22"/>
        </w:rPr>
      </w:pPr>
    </w:p>
    <w:p w:rsidR="00D036BF" w:rsidRPr="00441102" w:rsidRDefault="00D036BF" w:rsidP="00D036BF">
      <w:pPr>
        <w:pStyle w:val="ListParagraph"/>
        <w:widowControl w:val="0"/>
        <w:autoSpaceDE w:val="0"/>
        <w:autoSpaceDN w:val="0"/>
        <w:adjustRightInd w:val="0"/>
        <w:jc w:val="both"/>
        <w:rPr>
          <w:rFonts w:cs="Helvetica Neue"/>
          <w:sz w:val="24"/>
          <w:lang w:val="en-AU"/>
        </w:rPr>
      </w:pPr>
    </w:p>
    <w:p w:rsidR="00592AF4" w:rsidRPr="00441102" w:rsidRDefault="00592AF4" w:rsidP="00F33B4A">
      <w:pPr>
        <w:widowControl w:val="0"/>
        <w:tabs>
          <w:tab w:val="left" w:pos="220"/>
          <w:tab w:val="left" w:pos="720"/>
        </w:tabs>
        <w:autoSpaceDE w:val="0"/>
        <w:autoSpaceDN w:val="0"/>
        <w:adjustRightInd w:val="0"/>
        <w:jc w:val="both"/>
        <w:rPr>
          <w:rFonts w:cs="Helvetica"/>
          <w:kern w:val="1"/>
          <w:sz w:val="24"/>
          <w:u w:color="151515"/>
          <w:lang w:val="en-AU"/>
        </w:rPr>
      </w:pPr>
    </w:p>
    <w:p w:rsidR="00E61FB7" w:rsidRPr="00441102" w:rsidRDefault="00E61FB7" w:rsidP="00F33B4A">
      <w:pPr>
        <w:rPr>
          <w:rFonts w:eastAsiaTheme="majorEastAsia" w:cs="Helvetica Neue"/>
          <w:b/>
          <w:bCs/>
          <w:color w:val="131313"/>
          <w:sz w:val="32"/>
          <w:szCs w:val="32"/>
          <w:lang w:val="en-AU"/>
        </w:rPr>
      </w:pPr>
      <w:r w:rsidRPr="00441102">
        <w:rPr>
          <w:rFonts w:cs="Helvetica Neue"/>
          <w:color w:val="131313"/>
          <w:sz w:val="32"/>
          <w:szCs w:val="32"/>
          <w:lang w:val="en-AU"/>
        </w:rPr>
        <w:br w:type="page"/>
      </w:r>
    </w:p>
    <w:p w:rsidR="00635172" w:rsidRPr="00441102" w:rsidRDefault="00752B5D" w:rsidP="00F33B4A">
      <w:pPr>
        <w:pStyle w:val="Heading2"/>
        <w:spacing w:before="0"/>
        <w:jc w:val="both"/>
        <w:rPr>
          <w:rFonts w:ascii="Calibri" w:hAnsi="Calibri" w:cs="Helvetica Neue"/>
          <w:color w:val="131313"/>
          <w:sz w:val="32"/>
          <w:szCs w:val="32"/>
          <w:lang w:val="en-AU"/>
        </w:rPr>
      </w:pPr>
      <w:bookmarkStart w:id="8" w:name="_Toc509217631"/>
      <w:r w:rsidRPr="00441102">
        <w:rPr>
          <w:rFonts w:ascii="Calibri" w:hAnsi="Calibri" w:cs="Helvetica Neue"/>
          <w:color w:val="131313"/>
          <w:sz w:val="32"/>
          <w:szCs w:val="32"/>
          <w:lang w:val="en-AU"/>
        </w:rPr>
        <w:lastRenderedPageBreak/>
        <w:t>3</w:t>
      </w:r>
      <w:r w:rsidR="00592AF4" w:rsidRPr="00441102">
        <w:rPr>
          <w:rFonts w:ascii="Calibri" w:hAnsi="Calibri" w:cs="Helvetica Neue"/>
          <w:color w:val="131313"/>
          <w:sz w:val="32"/>
          <w:szCs w:val="32"/>
          <w:lang w:val="en-AU"/>
        </w:rPr>
        <w:t>.4</w:t>
      </w:r>
      <w:r w:rsidR="00592AF4" w:rsidRPr="00441102">
        <w:rPr>
          <w:rFonts w:ascii="Calibri" w:hAnsi="Calibri" w:cs="Helvetica Neue"/>
          <w:color w:val="131313"/>
          <w:sz w:val="32"/>
          <w:szCs w:val="32"/>
          <w:lang w:val="en-AU"/>
        </w:rPr>
        <w:tab/>
        <w:t>Players Code of Conduct</w:t>
      </w:r>
      <w:bookmarkEnd w:id="8"/>
    </w:p>
    <w:p w:rsidR="00592AF4" w:rsidRPr="00441102" w:rsidRDefault="00592AF4" w:rsidP="00F33B4A">
      <w:pPr>
        <w:jc w:val="both"/>
        <w:rPr>
          <w:lang w:val="en-AU"/>
        </w:rPr>
      </w:pPr>
    </w:p>
    <w:p w:rsidR="00635172" w:rsidRPr="00441102" w:rsidRDefault="00635172" w:rsidP="00F33B4A">
      <w:pPr>
        <w:widowControl w:val="0"/>
        <w:autoSpaceDE w:val="0"/>
        <w:autoSpaceDN w:val="0"/>
        <w:adjustRightInd w:val="0"/>
        <w:jc w:val="both"/>
        <w:rPr>
          <w:rFonts w:cs="Helvetica Neue"/>
          <w:color w:val="131313"/>
          <w:sz w:val="24"/>
          <w:lang w:val="en-AU"/>
        </w:rPr>
      </w:pPr>
      <w:r w:rsidRPr="00441102">
        <w:rPr>
          <w:rFonts w:cs="Helvetica Neue"/>
          <w:color w:val="131313"/>
          <w:sz w:val="24"/>
          <w:lang w:val="en-AU"/>
        </w:rPr>
        <w:t>All players, in addition to the Club Code of Conduct (1</w:t>
      </w:r>
      <w:r w:rsidR="00742850" w:rsidRPr="00441102">
        <w:rPr>
          <w:rFonts w:cs="Helvetica Neue"/>
          <w:color w:val="131313"/>
          <w:sz w:val="24"/>
          <w:lang w:val="en-AU"/>
        </w:rPr>
        <w:t>.1</w:t>
      </w:r>
      <w:r w:rsidRPr="00441102">
        <w:rPr>
          <w:rFonts w:cs="Helvetica Neue"/>
          <w:color w:val="131313"/>
          <w:sz w:val="24"/>
          <w:lang w:val="en-AU"/>
        </w:rPr>
        <w:t>), shall:</w:t>
      </w:r>
    </w:p>
    <w:p w:rsidR="00742850" w:rsidRPr="00441102" w:rsidRDefault="00742850" w:rsidP="00F33B4A">
      <w:pPr>
        <w:widowControl w:val="0"/>
        <w:autoSpaceDE w:val="0"/>
        <w:autoSpaceDN w:val="0"/>
        <w:adjustRightInd w:val="0"/>
        <w:jc w:val="both"/>
        <w:rPr>
          <w:rFonts w:cs="Helvetica Neue"/>
          <w:color w:val="131313"/>
          <w:sz w:val="24"/>
          <w:lang w:val="en-AU"/>
        </w:rPr>
      </w:pPr>
    </w:p>
    <w:p w:rsidR="00356FD4" w:rsidRPr="00441102" w:rsidRDefault="00356FD4" w:rsidP="00DF5A50">
      <w:pPr>
        <w:pStyle w:val="ListParagraph"/>
        <w:widowControl w:val="0"/>
        <w:numPr>
          <w:ilvl w:val="0"/>
          <w:numId w:val="5"/>
        </w:numPr>
        <w:autoSpaceDE w:val="0"/>
        <w:autoSpaceDN w:val="0"/>
        <w:adjustRightInd w:val="0"/>
        <w:jc w:val="both"/>
        <w:rPr>
          <w:rFonts w:cs="Helvetica Neue"/>
          <w:vanish/>
          <w:color w:val="131313"/>
          <w:sz w:val="24"/>
          <w:lang w:val="en-AU"/>
        </w:rPr>
      </w:pPr>
    </w:p>
    <w:p w:rsidR="00356FD4" w:rsidRPr="00441102" w:rsidRDefault="00356FD4" w:rsidP="00DF5A50">
      <w:pPr>
        <w:pStyle w:val="ListParagraph"/>
        <w:widowControl w:val="0"/>
        <w:numPr>
          <w:ilvl w:val="0"/>
          <w:numId w:val="5"/>
        </w:numPr>
        <w:autoSpaceDE w:val="0"/>
        <w:autoSpaceDN w:val="0"/>
        <w:adjustRightInd w:val="0"/>
        <w:jc w:val="both"/>
        <w:rPr>
          <w:rFonts w:cs="Helvetica Neue"/>
          <w:vanish/>
          <w:color w:val="131313"/>
          <w:sz w:val="24"/>
          <w:lang w:val="en-AU"/>
        </w:rPr>
      </w:pPr>
    </w:p>
    <w:p w:rsidR="00356FD4" w:rsidRPr="00441102" w:rsidRDefault="00356FD4" w:rsidP="00DF5A50">
      <w:pPr>
        <w:pStyle w:val="ListParagraph"/>
        <w:widowControl w:val="0"/>
        <w:numPr>
          <w:ilvl w:val="0"/>
          <w:numId w:val="5"/>
        </w:numPr>
        <w:autoSpaceDE w:val="0"/>
        <w:autoSpaceDN w:val="0"/>
        <w:adjustRightInd w:val="0"/>
        <w:jc w:val="both"/>
        <w:rPr>
          <w:rFonts w:cs="Helvetica Neue"/>
          <w:vanish/>
          <w:color w:val="131313"/>
          <w:sz w:val="24"/>
          <w:lang w:val="en-AU"/>
        </w:rPr>
      </w:pPr>
    </w:p>
    <w:p w:rsidR="00356FD4" w:rsidRPr="00441102" w:rsidRDefault="00356FD4" w:rsidP="00DF5A50">
      <w:pPr>
        <w:pStyle w:val="ListParagraph"/>
        <w:widowControl w:val="0"/>
        <w:numPr>
          <w:ilvl w:val="1"/>
          <w:numId w:val="5"/>
        </w:numPr>
        <w:autoSpaceDE w:val="0"/>
        <w:autoSpaceDN w:val="0"/>
        <w:adjustRightInd w:val="0"/>
        <w:jc w:val="both"/>
        <w:rPr>
          <w:rFonts w:cs="Helvetica Neue"/>
          <w:vanish/>
          <w:color w:val="131313"/>
          <w:sz w:val="24"/>
          <w:lang w:val="en-AU"/>
        </w:rPr>
      </w:pPr>
    </w:p>
    <w:p w:rsidR="00635172" w:rsidRPr="00441102" w:rsidRDefault="00635172" w:rsidP="00DF5A50">
      <w:pPr>
        <w:pStyle w:val="ListParagraph"/>
        <w:widowControl w:val="0"/>
        <w:numPr>
          <w:ilvl w:val="2"/>
          <w:numId w:val="5"/>
        </w:numPr>
        <w:autoSpaceDE w:val="0"/>
        <w:autoSpaceDN w:val="0"/>
        <w:adjustRightInd w:val="0"/>
        <w:jc w:val="both"/>
        <w:rPr>
          <w:rFonts w:cs="Helvetica Neue"/>
          <w:color w:val="131313"/>
          <w:sz w:val="24"/>
          <w:lang w:val="en-AU"/>
        </w:rPr>
      </w:pPr>
      <w:r w:rsidRPr="00441102">
        <w:rPr>
          <w:rFonts w:cs="Helvetica Neue"/>
          <w:color w:val="131313"/>
          <w:sz w:val="24"/>
          <w:lang w:val="en-AU"/>
        </w:rPr>
        <w:t>Play by the rules.</w:t>
      </w:r>
    </w:p>
    <w:p w:rsidR="00635172" w:rsidRPr="00441102" w:rsidRDefault="00635172" w:rsidP="00DF5A50">
      <w:pPr>
        <w:pStyle w:val="ListParagraph"/>
        <w:widowControl w:val="0"/>
        <w:numPr>
          <w:ilvl w:val="2"/>
          <w:numId w:val="5"/>
        </w:numPr>
        <w:autoSpaceDE w:val="0"/>
        <w:autoSpaceDN w:val="0"/>
        <w:adjustRightInd w:val="0"/>
        <w:jc w:val="both"/>
        <w:rPr>
          <w:rFonts w:cs="Helvetica Neue"/>
          <w:color w:val="131313"/>
          <w:sz w:val="24"/>
          <w:lang w:val="en-AU"/>
        </w:rPr>
      </w:pPr>
      <w:r w:rsidRPr="00441102">
        <w:rPr>
          <w:rFonts w:cs="Helvetica Neue"/>
          <w:color w:val="131313"/>
          <w:sz w:val="24"/>
          <w:lang w:val="en-AU"/>
        </w:rPr>
        <w:t>Cooperate with their team mates and coaches</w:t>
      </w:r>
    </w:p>
    <w:p w:rsidR="00635172" w:rsidRPr="00441102" w:rsidRDefault="00635172" w:rsidP="00DF5A50">
      <w:pPr>
        <w:pStyle w:val="ListParagraph"/>
        <w:widowControl w:val="0"/>
        <w:numPr>
          <w:ilvl w:val="2"/>
          <w:numId w:val="5"/>
        </w:numPr>
        <w:autoSpaceDE w:val="0"/>
        <w:autoSpaceDN w:val="0"/>
        <w:adjustRightInd w:val="0"/>
        <w:jc w:val="both"/>
        <w:rPr>
          <w:rFonts w:cs="Helvetica Neue"/>
          <w:color w:val="131313"/>
          <w:sz w:val="24"/>
          <w:lang w:val="en-AU"/>
        </w:rPr>
      </w:pPr>
      <w:r w:rsidRPr="00441102">
        <w:rPr>
          <w:rFonts w:cs="Helvetica Neue"/>
          <w:color w:val="131313"/>
          <w:sz w:val="24"/>
          <w:lang w:val="en-AU"/>
        </w:rPr>
        <w:t>Never argue with an official. If you disagree with an official, discuss the matter with your coach after the game.</w:t>
      </w:r>
    </w:p>
    <w:p w:rsidR="00635172" w:rsidRPr="00441102" w:rsidRDefault="00635172" w:rsidP="00DF5A50">
      <w:pPr>
        <w:pStyle w:val="ListParagraph"/>
        <w:widowControl w:val="0"/>
        <w:numPr>
          <w:ilvl w:val="2"/>
          <w:numId w:val="5"/>
        </w:numPr>
        <w:autoSpaceDE w:val="0"/>
        <w:autoSpaceDN w:val="0"/>
        <w:adjustRightInd w:val="0"/>
        <w:jc w:val="both"/>
        <w:rPr>
          <w:rFonts w:cs="Helvetica Neue"/>
          <w:color w:val="131313"/>
          <w:sz w:val="24"/>
          <w:lang w:val="en-AU"/>
        </w:rPr>
      </w:pPr>
      <w:r w:rsidRPr="00441102">
        <w:rPr>
          <w:rFonts w:cs="Helvetica Neue"/>
          <w:color w:val="131313"/>
          <w:sz w:val="24"/>
          <w:lang w:val="en-AU"/>
        </w:rPr>
        <w:t>Control their temper. Verbal or physical abuse of officials, or coaches, players and supporters of opposing teams will not be tolerated.</w:t>
      </w:r>
    </w:p>
    <w:p w:rsidR="00635172" w:rsidRPr="00441102" w:rsidRDefault="00C25B1E" w:rsidP="00DF5A50">
      <w:pPr>
        <w:pStyle w:val="ListParagraph"/>
        <w:widowControl w:val="0"/>
        <w:numPr>
          <w:ilvl w:val="2"/>
          <w:numId w:val="5"/>
        </w:numPr>
        <w:autoSpaceDE w:val="0"/>
        <w:autoSpaceDN w:val="0"/>
        <w:adjustRightInd w:val="0"/>
        <w:jc w:val="both"/>
        <w:rPr>
          <w:rFonts w:cs="Helvetica Neue"/>
          <w:color w:val="131313"/>
          <w:sz w:val="24"/>
          <w:lang w:val="en-AU"/>
        </w:rPr>
      </w:pPr>
      <w:r w:rsidRPr="00441102">
        <w:rPr>
          <w:rFonts w:cs="Helvetica Neue"/>
          <w:color w:val="131313"/>
          <w:sz w:val="24"/>
          <w:lang w:val="en-AU"/>
        </w:rPr>
        <w:t xml:space="preserve">Not use </w:t>
      </w:r>
      <w:r w:rsidR="00635172" w:rsidRPr="00441102">
        <w:rPr>
          <w:rFonts w:cs="Helvetica Neue"/>
          <w:color w:val="131313"/>
          <w:sz w:val="24"/>
          <w:lang w:val="en-AU"/>
        </w:rPr>
        <w:t>derogatory, demeaning or bullying language.</w:t>
      </w:r>
    </w:p>
    <w:p w:rsidR="00635172" w:rsidRPr="00441102" w:rsidRDefault="00635172" w:rsidP="00DF5A50">
      <w:pPr>
        <w:pStyle w:val="ListParagraph"/>
        <w:widowControl w:val="0"/>
        <w:numPr>
          <w:ilvl w:val="2"/>
          <w:numId w:val="5"/>
        </w:numPr>
        <w:autoSpaceDE w:val="0"/>
        <w:autoSpaceDN w:val="0"/>
        <w:adjustRightInd w:val="0"/>
        <w:jc w:val="both"/>
        <w:rPr>
          <w:rFonts w:cs="Helvetica Neue"/>
          <w:color w:val="131313"/>
          <w:sz w:val="24"/>
          <w:lang w:val="en-AU"/>
        </w:rPr>
      </w:pPr>
      <w:r w:rsidRPr="00441102">
        <w:rPr>
          <w:rFonts w:cs="Helvetica Neue"/>
          <w:color w:val="131313"/>
          <w:sz w:val="24"/>
          <w:lang w:val="en-AU"/>
        </w:rPr>
        <w:t>Be prepared to take responsibility for your actions.</w:t>
      </w:r>
    </w:p>
    <w:p w:rsidR="00742850" w:rsidRPr="00D51C35" w:rsidRDefault="00C25B1E" w:rsidP="00D51C35">
      <w:pPr>
        <w:pStyle w:val="ListParagraph"/>
        <w:widowControl w:val="0"/>
        <w:numPr>
          <w:ilvl w:val="2"/>
          <w:numId w:val="5"/>
        </w:numPr>
        <w:autoSpaceDE w:val="0"/>
        <w:autoSpaceDN w:val="0"/>
        <w:adjustRightInd w:val="0"/>
        <w:jc w:val="both"/>
        <w:rPr>
          <w:rFonts w:cs="Helvetica Neue"/>
          <w:color w:val="131313"/>
          <w:sz w:val="24"/>
          <w:lang w:val="en-AU"/>
        </w:rPr>
      </w:pPr>
      <w:r w:rsidRPr="00441102">
        <w:rPr>
          <w:rFonts w:cs="Helvetica Neue"/>
          <w:color w:val="131313"/>
          <w:sz w:val="24"/>
          <w:lang w:val="en-AU"/>
        </w:rPr>
        <w:t>Respect the rights, dignity and worth of all participants regardless of their</w:t>
      </w:r>
      <w:r w:rsidR="00D51C35">
        <w:rPr>
          <w:rFonts w:cs="Helvetica Neue"/>
          <w:color w:val="131313"/>
          <w:sz w:val="24"/>
          <w:lang w:val="en-AU"/>
        </w:rPr>
        <w:t xml:space="preserve"> </w:t>
      </w:r>
      <w:r w:rsidR="00D51C35" w:rsidRPr="00D51C35">
        <w:rPr>
          <w:rFonts w:cs="Helvetica"/>
          <w:kern w:val="1"/>
          <w:sz w:val="24"/>
          <w:u w:color="151515"/>
          <w:lang w:val="en-AU"/>
        </w:rPr>
        <w:t>gender, place of origin, race, ethnicity, sexual orientation, religion, political belief, personal relationship with the coach or economic status</w:t>
      </w:r>
      <w:r w:rsidRPr="00D51C35">
        <w:rPr>
          <w:rFonts w:cs="Helvetica Neue"/>
          <w:color w:val="131313"/>
          <w:sz w:val="24"/>
          <w:lang w:val="en-AU"/>
        </w:rPr>
        <w:t>.  This includes but is not limited to the use of social media</w:t>
      </w:r>
      <w:r w:rsidR="00D51C35">
        <w:rPr>
          <w:rFonts w:cs="Helvetica Neue"/>
          <w:color w:val="131313"/>
          <w:sz w:val="24"/>
          <w:lang w:val="en-AU"/>
        </w:rPr>
        <w:t>.</w:t>
      </w:r>
    </w:p>
    <w:p w:rsidR="00C25B1E" w:rsidRPr="00441102" w:rsidRDefault="00C25B1E" w:rsidP="00DF5A50">
      <w:pPr>
        <w:pStyle w:val="ListParagraph"/>
        <w:widowControl w:val="0"/>
        <w:numPr>
          <w:ilvl w:val="2"/>
          <w:numId w:val="5"/>
        </w:numPr>
        <w:autoSpaceDE w:val="0"/>
        <w:autoSpaceDN w:val="0"/>
        <w:adjustRightInd w:val="0"/>
        <w:jc w:val="both"/>
        <w:rPr>
          <w:rFonts w:cs="Helvetica Neue"/>
          <w:color w:val="131313"/>
          <w:sz w:val="24"/>
          <w:lang w:val="en-AU"/>
        </w:rPr>
      </w:pPr>
      <w:r w:rsidRPr="00441102">
        <w:rPr>
          <w:rFonts w:cs="Helvetica Neue"/>
          <w:color w:val="131313"/>
          <w:sz w:val="24"/>
          <w:lang w:val="en-AU"/>
        </w:rPr>
        <w:t>It is an expectation that players attend all trainings unless prior arrangement is made with the head coach</w:t>
      </w:r>
    </w:p>
    <w:p w:rsidR="00C25B1E" w:rsidRPr="00441102" w:rsidRDefault="00C25B1E" w:rsidP="00DF5A50">
      <w:pPr>
        <w:pStyle w:val="ListParagraph"/>
        <w:widowControl w:val="0"/>
        <w:numPr>
          <w:ilvl w:val="2"/>
          <w:numId w:val="5"/>
        </w:numPr>
        <w:autoSpaceDE w:val="0"/>
        <w:autoSpaceDN w:val="0"/>
        <w:adjustRightInd w:val="0"/>
        <w:jc w:val="both"/>
        <w:rPr>
          <w:rFonts w:cs="Helvetica Neue"/>
          <w:color w:val="131313"/>
          <w:sz w:val="24"/>
          <w:lang w:val="en-AU"/>
        </w:rPr>
      </w:pPr>
      <w:r w:rsidRPr="00441102">
        <w:rPr>
          <w:rFonts w:cs="Helvetica Neue"/>
          <w:color w:val="131313"/>
          <w:sz w:val="24"/>
          <w:lang w:val="en-AU"/>
        </w:rPr>
        <w:t xml:space="preserve">Players will wear </w:t>
      </w:r>
      <w:r w:rsidR="00473735" w:rsidRPr="00441102">
        <w:rPr>
          <w:rFonts w:cs="Helvetica Neue"/>
          <w:color w:val="131313"/>
          <w:sz w:val="24"/>
          <w:lang w:val="en-AU"/>
        </w:rPr>
        <w:t>South Adelaide Volleyball Club</w:t>
      </w:r>
      <w:r w:rsidRPr="00441102">
        <w:rPr>
          <w:rFonts w:cs="Helvetica Neue"/>
          <w:color w:val="131313"/>
          <w:sz w:val="24"/>
          <w:lang w:val="en-AU"/>
        </w:rPr>
        <w:t xml:space="preserve"> attire at all times whilst representing the club, on both match days and selected social functions</w:t>
      </w:r>
    </w:p>
    <w:p w:rsidR="00C25B1E" w:rsidRPr="00441102" w:rsidRDefault="00C25B1E" w:rsidP="00DF5A50">
      <w:pPr>
        <w:pStyle w:val="ListParagraph"/>
        <w:widowControl w:val="0"/>
        <w:numPr>
          <w:ilvl w:val="2"/>
          <w:numId w:val="5"/>
        </w:numPr>
        <w:autoSpaceDE w:val="0"/>
        <w:autoSpaceDN w:val="0"/>
        <w:adjustRightInd w:val="0"/>
        <w:jc w:val="both"/>
        <w:rPr>
          <w:rFonts w:cs="Helvetica Neue"/>
          <w:color w:val="131313"/>
          <w:sz w:val="24"/>
          <w:lang w:val="en-AU"/>
        </w:rPr>
      </w:pPr>
      <w:r w:rsidRPr="00441102">
        <w:rPr>
          <w:rFonts w:cs="Helvetica Neue"/>
          <w:color w:val="131313"/>
          <w:sz w:val="24"/>
          <w:lang w:val="en-AU"/>
        </w:rPr>
        <w:t xml:space="preserve">Players are to be mindful of the fact that while wearing </w:t>
      </w:r>
      <w:r w:rsidR="00473735" w:rsidRPr="00441102">
        <w:rPr>
          <w:rFonts w:cs="Helvetica Neue"/>
          <w:color w:val="131313"/>
          <w:sz w:val="24"/>
          <w:lang w:val="en-AU"/>
        </w:rPr>
        <w:t xml:space="preserve">South Adelaide Volleyball Club </w:t>
      </w:r>
      <w:r w:rsidRPr="00441102">
        <w:rPr>
          <w:rFonts w:cs="Helvetica Neue"/>
          <w:color w:val="131313"/>
          <w:sz w:val="24"/>
          <w:lang w:val="en-AU"/>
        </w:rPr>
        <w:t>attire, they are representatives of the club and should behave in a manner that best represents the club</w:t>
      </w:r>
    </w:p>
    <w:p w:rsidR="00742850" w:rsidRPr="00441102" w:rsidRDefault="00752B5D" w:rsidP="007E2C4D">
      <w:pPr>
        <w:pStyle w:val="Heading2"/>
        <w:rPr>
          <w:rFonts w:ascii="Calibri" w:hAnsi="Calibri" w:cs="Helvetica Neue"/>
          <w:color w:val="131313"/>
          <w:sz w:val="32"/>
          <w:szCs w:val="32"/>
          <w:lang w:val="en-AU"/>
        </w:rPr>
      </w:pPr>
      <w:bookmarkStart w:id="9" w:name="_Toc509217632"/>
      <w:r w:rsidRPr="00441102">
        <w:rPr>
          <w:rFonts w:ascii="Calibri" w:hAnsi="Calibri" w:cs="Helvetica Neue"/>
          <w:color w:val="131313"/>
          <w:sz w:val="32"/>
          <w:szCs w:val="32"/>
          <w:lang w:val="en-AU"/>
        </w:rPr>
        <w:t>3</w:t>
      </w:r>
      <w:r w:rsidR="00742850" w:rsidRPr="00441102">
        <w:rPr>
          <w:rFonts w:ascii="Calibri" w:hAnsi="Calibri" w:cs="Helvetica Neue"/>
          <w:color w:val="131313"/>
          <w:sz w:val="32"/>
          <w:szCs w:val="32"/>
          <w:lang w:val="en-AU"/>
        </w:rPr>
        <w:t>.5</w:t>
      </w:r>
      <w:r w:rsidR="00742850" w:rsidRPr="00441102">
        <w:rPr>
          <w:rFonts w:ascii="Calibri" w:hAnsi="Calibri" w:cs="Helvetica Neue"/>
          <w:color w:val="131313"/>
          <w:sz w:val="32"/>
          <w:szCs w:val="32"/>
          <w:lang w:val="en-AU"/>
        </w:rPr>
        <w:tab/>
      </w:r>
      <w:r w:rsidR="00C25B1E" w:rsidRPr="00441102">
        <w:rPr>
          <w:rFonts w:ascii="Calibri" w:hAnsi="Calibri" w:cs="Helvetica Neue"/>
          <w:color w:val="131313"/>
          <w:sz w:val="32"/>
          <w:szCs w:val="32"/>
          <w:lang w:val="en-AU"/>
        </w:rPr>
        <w:t>Supporter</w:t>
      </w:r>
      <w:r w:rsidR="00742850" w:rsidRPr="00441102">
        <w:rPr>
          <w:rFonts w:ascii="Calibri" w:hAnsi="Calibri" w:cs="Helvetica Neue"/>
          <w:color w:val="131313"/>
          <w:sz w:val="32"/>
          <w:szCs w:val="32"/>
          <w:lang w:val="en-AU"/>
        </w:rPr>
        <w:t>s Code of Conduct</w:t>
      </w:r>
      <w:bookmarkEnd w:id="9"/>
    </w:p>
    <w:p w:rsidR="00742850" w:rsidRPr="00441102" w:rsidRDefault="00742850" w:rsidP="00F33B4A">
      <w:pPr>
        <w:jc w:val="both"/>
        <w:rPr>
          <w:lang w:val="en-AU"/>
        </w:rPr>
      </w:pPr>
    </w:p>
    <w:p w:rsidR="00356FD4" w:rsidRPr="00441102" w:rsidRDefault="00C25B1E" w:rsidP="008B2831">
      <w:pPr>
        <w:pStyle w:val="Body"/>
        <w:rPr>
          <w:lang w:val="en-AU"/>
        </w:rPr>
      </w:pPr>
      <w:r w:rsidRPr="00441102">
        <w:rPr>
          <w:lang w:val="en-AU"/>
        </w:rPr>
        <w:t xml:space="preserve">In this clause, the term “supporter” refers to family, friends and legal guardians of </w:t>
      </w:r>
      <w:r w:rsidR="00473735" w:rsidRPr="00441102">
        <w:rPr>
          <w:lang w:val="en-AU"/>
        </w:rPr>
        <w:t>South Adelaide Volleyball Club</w:t>
      </w:r>
      <w:r w:rsidRPr="00441102">
        <w:rPr>
          <w:lang w:val="en-AU"/>
        </w:rPr>
        <w:t xml:space="preserve"> players.  </w:t>
      </w:r>
      <w:r w:rsidR="00356FD4" w:rsidRPr="00441102">
        <w:rPr>
          <w:lang w:val="en-AU"/>
        </w:rPr>
        <w:t xml:space="preserve">Appropriate support and involvement is vital to the success of a team. </w:t>
      </w:r>
      <w:r w:rsidRPr="00441102">
        <w:rPr>
          <w:lang w:val="en-AU"/>
        </w:rPr>
        <w:t xml:space="preserve">Supporters </w:t>
      </w:r>
      <w:r w:rsidR="00356FD4" w:rsidRPr="00441102">
        <w:rPr>
          <w:lang w:val="en-AU"/>
        </w:rPr>
        <w:t xml:space="preserve">may attend practices only if specifically authorized by the coach but may not interfere in any way. Players are expected to fully participate in practice and the presence of parents or other spectators may be a distraction. </w:t>
      </w:r>
      <w:r w:rsidRPr="00441102">
        <w:rPr>
          <w:lang w:val="en-AU"/>
        </w:rPr>
        <w:t xml:space="preserve">Supporters </w:t>
      </w:r>
      <w:r w:rsidR="00356FD4" w:rsidRPr="00441102">
        <w:rPr>
          <w:lang w:val="en-AU"/>
        </w:rPr>
        <w:t xml:space="preserve">are encouraged to volunteer to be part of the team, fulfilling one of the many tasks associated with Club Volleyball. If a </w:t>
      </w:r>
      <w:r w:rsidRPr="00441102">
        <w:rPr>
          <w:lang w:val="en-AU"/>
        </w:rPr>
        <w:t xml:space="preserve">supporter </w:t>
      </w:r>
      <w:r w:rsidR="00356FD4" w:rsidRPr="00441102">
        <w:rPr>
          <w:lang w:val="en-AU"/>
        </w:rPr>
        <w:t xml:space="preserve">has the ability and time to volunteer in </w:t>
      </w:r>
      <w:r w:rsidRPr="00441102">
        <w:rPr>
          <w:lang w:val="en-AU"/>
        </w:rPr>
        <w:t xml:space="preserve">any </w:t>
      </w:r>
      <w:r w:rsidR="00356FD4" w:rsidRPr="00441102">
        <w:rPr>
          <w:lang w:val="en-AU"/>
        </w:rPr>
        <w:t>capacity, a background check will be expected of the</w:t>
      </w:r>
      <w:r w:rsidRPr="00441102">
        <w:rPr>
          <w:lang w:val="en-AU"/>
        </w:rPr>
        <w:t xml:space="preserve"> supporter</w:t>
      </w:r>
      <w:r w:rsidR="00356FD4" w:rsidRPr="00441102">
        <w:rPr>
          <w:lang w:val="en-AU"/>
        </w:rPr>
        <w:t xml:space="preserve">. </w:t>
      </w:r>
      <w:r w:rsidR="00473735" w:rsidRPr="00441102">
        <w:rPr>
          <w:lang w:val="en-AU"/>
        </w:rPr>
        <w:t>South Adelaide Volleyball Club</w:t>
      </w:r>
      <w:r w:rsidRPr="00441102">
        <w:rPr>
          <w:lang w:val="en-AU"/>
        </w:rPr>
        <w:t xml:space="preserve"> supporters </w:t>
      </w:r>
      <w:r w:rsidR="00356FD4" w:rsidRPr="00441102">
        <w:rPr>
          <w:lang w:val="en-AU"/>
        </w:rPr>
        <w:t xml:space="preserve">are expected to: </w:t>
      </w:r>
    </w:p>
    <w:p w:rsidR="00356FD4" w:rsidRPr="00441102" w:rsidRDefault="00356FD4" w:rsidP="00F33B4A">
      <w:pPr>
        <w:widowControl w:val="0"/>
        <w:autoSpaceDE w:val="0"/>
        <w:autoSpaceDN w:val="0"/>
        <w:adjustRightInd w:val="0"/>
        <w:jc w:val="both"/>
        <w:rPr>
          <w:rFonts w:cs="Helvetica Neue"/>
          <w:color w:val="131313"/>
          <w:sz w:val="24"/>
          <w:lang w:val="en-AU"/>
        </w:rPr>
      </w:pPr>
    </w:p>
    <w:p w:rsidR="00356FD4" w:rsidRPr="00441102" w:rsidRDefault="00356FD4" w:rsidP="00DF5A50">
      <w:pPr>
        <w:pStyle w:val="ListParagraph"/>
        <w:widowControl w:val="0"/>
        <w:numPr>
          <w:ilvl w:val="1"/>
          <w:numId w:val="4"/>
        </w:numPr>
        <w:autoSpaceDE w:val="0"/>
        <w:autoSpaceDN w:val="0"/>
        <w:adjustRightInd w:val="0"/>
        <w:jc w:val="both"/>
        <w:rPr>
          <w:rFonts w:cs="Helvetica Neue"/>
          <w:vanish/>
          <w:color w:val="131313"/>
          <w:sz w:val="24"/>
          <w:lang w:val="en-AU"/>
        </w:rPr>
      </w:pPr>
    </w:p>
    <w:p w:rsidR="00356FD4" w:rsidRPr="00441102" w:rsidRDefault="00356FD4" w:rsidP="00DF5A50">
      <w:pPr>
        <w:pStyle w:val="ListParagraph"/>
        <w:widowControl w:val="0"/>
        <w:numPr>
          <w:ilvl w:val="1"/>
          <w:numId w:val="4"/>
        </w:numPr>
        <w:autoSpaceDE w:val="0"/>
        <w:autoSpaceDN w:val="0"/>
        <w:adjustRightInd w:val="0"/>
        <w:jc w:val="both"/>
        <w:rPr>
          <w:rFonts w:cs="Helvetica Neue"/>
          <w:vanish/>
          <w:color w:val="131313"/>
          <w:sz w:val="24"/>
          <w:lang w:val="en-AU"/>
        </w:rPr>
      </w:pPr>
    </w:p>
    <w:p w:rsidR="00356FD4" w:rsidRPr="00441102" w:rsidRDefault="00356FD4" w:rsidP="00DF5A50">
      <w:pPr>
        <w:pStyle w:val="ListParagraph"/>
        <w:widowControl w:val="0"/>
        <w:numPr>
          <w:ilvl w:val="2"/>
          <w:numId w:val="4"/>
        </w:numPr>
        <w:autoSpaceDE w:val="0"/>
        <w:autoSpaceDN w:val="0"/>
        <w:adjustRightInd w:val="0"/>
        <w:jc w:val="both"/>
        <w:rPr>
          <w:rFonts w:cs="Helvetica Neue"/>
          <w:color w:val="131313"/>
          <w:sz w:val="24"/>
          <w:lang w:val="en-AU"/>
        </w:rPr>
      </w:pPr>
      <w:r w:rsidRPr="00441102">
        <w:rPr>
          <w:rFonts w:cs="Helvetica Neue"/>
          <w:color w:val="131313"/>
          <w:sz w:val="24"/>
          <w:lang w:val="en-AU"/>
        </w:rPr>
        <w:t xml:space="preserve">Display sportsmanship and respect towards teammates, competitors, parents, coaches, and officials at all times. </w:t>
      </w:r>
    </w:p>
    <w:p w:rsidR="00356FD4" w:rsidRPr="00441102" w:rsidRDefault="00356FD4" w:rsidP="00DF5A50">
      <w:pPr>
        <w:pStyle w:val="ListParagraph"/>
        <w:widowControl w:val="0"/>
        <w:numPr>
          <w:ilvl w:val="2"/>
          <w:numId w:val="4"/>
        </w:numPr>
        <w:autoSpaceDE w:val="0"/>
        <w:autoSpaceDN w:val="0"/>
        <w:adjustRightInd w:val="0"/>
        <w:jc w:val="both"/>
        <w:rPr>
          <w:rFonts w:cs="Helvetica Neue"/>
          <w:color w:val="131313"/>
          <w:sz w:val="24"/>
          <w:lang w:val="en-AU"/>
        </w:rPr>
      </w:pPr>
      <w:r w:rsidRPr="00441102">
        <w:rPr>
          <w:rFonts w:cs="Helvetica Neue"/>
          <w:color w:val="131313"/>
          <w:sz w:val="24"/>
          <w:lang w:val="en-AU"/>
        </w:rPr>
        <w:t xml:space="preserve">Allow the coaching staff to handle any concerns over an official's ruling. </w:t>
      </w:r>
    </w:p>
    <w:p w:rsidR="00356FD4" w:rsidRPr="00441102" w:rsidRDefault="00356FD4" w:rsidP="00DF5A50">
      <w:pPr>
        <w:pStyle w:val="ListParagraph"/>
        <w:widowControl w:val="0"/>
        <w:numPr>
          <w:ilvl w:val="2"/>
          <w:numId w:val="4"/>
        </w:numPr>
        <w:autoSpaceDE w:val="0"/>
        <w:autoSpaceDN w:val="0"/>
        <w:adjustRightInd w:val="0"/>
        <w:jc w:val="both"/>
        <w:rPr>
          <w:rFonts w:cs="Helvetica Neue"/>
          <w:color w:val="131313"/>
          <w:sz w:val="24"/>
          <w:lang w:val="en-AU"/>
        </w:rPr>
      </w:pPr>
      <w:r w:rsidRPr="00441102">
        <w:rPr>
          <w:rFonts w:cs="Helvetica Neue"/>
          <w:color w:val="131313"/>
          <w:sz w:val="24"/>
          <w:lang w:val="en-AU"/>
        </w:rPr>
        <w:t>Understand and respect the differences between</w:t>
      </w:r>
      <w:r w:rsidR="00C25B1E" w:rsidRPr="00441102">
        <w:rPr>
          <w:rFonts w:cs="Helvetica Neue"/>
          <w:color w:val="131313"/>
          <w:sz w:val="24"/>
          <w:lang w:val="en-AU"/>
        </w:rPr>
        <w:t xml:space="preserve"> supporter’s</w:t>
      </w:r>
      <w:r w:rsidRPr="00441102">
        <w:rPr>
          <w:rFonts w:cs="Helvetica Neue"/>
          <w:color w:val="131313"/>
          <w:sz w:val="24"/>
          <w:lang w:val="en-AU"/>
        </w:rPr>
        <w:t xml:space="preserve"> roles and coaching roles. </w:t>
      </w:r>
    </w:p>
    <w:p w:rsidR="00C25B1E" w:rsidRPr="00441102" w:rsidRDefault="00C25B1E" w:rsidP="00DF5A50">
      <w:pPr>
        <w:pStyle w:val="ListParagraph"/>
        <w:widowControl w:val="0"/>
        <w:numPr>
          <w:ilvl w:val="2"/>
          <w:numId w:val="4"/>
        </w:numPr>
        <w:autoSpaceDE w:val="0"/>
        <w:autoSpaceDN w:val="0"/>
        <w:adjustRightInd w:val="0"/>
        <w:jc w:val="both"/>
        <w:rPr>
          <w:rFonts w:cs="Helvetica Neue"/>
          <w:color w:val="131313"/>
          <w:sz w:val="24"/>
          <w:lang w:val="en-AU"/>
        </w:rPr>
      </w:pPr>
      <w:r w:rsidRPr="00441102">
        <w:rPr>
          <w:rFonts w:cs="Helvetica Neue"/>
          <w:color w:val="131313"/>
          <w:sz w:val="24"/>
          <w:lang w:val="en-AU"/>
        </w:rPr>
        <w:t>Parents of junior players should f</w:t>
      </w:r>
      <w:r w:rsidR="00356FD4" w:rsidRPr="00441102">
        <w:rPr>
          <w:rFonts w:cs="Helvetica Neue"/>
          <w:color w:val="131313"/>
          <w:sz w:val="24"/>
          <w:lang w:val="en-AU"/>
        </w:rPr>
        <w:t xml:space="preserve">ocus on their child's development of skills and strategies rather than </w:t>
      </w:r>
      <w:r w:rsidRPr="00441102">
        <w:rPr>
          <w:rFonts w:cs="Helvetica Neue"/>
          <w:color w:val="131313"/>
          <w:sz w:val="24"/>
          <w:lang w:val="en-AU"/>
        </w:rPr>
        <w:t>c</w:t>
      </w:r>
      <w:r w:rsidR="00356FD4" w:rsidRPr="00441102">
        <w:rPr>
          <w:rFonts w:cs="Helvetica Neue"/>
          <w:color w:val="131313"/>
          <w:sz w:val="24"/>
          <w:lang w:val="en-AU"/>
        </w:rPr>
        <w:t>ompetitive success.</w:t>
      </w:r>
      <w:r w:rsidRPr="00441102">
        <w:rPr>
          <w:rFonts w:cs="Helvetica Neue"/>
          <w:color w:val="131313"/>
          <w:sz w:val="24"/>
          <w:lang w:val="en-AU"/>
        </w:rPr>
        <w:t xml:space="preserve"> </w:t>
      </w:r>
    </w:p>
    <w:p w:rsidR="00E80F54" w:rsidRPr="00441102" w:rsidRDefault="00356FD4" w:rsidP="00DF5A50">
      <w:pPr>
        <w:pStyle w:val="ListParagraph"/>
        <w:widowControl w:val="0"/>
        <w:numPr>
          <w:ilvl w:val="2"/>
          <w:numId w:val="4"/>
        </w:numPr>
        <w:autoSpaceDE w:val="0"/>
        <w:autoSpaceDN w:val="0"/>
        <w:adjustRightInd w:val="0"/>
        <w:jc w:val="both"/>
        <w:rPr>
          <w:rFonts w:cs="Helvetica Neue"/>
          <w:color w:val="131313"/>
          <w:sz w:val="24"/>
          <w:lang w:val="en-AU"/>
        </w:rPr>
      </w:pPr>
      <w:r w:rsidRPr="00441102">
        <w:rPr>
          <w:rFonts w:cs="Helvetica Neue"/>
          <w:color w:val="131313"/>
          <w:sz w:val="24"/>
          <w:lang w:val="en-AU"/>
        </w:rPr>
        <w:t xml:space="preserve">Communicate their true concerns with the coach. A positive working relationship is based upon clearly communicated mutual goals among parents, coaches, and </w:t>
      </w:r>
      <w:r w:rsidR="00717F22" w:rsidRPr="00441102">
        <w:rPr>
          <w:rFonts w:cs="Helvetica Neue"/>
          <w:color w:val="131313"/>
          <w:sz w:val="24"/>
          <w:lang w:val="en-AU"/>
        </w:rPr>
        <w:t>player</w:t>
      </w:r>
      <w:r w:rsidRPr="00441102">
        <w:rPr>
          <w:rFonts w:cs="Helvetica Neue"/>
          <w:color w:val="131313"/>
          <w:sz w:val="24"/>
          <w:lang w:val="en-AU"/>
        </w:rPr>
        <w:t xml:space="preserve">s. </w:t>
      </w:r>
    </w:p>
    <w:p w:rsidR="00E80F54" w:rsidRPr="00441102" w:rsidRDefault="00356FD4" w:rsidP="00DF5A50">
      <w:pPr>
        <w:pStyle w:val="ListParagraph"/>
        <w:widowControl w:val="0"/>
        <w:numPr>
          <w:ilvl w:val="2"/>
          <w:numId w:val="4"/>
        </w:numPr>
        <w:autoSpaceDE w:val="0"/>
        <w:autoSpaceDN w:val="0"/>
        <w:adjustRightInd w:val="0"/>
        <w:jc w:val="both"/>
        <w:rPr>
          <w:rFonts w:cs="Helvetica Neue"/>
          <w:color w:val="131313"/>
          <w:sz w:val="24"/>
          <w:lang w:val="en-AU"/>
        </w:rPr>
      </w:pPr>
      <w:r w:rsidRPr="00441102">
        <w:rPr>
          <w:rFonts w:cs="Helvetica Neue"/>
          <w:color w:val="131313"/>
          <w:sz w:val="24"/>
          <w:lang w:val="en-AU"/>
        </w:rPr>
        <w:t xml:space="preserve">Control negative emotions and think positively. </w:t>
      </w:r>
    </w:p>
    <w:p w:rsidR="00E80F54" w:rsidRPr="00441102" w:rsidRDefault="00E80F54" w:rsidP="00E80F54">
      <w:pPr>
        <w:pStyle w:val="Heading2"/>
        <w:spacing w:before="0"/>
        <w:jc w:val="both"/>
        <w:rPr>
          <w:rFonts w:ascii="Calibri" w:hAnsi="Calibri" w:cs="Helvetica Neue"/>
          <w:color w:val="131313"/>
          <w:sz w:val="32"/>
          <w:szCs w:val="32"/>
          <w:lang w:val="en-AU"/>
        </w:rPr>
      </w:pPr>
      <w:bookmarkStart w:id="10" w:name="_Toc509217633"/>
      <w:r w:rsidRPr="00441102">
        <w:rPr>
          <w:rFonts w:ascii="Calibri" w:hAnsi="Calibri" w:cs="Helvetica Neue"/>
          <w:color w:val="131313"/>
          <w:sz w:val="32"/>
          <w:szCs w:val="32"/>
          <w:lang w:val="en-AU"/>
        </w:rPr>
        <w:lastRenderedPageBreak/>
        <w:t>3.6</w:t>
      </w:r>
      <w:r w:rsidRPr="00441102">
        <w:rPr>
          <w:rFonts w:ascii="Calibri" w:hAnsi="Calibri" w:cs="Helvetica Neue"/>
          <w:color w:val="131313"/>
          <w:sz w:val="32"/>
          <w:szCs w:val="32"/>
          <w:lang w:val="en-AU"/>
        </w:rPr>
        <w:tab/>
        <w:t xml:space="preserve">Selection / Playing Time </w:t>
      </w:r>
      <w:r w:rsidR="00CE0225">
        <w:rPr>
          <w:rFonts w:ascii="Calibri" w:hAnsi="Calibri" w:cs="Helvetica Neue"/>
          <w:color w:val="131313"/>
          <w:sz w:val="32"/>
          <w:szCs w:val="32"/>
          <w:lang w:val="en-AU"/>
        </w:rPr>
        <w:t>Policy</w:t>
      </w:r>
      <w:bookmarkEnd w:id="10"/>
    </w:p>
    <w:p w:rsidR="00E80F54" w:rsidRPr="00441102" w:rsidRDefault="00E80F54" w:rsidP="00E80F54">
      <w:pPr>
        <w:jc w:val="both"/>
        <w:rPr>
          <w:sz w:val="24"/>
          <w:lang w:val="en-AU"/>
        </w:rPr>
      </w:pPr>
    </w:p>
    <w:p w:rsidR="00E80F54" w:rsidRPr="00441102" w:rsidRDefault="00E80F54" w:rsidP="00E80F54">
      <w:pPr>
        <w:jc w:val="both"/>
        <w:rPr>
          <w:sz w:val="24"/>
          <w:lang w:val="en-AU"/>
        </w:rPr>
      </w:pPr>
      <w:r w:rsidRPr="00441102">
        <w:rPr>
          <w:sz w:val="24"/>
          <w:lang w:val="en-AU"/>
        </w:rPr>
        <w:t xml:space="preserve">For Senior and State League Juniors players, playing time must be earned. Equal playing time is never guaranteed in these teams at any event. The following factors influence playing time, in no particular order of importance: </w:t>
      </w:r>
    </w:p>
    <w:p w:rsidR="00E80F54" w:rsidRPr="00441102" w:rsidRDefault="00E80F54" w:rsidP="00DF5A50">
      <w:pPr>
        <w:pStyle w:val="ListParagraph"/>
        <w:numPr>
          <w:ilvl w:val="0"/>
          <w:numId w:val="6"/>
        </w:numPr>
        <w:jc w:val="both"/>
        <w:rPr>
          <w:sz w:val="24"/>
          <w:lang w:val="en-AU"/>
        </w:rPr>
      </w:pPr>
      <w:r w:rsidRPr="00441102">
        <w:rPr>
          <w:sz w:val="24"/>
          <w:lang w:val="en-AU"/>
        </w:rPr>
        <w:t>Attendance at trainings</w:t>
      </w:r>
    </w:p>
    <w:p w:rsidR="00E80F54" w:rsidRPr="00441102" w:rsidRDefault="00E80F54" w:rsidP="00DF5A50">
      <w:pPr>
        <w:pStyle w:val="ListParagraph"/>
        <w:numPr>
          <w:ilvl w:val="0"/>
          <w:numId w:val="6"/>
        </w:numPr>
        <w:jc w:val="both"/>
        <w:rPr>
          <w:sz w:val="24"/>
          <w:lang w:val="en-AU"/>
        </w:rPr>
      </w:pPr>
      <w:r w:rsidRPr="00441102">
        <w:rPr>
          <w:sz w:val="24"/>
          <w:lang w:val="en-AU"/>
        </w:rPr>
        <w:t xml:space="preserve">Volleyball skill and ability as evaluated by the coach </w:t>
      </w:r>
    </w:p>
    <w:p w:rsidR="00E80F54" w:rsidRPr="00441102" w:rsidRDefault="00E80F54" w:rsidP="00DF5A50">
      <w:pPr>
        <w:pStyle w:val="ListParagraph"/>
        <w:numPr>
          <w:ilvl w:val="0"/>
          <w:numId w:val="6"/>
        </w:numPr>
        <w:jc w:val="both"/>
        <w:rPr>
          <w:sz w:val="24"/>
          <w:lang w:val="en-AU"/>
        </w:rPr>
      </w:pPr>
      <w:r w:rsidRPr="00441102">
        <w:rPr>
          <w:sz w:val="24"/>
          <w:lang w:val="en-AU"/>
        </w:rPr>
        <w:t xml:space="preserve">Effort and attitude in training and game situations </w:t>
      </w:r>
    </w:p>
    <w:p w:rsidR="00E80F54" w:rsidRPr="00441102" w:rsidRDefault="00E80F54" w:rsidP="00DF5A50">
      <w:pPr>
        <w:pStyle w:val="ListParagraph"/>
        <w:numPr>
          <w:ilvl w:val="0"/>
          <w:numId w:val="6"/>
        </w:numPr>
        <w:jc w:val="both"/>
        <w:rPr>
          <w:sz w:val="24"/>
          <w:lang w:val="en-AU"/>
        </w:rPr>
      </w:pPr>
      <w:r w:rsidRPr="00441102">
        <w:rPr>
          <w:sz w:val="24"/>
          <w:lang w:val="en-AU"/>
        </w:rPr>
        <w:t xml:space="preserve">Individual position and role on the team </w:t>
      </w:r>
    </w:p>
    <w:p w:rsidR="00E80F54" w:rsidRPr="00441102" w:rsidRDefault="00E80F54" w:rsidP="00DF5A50">
      <w:pPr>
        <w:pStyle w:val="ListParagraph"/>
        <w:numPr>
          <w:ilvl w:val="0"/>
          <w:numId w:val="6"/>
        </w:numPr>
        <w:jc w:val="both"/>
        <w:rPr>
          <w:sz w:val="24"/>
          <w:lang w:val="en-AU"/>
        </w:rPr>
      </w:pPr>
      <w:r w:rsidRPr="00441102">
        <w:rPr>
          <w:sz w:val="24"/>
          <w:lang w:val="en-AU"/>
        </w:rPr>
        <w:t xml:space="preserve">Adherence to the coach's rules </w:t>
      </w:r>
    </w:p>
    <w:p w:rsidR="00E80F54" w:rsidRPr="00441102" w:rsidRDefault="00E80F54" w:rsidP="00DF5A50">
      <w:pPr>
        <w:pStyle w:val="ListParagraph"/>
        <w:numPr>
          <w:ilvl w:val="0"/>
          <w:numId w:val="6"/>
        </w:numPr>
        <w:jc w:val="both"/>
        <w:rPr>
          <w:sz w:val="24"/>
          <w:lang w:val="en-AU"/>
        </w:rPr>
      </w:pPr>
      <w:r w:rsidRPr="00441102">
        <w:rPr>
          <w:sz w:val="24"/>
          <w:lang w:val="en-AU"/>
        </w:rPr>
        <w:t xml:space="preserve">Adherence to the club's rules </w:t>
      </w:r>
    </w:p>
    <w:p w:rsidR="00E80F54" w:rsidRPr="00441102" w:rsidRDefault="00E80F54" w:rsidP="00DF5A50">
      <w:pPr>
        <w:pStyle w:val="ListParagraph"/>
        <w:numPr>
          <w:ilvl w:val="0"/>
          <w:numId w:val="6"/>
        </w:numPr>
        <w:jc w:val="both"/>
        <w:rPr>
          <w:sz w:val="24"/>
          <w:lang w:val="en-AU"/>
        </w:rPr>
      </w:pPr>
      <w:r w:rsidRPr="00441102">
        <w:rPr>
          <w:sz w:val="24"/>
          <w:lang w:val="en-AU"/>
        </w:rPr>
        <w:t xml:space="preserve">Being in good financial standing with </w:t>
      </w:r>
      <w:r w:rsidRPr="00441102">
        <w:rPr>
          <w:rFonts w:cs="Helvetica Neue"/>
          <w:color w:val="131313"/>
          <w:sz w:val="24"/>
          <w:lang w:val="en-AU"/>
        </w:rPr>
        <w:t>South Adelaide Volleyball Club.</w:t>
      </w:r>
    </w:p>
    <w:p w:rsidR="00E80F54" w:rsidRPr="00441102" w:rsidRDefault="00E80F54" w:rsidP="00E80F54">
      <w:pPr>
        <w:jc w:val="both"/>
        <w:rPr>
          <w:sz w:val="24"/>
          <w:lang w:val="en-AU"/>
        </w:rPr>
      </w:pPr>
    </w:p>
    <w:p w:rsidR="00E80F54" w:rsidRPr="00441102" w:rsidRDefault="00E80F54" w:rsidP="00E80F54">
      <w:pPr>
        <w:jc w:val="both"/>
        <w:rPr>
          <w:sz w:val="24"/>
          <w:lang w:val="en-AU"/>
        </w:rPr>
      </w:pPr>
      <w:r w:rsidRPr="00441102">
        <w:rPr>
          <w:sz w:val="24"/>
          <w:lang w:val="en-AU"/>
        </w:rPr>
        <w:t xml:space="preserve">Playing time is </w:t>
      </w:r>
      <w:r w:rsidRPr="00441102">
        <w:rPr>
          <w:b/>
          <w:bCs/>
          <w:sz w:val="24"/>
          <w:lang w:val="en-AU"/>
        </w:rPr>
        <w:t>NOT</w:t>
      </w:r>
      <w:r w:rsidRPr="00441102">
        <w:rPr>
          <w:bCs/>
          <w:sz w:val="24"/>
          <w:lang w:val="en-AU"/>
        </w:rPr>
        <w:t xml:space="preserve"> </w:t>
      </w:r>
      <w:r w:rsidRPr="00441102">
        <w:rPr>
          <w:sz w:val="24"/>
          <w:lang w:val="en-AU"/>
        </w:rPr>
        <w:t>an issue to be brought to the coach's attention during a match. If a player has questions about his/her playing time, he/she may address these with the coaches at an agreed upon time apart from practices or matches. Players are not guaranteed to play their preferred position. Coaches take into consideration many factors in selecting teams, and may feel that a player and team would benefit by developing a player to play a different role than he/she has previously played or requested.</w:t>
      </w:r>
    </w:p>
    <w:p w:rsidR="00E80F54" w:rsidRDefault="00E80F54" w:rsidP="00E80F54">
      <w:pPr>
        <w:jc w:val="both"/>
        <w:rPr>
          <w:sz w:val="24"/>
          <w:lang w:val="en-AU"/>
        </w:rPr>
      </w:pPr>
    </w:p>
    <w:p w:rsidR="00873794" w:rsidRPr="00441102" w:rsidRDefault="00873794" w:rsidP="00E80F54">
      <w:pPr>
        <w:jc w:val="both"/>
        <w:rPr>
          <w:sz w:val="24"/>
          <w:lang w:val="en-AU"/>
        </w:rPr>
      </w:pPr>
    </w:p>
    <w:p w:rsidR="00E80F54" w:rsidRPr="00441102" w:rsidRDefault="00E80F54" w:rsidP="00CE0225">
      <w:pPr>
        <w:pStyle w:val="Heading2"/>
        <w:numPr>
          <w:ilvl w:val="1"/>
          <w:numId w:val="12"/>
        </w:numPr>
        <w:rPr>
          <w:rFonts w:ascii="Calibri" w:hAnsi="Calibri" w:cs="Helvetica Neue"/>
          <w:color w:val="131313"/>
          <w:sz w:val="32"/>
          <w:szCs w:val="32"/>
          <w:lang w:val="en-AU"/>
        </w:rPr>
      </w:pPr>
      <w:bookmarkStart w:id="11" w:name="_Toc509217634"/>
      <w:r w:rsidRPr="00441102">
        <w:rPr>
          <w:rFonts w:ascii="Calibri" w:hAnsi="Calibri" w:cs="Helvetica Neue"/>
          <w:color w:val="131313"/>
          <w:sz w:val="32"/>
          <w:szCs w:val="32"/>
          <w:lang w:val="en-AU"/>
        </w:rPr>
        <w:t>Grievance Policy</w:t>
      </w:r>
      <w:r w:rsidR="00873794">
        <w:rPr>
          <w:rFonts w:ascii="Calibri" w:hAnsi="Calibri" w:cs="Helvetica Neue"/>
          <w:color w:val="131313"/>
          <w:sz w:val="32"/>
          <w:szCs w:val="32"/>
          <w:lang w:val="en-AU"/>
        </w:rPr>
        <w:t xml:space="preserve"> and Procedure</w:t>
      </w:r>
      <w:bookmarkEnd w:id="11"/>
      <w:r w:rsidR="00873794">
        <w:rPr>
          <w:rFonts w:ascii="Calibri" w:hAnsi="Calibri" w:cs="Helvetica Neue"/>
          <w:color w:val="131313"/>
          <w:sz w:val="32"/>
          <w:szCs w:val="32"/>
          <w:lang w:val="en-AU"/>
        </w:rPr>
        <w:t xml:space="preserve"> </w:t>
      </w:r>
    </w:p>
    <w:p w:rsidR="00E80F54" w:rsidRPr="00441102" w:rsidRDefault="00E80F54" w:rsidP="00E80F54">
      <w:pPr>
        <w:rPr>
          <w:lang w:val="en-AU"/>
        </w:rPr>
      </w:pPr>
    </w:p>
    <w:p w:rsidR="00E80F54" w:rsidRPr="00441102" w:rsidRDefault="00E80F54" w:rsidP="00E80F54">
      <w:pPr>
        <w:pStyle w:val="Default"/>
        <w:jc w:val="both"/>
        <w:rPr>
          <w:rFonts w:asciiTheme="majorHAnsi" w:hAnsiTheme="majorHAnsi" w:cs="Helvetica"/>
          <w:b/>
        </w:rPr>
      </w:pPr>
      <w:r w:rsidRPr="00441102">
        <w:rPr>
          <w:rFonts w:asciiTheme="majorHAnsi" w:hAnsiTheme="majorHAnsi" w:cs="Helvetica"/>
        </w:rPr>
        <w:t>We want your experience at South Adelaide Volleyball Club to be a positive one. However, we understand that issues do arise from time to time. Concerns raised will be kept as confidential as possible with information confined to those relevant in the issue or its amendment.</w:t>
      </w:r>
    </w:p>
    <w:p w:rsidR="00E80F54" w:rsidRPr="00441102" w:rsidRDefault="00E80F54" w:rsidP="00E80F54">
      <w:pPr>
        <w:pStyle w:val="Default"/>
        <w:jc w:val="both"/>
        <w:rPr>
          <w:rFonts w:asciiTheme="majorHAnsi" w:hAnsiTheme="majorHAnsi" w:cs="Helvetica"/>
        </w:rPr>
      </w:pPr>
    </w:p>
    <w:p w:rsidR="00E80F54" w:rsidRPr="00441102" w:rsidRDefault="00E80F54" w:rsidP="00E80F54">
      <w:pPr>
        <w:jc w:val="both"/>
        <w:rPr>
          <w:sz w:val="24"/>
          <w:lang w:val="en-AU"/>
        </w:rPr>
      </w:pPr>
      <w:r w:rsidRPr="00441102">
        <w:rPr>
          <w:sz w:val="24"/>
          <w:lang w:val="en-AU"/>
        </w:rPr>
        <w:t>In the event that a member of the Club becomes dissatisfied, their concerns should be addressed in the following order:</w:t>
      </w:r>
    </w:p>
    <w:p w:rsidR="00E80F54" w:rsidRPr="00441102" w:rsidRDefault="00E80F54" w:rsidP="00E80F54">
      <w:pPr>
        <w:jc w:val="both"/>
        <w:rPr>
          <w:sz w:val="24"/>
          <w:lang w:val="en-AU"/>
        </w:rPr>
      </w:pPr>
    </w:p>
    <w:p w:rsidR="00E80F54" w:rsidRPr="00441102" w:rsidRDefault="00873794" w:rsidP="00DF5A50">
      <w:pPr>
        <w:pStyle w:val="ListParagraph"/>
        <w:numPr>
          <w:ilvl w:val="0"/>
          <w:numId w:val="7"/>
        </w:numPr>
        <w:jc w:val="both"/>
        <w:rPr>
          <w:sz w:val="24"/>
          <w:lang w:val="en-AU"/>
        </w:rPr>
      </w:pPr>
      <w:r>
        <w:rPr>
          <w:sz w:val="24"/>
          <w:lang w:val="en-AU"/>
        </w:rPr>
        <w:t>Raised with their Head C</w:t>
      </w:r>
      <w:r w:rsidR="00E80F54" w:rsidRPr="00441102">
        <w:rPr>
          <w:sz w:val="24"/>
          <w:lang w:val="en-AU"/>
        </w:rPr>
        <w:t xml:space="preserve">oach.  </w:t>
      </w:r>
    </w:p>
    <w:p w:rsidR="00E80F54" w:rsidRPr="00441102" w:rsidRDefault="00873794" w:rsidP="00DF5A50">
      <w:pPr>
        <w:pStyle w:val="ListParagraph"/>
        <w:numPr>
          <w:ilvl w:val="0"/>
          <w:numId w:val="7"/>
        </w:numPr>
        <w:jc w:val="both"/>
        <w:rPr>
          <w:sz w:val="24"/>
          <w:lang w:val="en-AU"/>
        </w:rPr>
      </w:pPr>
      <w:r>
        <w:rPr>
          <w:sz w:val="24"/>
          <w:lang w:val="en-AU"/>
        </w:rPr>
        <w:t>If the Head C</w:t>
      </w:r>
      <w:r w:rsidR="00E80F54" w:rsidRPr="00441102">
        <w:rPr>
          <w:sz w:val="24"/>
          <w:lang w:val="en-AU"/>
        </w:rPr>
        <w:t>oach is unavailable</w:t>
      </w:r>
      <w:r>
        <w:rPr>
          <w:sz w:val="24"/>
          <w:lang w:val="en-AU"/>
        </w:rPr>
        <w:t>,</w:t>
      </w:r>
      <w:r w:rsidR="00E80F54" w:rsidRPr="00441102">
        <w:rPr>
          <w:sz w:val="24"/>
          <w:lang w:val="en-AU"/>
        </w:rPr>
        <w:t xml:space="preserve"> or is inappropriate to discuss the matter with, concerns can be brought to the relevant Club Coordinator (</w:t>
      </w:r>
      <w:r>
        <w:rPr>
          <w:sz w:val="24"/>
          <w:lang w:val="en-AU"/>
        </w:rPr>
        <w:t>Senior or Junior</w:t>
      </w:r>
      <w:r w:rsidR="00E80F54" w:rsidRPr="00441102">
        <w:rPr>
          <w:sz w:val="24"/>
          <w:lang w:val="en-AU"/>
        </w:rPr>
        <w:t>), or subsequently any member of the committee.</w:t>
      </w:r>
    </w:p>
    <w:p w:rsidR="00E80F54" w:rsidRPr="00441102" w:rsidRDefault="00E80F54" w:rsidP="00DF5A50">
      <w:pPr>
        <w:pStyle w:val="ListParagraph"/>
        <w:numPr>
          <w:ilvl w:val="0"/>
          <w:numId w:val="7"/>
        </w:numPr>
        <w:jc w:val="both"/>
        <w:rPr>
          <w:sz w:val="24"/>
          <w:lang w:val="en-AU"/>
        </w:rPr>
      </w:pPr>
      <w:r w:rsidRPr="00441102">
        <w:rPr>
          <w:sz w:val="24"/>
          <w:lang w:val="en-AU"/>
        </w:rPr>
        <w:t>If this is not appropriate, or the issue remains unresolved, the issue should be brought to the President of the club.  Concerns raised will be kept as confidential as possible with information confined to those relevant in the issue or its amendment.</w:t>
      </w:r>
    </w:p>
    <w:p w:rsidR="00873794" w:rsidRDefault="00873794" w:rsidP="00441102">
      <w:pPr>
        <w:tabs>
          <w:tab w:val="left" w:pos="851"/>
        </w:tabs>
        <w:rPr>
          <w:sz w:val="24"/>
          <w:lang w:val="en-AU"/>
        </w:rPr>
      </w:pPr>
    </w:p>
    <w:p w:rsidR="00873794" w:rsidRDefault="00873794" w:rsidP="00873794">
      <w:pPr>
        <w:jc w:val="both"/>
        <w:rPr>
          <w:sz w:val="24"/>
          <w:lang w:val="en-AU"/>
        </w:rPr>
      </w:pPr>
    </w:p>
    <w:p w:rsidR="00873794" w:rsidRPr="00873794" w:rsidRDefault="00873794" w:rsidP="00873794">
      <w:pPr>
        <w:jc w:val="both"/>
        <w:rPr>
          <w:sz w:val="24"/>
          <w:lang w:val="en-AU"/>
        </w:rPr>
      </w:pPr>
      <w:r w:rsidRPr="00873794">
        <w:rPr>
          <w:sz w:val="24"/>
          <w:lang w:val="en-AU"/>
        </w:rPr>
        <w:t xml:space="preserve">Once </w:t>
      </w:r>
      <w:r>
        <w:rPr>
          <w:sz w:val="24"/>
          <w:lang w:val="en-AU"/>
        </w:rPr>
        <w:t>the club</w:t>
      </w:r>
      <w:r w:rsidRPr="00873794">
        <w:rPr>
          <w:sz w:val="24"/>
          <w:lang w:val="en-AU"/>
        </w:rPr>
        <w:t xml:space="preserve"> receive</w:t>
      </w:r>
      <w:r>
        <w:rPr>
          <w:sz w:val="24"/>
          <w:lang w:val="en-AU"/>
        </w:rPr>
        <w:t>s</w:t>
      </w:r>
      <w:r w:rsidRPr="00873794">
        <w:rPr>
          <w:sz w:val="24"/>
          <w:lang w:val="en-AU"/>
        </w:rPr>
        <w:t xml:space="preserve"> a complaint, </w:t>
      </w:r>
      <w:r>
        <w:rPr>
          <w:sz w:val="24"/>
          <w:lang w:val="en-AU"/>
        </w:rPr>
        <w:t>the receiving party will</w:t>
      </w:r>
      <w:r w:rsidRPr="00873794">
        <w:rPr>
          <w:sz w:val="24"/>
          <w:lang w:val="en-AU"/>
        </w:rPr>
        <w:t xml:space="preserve"> determine the severity of the complaint.</w:t>
      </w:r>
    </w:p>
    <w:p w:rsidR="00873794" w:rsidRPr="00873794" w:rsidRDefault="00873794" w:rsidP="00873794">
      <w:pPr>
        <w:jc w:val="both"/>
        <w:rPr>
          <w:sz w:val="24"/>
          <w:lang w:val="en-AU"/>
        </w:rPr>
      </w:pPr>
    </w:p>
    <w:p w:rsidR="00873794" w:rsidRDefault="00873794" w:rsidP="00873794">
      <w:pPr>
        <w:jc w:val="both"/>
        <w:rPr>
          <w:sz w:val="24"/>
          <w:lang w:val="en-AU"/>
        </w:rPr>
      </w:pPr>
    </w:p>
    <w:p w:rsidR="00873794" w:rsidRPr="00873794" w:rsidRDefault="00873794" w:rsidP="00873794">
      <w:pPr>
        <w:jc w:val="both"/>
        <w:rPr>
          <w:sz w:val="24"/>
          <w:lang w:val="en-AU"/>
        </w:rPr>
      </w:pPr>
      <w:r w:rsidRPr="00873794">
        <w:rPr>
          <w:sz w:val="24"/>
          <w:lang w:val="en-AU"/>
        </w:rPr>
        <w:lastRenderedPageBreak/>
        <w:t xml:space="preserve">If the complaint requires mediation it is dealt through the avenues listed in </w:t>
      </w:r>
      <w:r>
        <w:rPr>
          <w:sz w:val="24"/>
          <w:lang w:val="en-AU"/>
        </w:rPr>
        <w:t>this</w:t>
      </w:r>
      <w:r w:rsidRPr="00873794">
        <w:rPr>
          <w:sz w:val="24"/>
          <w:lang w:val="en-AU"/>
        </w:rPr>
        <w:t xml:space="preserve"> Policy. If </w:t>
      </w:r>
      <w:r>
        <w:rPr>
          <w:sz w:val="24"/>
          <w:lang w:val="en-AU"/>
        </w:rPr>
        <w:t>the complaint</w:t>
      </w:r>
      <w:r w:rsidRPr="00873794">
        <w:rPr>
          <w:sz w:val="24"/>
          <w:lang w:val="en-AU"/>
        </w:rPr>
        <w:t xml:space="preserve"> serious in nature, this is to be raised to the President and Senior Player Rep; if the President is implicated, </w:t>
      </w:r>
      <w:r>
        <w:rPr>
          <w:sz w:val="24"/>
          <w:lang w:val="en-AU"/>
        </w:rPr>
        <w:t>it should</w:t>
      </w:r>
      <w:r w:rsidRPr="00873794">
        <w:rPr>
          <w:sz w:val="24"/>
          <w:lang w:val="en-AU"/>
        </w:rPr>
        <w:t xml:space="preserve"> be </w:t>
      </w:r>
      <w:r>
        <w:rPr>
          <w:sz w:val="24"/>
          <w:lang w:val="en-AU"/>
        </w:rPr>
        <w:t xml:space="preserve">raised with </w:t>
      </w:r>
      <w:r w:rsidRPr="00873794">
        <w:rPr>
          <w:sz w:val="24"/>
          <w:lang w:val="en-AU"/>
        </w:rPr>
        <w:t>another me</w:t>
      </w:r>
      <w:r>
        <w:rPr>
          <w:sz w:val="24"/>
          <w:lang w:val="en-AU"/>
        </w:rPr>
        <w:t>mber of the Executive C</w:t>
      </w:r>
      <w:r w:rsidRPr="00873794">
        <w:rPr>
          <w:sz w:val="24"/>
          <w:lang w:val="en-AU"/>
        </w:rPr>
        <w:t>ommittee; if the Senior Player Rep is implicated, they will be excluded from this process. If the complaint is serious in nature</w:t>
      </w:r>
      <w:r>
        <w:rPr>
          <w:sz w:val="24"/>
          <w:lang w:val="en-AU"/>
        </w:rPr>
        <w:t>,</w:t>
      </w:r>
      <w:r w:rsidRPr="00873794">
        <w:rPr>
          <w:sz w:val="24"/>
          <w:lang w:val="en-AU"/>
        </w:rPr>
        <w:t xml:space="preserve"> the following process will be followed, in addition</w:t>
      </w:r>
      <w:r>
        <w:rPr>
          <w:sz w:val="24"/>
          <w:lang w:val="en-AU"/>
        </w:rPr>
        <w:t xml:space="preserve"> to this process,</w:t>
      </w:r>
      <w:r w:rsidRPr="00873794">
        <w:rPr>
          <w:sz w:val="24"/>
          <w:lang w:val="en-AU"/>
        </w:rPr>
        <w:t xml:space="preserve"> external State and National Sporting Organisations and Office for Recreation &amp; Sport (ORS) and any other relevant external organisations advice and policies will be followed.</w:t>
      </w:r>
    </w:p>
    <w:p w:rsidR="00873794" w:rsidRPr="00873794" w:rsidRDefault="00873794" w:rsidP="00873794">
      <w:pPr>
        <w:jc w:val="both"/>
        <w:rPr>
          <w:sz w:val="24"/>
          <w:lang w:val="en-AU"/>
        </w:rPr>
      </w:pPr>
    </w:p>
    <w:p w:rsidR="00873794" w:rsidRPr="00873794" w:rsidRDefault="00873794" w:rsidP="00873794">
      <w:pPr>
        <w:pStyle w:val="ListParagraph"/>
        <w:numPr>
          <w:ilvl w:val="0"/>
          <w:numId w:val="19"/>
        </w:numPr>
        <w:jc w:val="both"/>
        <w:rPr>
          <w:sz w:val="24"/>
          <w:lang w:val="en-AU"/>
        </w:rPr>
      </w:pPr>
      <w:r w:rsidRPr="00873794">
        <w:rPr>
          <w:sz w:val="24"/>
          <w:lang w:val="en-AU"/>
        </w:rPr>
        <w:t xml:space="preserve">Ensure evidence is </w:t>
      </w:r>
      <w:r>
        <w:rPr>
          <w:sz w:val="24"/>
          <w:lang w:val="en-AU"/>
        </w:rPr>
        <w:t>provided</w:t>
      </w:r>
      <w:r w:rsidRPr="00873794">
        <w:rPr>
          <w:sz w:val="24"/>
          <w:lang w:val="en-AU"/>
        </w:rPr>
        <w:t xml:space="preserve"> with </w:t>
      </w:r>
      <w:r>
        <w:rPr>
          <w:sz w:val="24"/>
          <w:lang w:val="en-AU"/>
        </w:rPr>
        <w:t xml:space="preserve">a </w:t>
      </w:r>
      <w:r w:rsidRPr="00873794">
        <w:rPr>
          <w:sz w:val="24"/>
          <w:lang w:val="en-AU"/>
        </w:rPr>
        <w:t>specific</w:t>
      </w:r>
      <w:r>
        <w:rPr>
          <w:sz w:val="24"/>
          <w:lang w:val="en-AU"/>
        </w:rPr>
        <w:t>,</w:t>
      </w:r>
      <w:r w:rsidRPr="00873794">
        <w:rPr>
          <w:sz w:val="24"/>
          <w:lang w:val="en-AU"/>
        </w:rPr>
        <w:t xml:space="preserve"> formal complaint.</w:t>
      </w:r>
    </w:p>
    <w:p w:rsidR="00873794" w:rsidRPr="00873794" w:rsidRDefault="00873794" w:rsidP="00873794">
      <w:pPr>
        <w:pStyle w:val="ListParagraph"/>
        <w:numPr>
          <w:ilvl w:val="0"/>
          <w:numId w:val="19"/>
        </w:numPr>
        <w:jc w:val="both"/>
        <w:rPr>
          <w:sz w:val="24"/>
          <w:lang w:val="en-AU"/>
        </w:rPr>
      </w:pPr>
      <w:r w:rsidRPr="00873794">
        <w:rPr>
          <w:sz w:val="24"/>
          <w:lang w:val="en-AU"/>
        </w:rPr>
        <w:t>Commence investigation into nature of complaint. This investigation can either be conducted internally by those who’ve received the complaint or externally using outside resources as advised by State and National volleyball organisations, ORS and formal external advising organisations.</w:t>
      </w:r>
    </w:p>
    <w:p w:rsidR="00873794" w:rsidRPr="00873794" w:rsidRDefault="00873794" w:rsidP="00873794">
      <w:pPr>
        <w:pStyle w:val="ListParagraph"/>
        <w:numPr>
          <w:ilvl w:val="0"/>
          <w:numId w:val="19"/>
        </w:numPr>
        <w:jc w:val="both"/>
        <w:rPr>
          <w:sz w:val="24"/>
          <w:lang w:val="en-AU"/>
        </w:rPr>
      </w:pPr>
      <w:r w:rsidRPr="00873794">
        <w:rPr>
          <w:sz w:val="24"/>
          <w:lang w:val="en-AU"/>
        </w:rPr>
        <w:t>Communicate to member who has lodged the complaint, the process that has commenced, ensuring that they feel safe and supported and outlining external avenues of support should they require them. If this person is a minor at the time of the complaint, this would also include communication to the parents.</w:t>
      </w:r>
    </w:p>
    <w:p w:rsidR="00873794" w:rsidRPr="00873794" w:rsidRDefault="00873794" w:rsidP="00873794">
      <w:pPr>
        <w:pStyle w:val="ListParagraph"/>
        <w:numPr>
          <w:ilvl w:val="0"/>
          <w:numId w:val="19"/>
        </w:numPr>
        <w:jc w:val="both"/>
        <w:rPr>
          <w:sz w:val="24"/>
          <w:lang w:val="en-AU"/>
        </w:rPr>
      </w:pPr>
      <w:r w:rsidRPr="00873794">
        <w:rPr>
          <w:sz w:val="24"/>
          <w:lang w:val="en-AU"/>
        </w:rPr>
        <w:t>The party with the complaint raised against them, will be notified that a complaint has been made, and wil</w:t>
      </w:r>
      <w:r>
        <w:rPr>
          <w:sz w:val="24"/>
          <w:lang w:val="en-AU"/>
        </w:rPr>
        <w:t>l be notified about which Club P</w:t>
      </w:r>
      <w:r w:rsidRPr="00873794">
        <w:rPr>
          <w:sz w:val="24"/>
          <w:lang w:val="en-AU"/>
        </w:rPr>
        <w:t>olicy has been allegedly breeched.</w:t>
      </w:r>
    </w:p>
    <w:p w:rsidR="00873794" w:rsidRPr="00873794" w:rsidRDefault="00873794" w:rsidP="00873794">
      <w:pPr>
        <w:pStyle w:val="ListParagraph"/>
        <w:numPr>
          <w:ilvl w:val="0"/>
          <w:numId w:val="19"/>
        </w:numPr>
        <w:jc w:val="both"/>
        <w:rPr>
          <w:sz w:val="24"/>
          <w:lang w:val="en-AU"/>
        </w:rPr>
      </w:pPr>
      <w:r w:rsidRPr="00873794">
        <w:rPr>
          <w:sz w:val="24"/>
          <w:lang w:val="en-AU"/>
        </w:rPr>
        <w:t>The Club will take all required actions to ensure the protection of its members.</w:t>
      </w:r>
    </w:p>
    <w:p w:rsidR="00873794" w:rsidRPr="00873794" w:rsidRDefault="00873794" w:rsidP="00873794">
      <w:pPr>
        <w:jc w:val="both"/>
        <w:rPr>
          <w:sz w:val="24"/>
          <w:lang w:val="en-AU"/>
        </w:rPr>
      </w:pPr>
    </w:p>
    <w:p w:rsidR="00873794" w:rsidRPr="00873794" w:rsidRDefault="00873794" w:rsidP="00873794">
      <w:pPr>
        <w:jc w:val="both"/>
        <w:rPr>
          <w:sz w:val="24"/>
          <w:lang w:val="en-AU"/>
        </w:rPr>
      </w:pPr>
      <w:r w:rsidRPr="00873794">
        <w:rPr>
          <w:sz w:val="24"/>
          <w:lang w:val="en-AU"/>
        </w:rPr>
        <w:t>At all times during this process strict confidentiality will be maintained surrounding the complainant and details of the nature of the complaint.</w:t>
      </w:r>
    </w:p>
    <w:p w:rsidR="00D1636B" w:rsidRDefault="00E80F54" w:rsidP="00873794">
      <w:pPr>
        <w:tabs>
          <w:tab w:val="left" w:pos="851"/>
        </w:tabs>
        <w:jc w:val="both"/>
        <w:rPr>
          <w:sz w:val="24"/>
          <w:lang w:val="en-AU"/>
        </w:rPr>
      </w:pPr>
      <w:r w:rsidRPr="00441102">
        <w:rPr>
          <w:sz w:val="24"/>
          <w:lang w:val="en-AU"/>
        </w:rPr>
        <w:br w:type="page"/>
      </w:r>
    </w:p>
    <w:p w:rsidR="00CE0225" w:rsidRPr="00441102" w:rsidRDefault="00CE0225" w:rsidP="00CE0225">
      <w:pPr>
        <w:pStyle w:val="Heading2"/>
        <w:numPr>
          <w:ilvl w:val="1"/>
          <w:numId w:val="12"/>
        </w:numPr>
        <w:rPr>
          <w:rFonts w:ascii="Calibri" w:hAnsi="Calibri" w:cs="Helvetica Neue"/>
          <w:color w:val="131313"/>
          <w:sz w:val="32"/>
          <w:szCs w:val="32"/>
          <w:lang w:val="en-AU"/>
        </w:rPr>
      </w:pPr>
      <w:bookmarkStart w:id="12" w:name="_Toc509217635"/>
      <w:r>
        <w:rPr>
          <w:rFonts w:ascii="Calibri" w:hAnsi="Calibri" w:cs="Helvetica Neue"/>
          <w:color w:val="131313"/>
          <w:sz w:val="32"/>
          <w:szCs w:val="32"/>
          <w:lang w:val="en-AU"/>
        </w:rPr>
        <w:lastRenderedPageBreak/>
        <w:t>Life Member Selection Policy</w:t>
      </w:r>
      <w:bookmarkEnd w:id="12"/>
    </w:p>
    <w:p w:rsidR="00CE0225" w:rsidRPr="00441102" w:rsidRDefault="00CE0225" w:rsidP="00CE0225">
      <w:pPr>
        <w:rPr>
          <w:lang w:val="en-AU"/>
        </w:rPr>
      </w:pPr>
    </w:p>
    <w:p w:rsidR="00CE0225" w:rsidRPr="00CE0225" w:rsidRDefault="00CE0225" w:rsidP="00CE0225">
      <w:pPr>
        <w:pStyle w:val="Default"/>
        <w:jc w:val="both"/>
        <w:rPr>
          <w:rFonts w:asciiTheme="majorHAnsi" w:hAnsiTheme="majorHAnsi" w:cs="Helvetica"/>
        </w:rPr>
      </w:pPr>
      <w:r>
        <w:rPr>
          <w:rFonts w:asciiTheme="majorHAnsi" w:hAnsiTheme="majorHAnsi" w:cs="Helvetica"/>
        </w:rPr>
        <w:t xml:space="preserve">Becoming a Life Member of South Adelaide Volleyball Club is the highest honour that the Club can award members. </w:t>
      </w:r>
      <w:r w:rsidRPr="00CE0225">
        <w:rPr>
          <w:rFonts w:asciiTheme="majorHAnsi" w:hAnsiTheme="majorHAnsi" w:cs="Helvetica"/>
        </w:rPr>
        <w:t xml:space="preserve">The Benefits of gaining Life Membership are:  </w:t>
      </w:r>
    </w:p>
    <w:p w:rsidR="00CE0225" w:rsidRPr="00CE0225" w:rsidRDefault="00CE0225" w:rsidP="00CE0225">
      <w:pPr>
        <w:pStyle w:val="Default"/>
        <w:numPr>
          <w:ilvl w:val="0"/>
          <w:numId w:val="13"/>
        </w:numPr>
        <w:jc w:val="both"/>
        <w:rPr>
          <w:rFonts w:asciiTheme="majorHAnsi" w:hAnsiTheme="majorHAnsi" w:cs="Helvetica"/>
        </w:rPr>
      </w:pPr>
      <w:r w:rsidRPr="00CE0225">
        <w:rPr>
          <w:rFonts w:asciiTheme="majorHAnsi" w:hAnsiTheme="majorHAnsi" w:cs="Helvetica"/>
        </w:rPr>
        <w:t>Exemption of paying the yearly Club Membership</w:t>
      </w:r>
    </w:p>
    <w:p w:rsidR="00CE0225" w:rsidRPr="00CE0225" w:rsidRDefault="00CE0225" w:rsidP="00CE0225">
      <w:pPr>
        <w:pStyle w:val="Default"/>
        <w:numPr>
          <w:ilvl w:val="0"/>
          <w:numId w:val="13"/>
        </w:numPr>
        <w:jc w:val="both"/>
        <w:rPr>
          <w:rFonts w:asciiTheme="majorHAnsi" w:hAnsiTheme="majorHAnsi" w:cs="Helvetica"/>
        </w:rPr>
      </w:pPr>
      <w:r w:rsidRPr="00CE0225">
        <w:rPr>
          <w:rFonts w:asciiTheme="majorHAnsi" w:hAnsiTheme="majorHAnsi" w:cs="Helvetica"/>
        </w:rPr>
        <w:t xml:space="preserve">Personal invites to Club </w:t>
      </w:r>
      <w:r>
        <w:rPr>
          <w:rFonts w:asciiTheme="majorHAnsi" w:hAnsiTheme="majorHAnsi" w:cs="Helvetica"/>
        </w:rPr>
        <w:t>f</w:t>
      </w:r>
      <w:r w:rsidRPr="00CE0225">
        <w:rPr>
          <w:rFonts w:asciiTheme="majorHAnsi" w:hAnsiTheme="majorHAnsi" w:cs="Helvetica"/>
        </w:rPr>
        <w:t>unctions</w:t>
      </w:r>
      <w:r>
        <w:rPr>
          <w:rFonts w:asciiTheme="majorHAnsi" w:hAnsiTheme="majorHAnsi" w:cs="Helvetica"/>
        </w:rPr>
        <w:t xml:space="preserve"> with a complimentary ticket </w:t>
      </w:r>
    </w:p>
    <w:p w:rsidR="00CE0225" w:rsidRPr="00CE0225" w:rsidRDefault="00CE0225" w:rsidP="00CE0225">
      <w:pPr>
        <w:pStyle w:val="Default"/>
        <w:numPr>
          <w:ilvl w:val="0"/>
          <w:numId w:val="13"/>
        </w:numPr>
        <w:jc w:val="both"/>
        <w:rPr>
          <w:rFonts w:asciiTheme="majorHAnsi" w:hAnsiTheme="majorHAnsi" w:cs="Helvetica"/>
        </w:rPr>
      </w:pPr>
      <w:r>
        <w:rPr>
          <w:rFonts w:asciiTheme="majorHAnsi" w:hAnsiTheme="majorHAnsi" w:cs="Helvetica"/>
        </w:rPr>
        <w:t>Name listed on the Club's w</w:t>
      </w:r>
      <w:r w:rsidRPr="00CE0225">
        <w:rPr>
          <w:rFonts w:asciiTheme="majorHAnsi" w:hAnsiTheme="majorHAnsi" w:cs="Helvetica"/>
        </w:rPr>
        <w:t xml:space="preserve">ebsite and Club Honour Board </w:t>
      </w:r>
    </w:p>
    <w:p w:rsidR="00CE0225" w:rsidRPr="00CE0225" w:rsidRDefault="00CE0225" w:rsidP="00CE0225">
      <w:pPr>
        <w:pStyle w:val="Default"/>
        <w:numPr>
          <w:ilvl w:val="0"/>
          <w:numId w:val="13"/>
        </w:numPr>
        <w:jc w:val="both"/>
        <w:rPr>
          <w:rFonts w:asciiTheme="majorHAnsi" w:hAnsiTheme="majorHAnsi" w:cs="Helvetica"/>
        </w:rPr>
      </w:pPr>
      <w:r w:rsidRPr="00CE0225">
        <w:rPr>
          <w:rFonts w:asciiTheme="majorHAnsi" w:hAnsiTheme="majorHAnsi" w:cs="Helvetica"/>
        </w:rPr>
        <w:t xml:space="preserve">Voting </w:t>
      </w:r>
      <w:r>
        <w:rPr>
          <w:rFonts w:asciiTheme="majorHAnsi" w:hAnsiTheme="majorHAnsi" w:cs="Helvetica"/>
        </w:rPr>
        <w:t xml:space="preserve">on Life Membership candidates </w:t>
      </w:r>
    </w:p>
    <w:p w:rsidR="00CE0225" w:rsidRDefault="00CE0225" w:rsidP="00CE0225">
      <w:pPr>
        <w:pStyle w:val="Default"/>
        <w:jc w:val="both"/>
        <w:rPr>
          <w:rFonts w:asciiTheme="majorHAnsi" w:hAnsiTheme="majorHAnsi" w:cs="Helvetica"/>
        </w:rPr>
      </w:pPr>
    </w:p>
    <w:p w:rsidR="00CE0225" w:rsidRDefault="00CE0225" w:rsidP="00CE0225">
      <w:pPr>
        <w:pStyle w:val="Default"/>
        <w:jc w:val="both"/>
        <w:rPr>
          <w:rFonts w:asciiTheme="majorHAnsi" w:hAnsiTheme="majorHAnsi" w:cs="Helvetica"/>
        </w:rPr>
      </w:pPr>
      <w:r>
        <w:rPr>
          <w:rFonts w:asciiTheme="majorHAnsi" w:hAnsiTheme="majorHAnsi" w:cs="Helvetica"/>
        </w:rPr>
        <w:t>The c</w:t>
      </w:r>
      <w:r w:rsidRPr="00CE0225">
        <w:rPr>
          <w:rFonts w:asciiTheme="majorHAnsi" w:hAnsiTheme="majorHAnsi" w:cs="Helvetica"/>
        </w:rPr>
        <w:t xml:space="preserve">riteria for </w:t>
      </w:r>
      <w:r>
        <w:rPr>
          <w:rFonts w:asciiTheme="majorHAnsi" w:hAnsiTheme="majorHAnsi" w:cs="Helvetica"/>
        </w:rPr>
        <w:t xml:space="preserve">awarding </w:t>
      </w:r>
      <w:r w:rsidRPr="00CE0225">
        <w:rPr>
          <w:rFonts w:asciiTheme="majorHAnsi" w:hAnsiTheme="majorHAnsi" w:cs="Helvetica"/>
        </w:rPr>
        <w:t xml:space="preserve">Life Membership </w:t>
      </w:r>
      <w:r>
        <w:rPr>
          <w:rFonts w:asciiTheme="majorHAnsi" w:hAnsiTheme="majorHAnsi" w:cs="Helvetica"/>
        </w:rPr>
        <w:t xml:space="preserve">is as follows. </w:t>
      </w:r>
    </w:p>
    <w:p w:rsidR="00CE0225" w:rsidRDefault="00CE0225" w:rsidP="00CE0225">
      <w:pPr>
        <w:pStyle w:val="Default"/>
        <w:numPr>
          <w:ilvl w:val="0"/>
          <w:numId w:val="14"/>
        </w:numPr>
        <w:jc w:val="both"/>
        <w:rPr>
          <w:rFonts w:asciiTheme="majorHAnsi" w:hAnsiTheme="majorHAnsi" w:cs="Helvetica"/>
        </w:rPr>
      </w:pPr>
      <w:r>
        <w:rPr>
          <w:rFonts w:asciiTheme="majorHAnsi" w:hAnsiTheme="majorHAnsi" w:cs="Helvetica"/>
        </w:rPr>
        <w:t>Only one</w:t>
      </w:r>
      <w:r w:rsidRPr="00CE0225">
        <w:rPr>
          <w:rFonts w:asciiTheme="majorHAnsi" w:hAnsiTheme="majorHAnsi" w:cs="Helvetica"/>
        </w:rPr>
        <w:t xml:space="preserve"> recipient per year shall be passed and </w:t>
      </w:r>
      <w:r>
        <w:rPr>
          <w:rFonts w:asciiTheme="majorHAnsi" w:hAnsiTheme="majorHAnsi" w:cs="Helvetica"/>
        </w:rPr>
        <w:t xml:space="preserve">this honour </w:t>
      </w:r>
      <w:r w:rsidRPr="00CE0225">
        <w:rPr>
          <w:rFonts w:asciiTheme="majorHAnsi" w:hAnsiTheme="majorHAnsi" w:cs="Helvetica"/>
        </w:rPr>
        <w:t xml:space="preserve">does not have to be awarded each </w:t>
      </w:r>
      <w:r>
        <w:rPr>
          <w:rFonts w:asciiTheme="majorHAnsi" w:hAnsiTheme="majorHAnsi" w:cs="Helvetica"/>
        </w:rPr>
        <w:t>year</w:t>
      </w:r>
      <w:r w:rsidR="00335BBA">
        <w:rPr>
          <w:rFonts w:asciiTheme="majorHAnsi" w:hAnsiTheme="majorHAnsi" w:cs="Helvetica"/>
        </w:rPr>
        <w:t>.</w:t>
      </w:r>
    </w:p>
    <w:p w:rsidR="00CE0225" w:rsidRDefault="00CE0225" w:rsidP="00CE0225">
      <w:pPr>
        <w:pStyle w:val="Default"/>
        <w:numPr>
          <w:ilvl w:val="0"/>
          <w:numId w:val="14"/>
        </w:numPr>
        <w:jc w:val="both"/>
        <w:rPr>
          <w:rFonts w:asciiTheme="majorHAnsi" w:hAnsiTheme="majorHAnsi" w:cs="Helvetica"/>
        </w:rPr>
      </w:pPr>
      <w:r w:rsidRPr="00CE0225">
        <w:rPr>
          <w:rFonts w:asciiTheme="majorHAnsi" w:hAnsiTheme="majorHAnsi" w:cs="Helvetica"/>
        </w:rPr>
        <w:t xml:space="preserve">In the event that two people are nominated the President will </w:t>
      </w:r>
      <w:r>
        <w:rPr>
          <w:rFonts w:asciiTheme="majorHAnsi" w:hAnsiTheme="majorHAnsi" w:cs="Helvetica"/>
        </w:rPr>
        <w:t>select</w:t>
      </w:r>
      <w:r w:rsidRPr="00CE0225">
        <w:rPr>
          <w:rFonts w:asciiTheme="majorHAnsi" w:hAnsiTheme="majorHAnsi" w:cs="Helvetica"/>
        </w:rPr>
        <w:t xml:space="preserve"> the </w:t>
      </w:r>
      <w:r>
        <w:rPr>
          <w:rFonts w:asciiTheme="majorHAnsi" w:hAnsiTheme="majorHAnsi" w:cs="Helvetica"/>
        </w:rPr>
        <w:t>candidate that they feel is most deserving and follow the selection process outlined below</w:t>
      </w:r>
      <w:r w:rsidR="00335BBA">
        <w:rPr>
          <w:rFonts w:asciiTheme="majorHAnsi" w:hAnsiTheme="majorHAnsi" w:cs="Helvetica"/>
        </w:rPr>
        <w:t>.</w:t>
      </w:r>
    </w:p>
    <w:p w:rsidR="00CE0225" w:rsidRDefault="00CE0225" w:rsidP="00CE0225">
      <w:pPr>
        <w:pStyle w:val="Default"/>
        <w:numPr>
          <w:ilvl w:val="0"/>
          <w:numId w:val="14"/>
        </w:numPr>
        <w:jc w:val="both"/>
        <w:rPr>
          <w:rFonts w:asciiTheme="majorHAnsi" w:hAnsiTheme="majorHAnsi" w:cs="Helvetica"/>
        </w:rPr>
      </w:pPr>
      <w:r w:rsidRPr="00CE0225">
        <w:rPr>
          <w:rFonts w:asciiTheme="majorHAnsi" w:hAnsiTheme="majorHAnsi" w:cs="Helvetica"/>
        </w:rPr>
        <w:t>The nominee must be a cur</w:t>
      </w:r>
      <w:r>
        <w:rPr>
          <w:rFonts w:asciiTheme="majorHAnsi" w:hAnsiTheme="majorHAnsi" w:cs="Helvetica"/>
        </w:rPr>
        <w:t>rently active, financial member</w:t>
      </w:r>
      <w:r w:rsidR="00335BBA">
        <w:rPr>
          <w:rFonts w:asciiTheme="majorHAnsi" w:hAnsiTheme="majorHAnsi" w:cs="Helvetica"/>
        </w:rPr>
        <w:t>.</w:t>
      </w:r>
    </w:p>
    <w:p w:rsidR="00CE0225" w:rsidRDefault="00CE0225" w:rsidP="00CE0225">
      <w:pPr>
        <w:pStyle w:val="Default"/>
        <w:numPr>
          <w:ilvl w:val="0"/>
          <w:numId w:val="14"/>
        </w:numPr>
        <w:jc w:val="both"/>
        <w:rPr>
          <w:rFonts w:asciiTheme="majorHAnsi" w:hAnsiTheme="majorHAnsi" w:cs="Helvetica"/>
        </w:rPr>
      </w:pPr>
      <w:r w:rsidRPr="00CE0225">
        <w:rPr>
          <w:rFonts w:asciiTheme="majorHAnsi" w:hAnsiTheme="majorHAnsi" w:cs="Helvetica"/>
        </w:rPr>
        <w:t xml:space="preserve">The nominee will have provided valued leadership and/or been an outstanding role </w:t>
      </w:r>
      <w:r>
        <w:rPr>
          <w:rFonts w:asciiTheme="majorHAnsi" w:hAnsiTheme="majorHAnsi" w:cs="Helvetica"/>
        </w:rPr>
        <w:t>model to the members in general</w:t>
      </w:r>
      <w:r w:rsidR="00335BBA">
        <w:rPr>
          <w:rFonts w:asciiTheme="majorHAnsi" w:hAnsiTheme="majorHAnsi" w:cs="Helvetica"/>
        </w:rPr>
        <w:t>.</w:t>
      </w:r>
    </w:p>
    <w:p w:rsidR="00CE0225" w:rsidRDefault="00CE0225" w:rsidP="00CE0225">
      <w:pPr>
        <w:pStyle w:val="Default"/>
        <w:numPr>
          <w:ilvl w:val="0"/>
          <w:numId w:val="14"/>
        </w:numPr>
        <w:jc w:val="both"/>
        <w:rPr>
          <w:rFonts w:asciiTheme="majorHAnsi" w:hAnsiTheme="majorHAnsi" w:cs="Helvetica"/>
        </w:rPr>
      </w:pPr>
      <w:r>
        <w:rPr>
          <w:rFonts w:asciiTheme="majorHAnsi" w:hAnsiTheme="majorHAnsi" w:cs="Helvetica"/>
        </w:rPr>
        <w:t xml:space="preserve">The nominee must have provided </w:t>
      </w:r>
      <w:r w:rsidRPr="00CE0225">
        <w:rPr>
          <w:rFonts w:asciiTheme="majorHAnsi" w:hAnsiTheme="majorHAnsi" w:cs="Helvetica"/>
        </w:rPr>
        <w:t>15 years minimum service to the Club</w:t>
      </w:r>
      <w:r w:rsidR="00335BBA">
        <w:rPr>
          <w:rFonts w:asciiTheme="majorHAnsi" w:hAnsiTheme="majorHAnsi" w:cs="Helvetica"/>
        </w:rPr>
        <w:t>.</w:t>
      </w:r>
    </w:p>
    <w:p w:rsidR="00335BBA" w:rsidRDefault="00CE0225" w:rsidP="00335BBA">
      <w:pPr>
        <w:pStyle w:val="Default"/>
        <w:numPr>
          <w:ilvl w:val="0"/>
          <w:numId w:val="14"/>
        </w:numPr>
        <w:jc w:val="both"/>
        <w:rPr>
          <w:rFonts w:asciiTheme="majorHAnsi" w:hAnsiTheme="majorHAnsi" w:cs="Helvetica"/>
        </w:rPr>
      </w:pPr>
      <w:r w:rsidRPr="00335BBA">
        <w:rPr>
          <w:rFonts w:asciiTheme="majorHAnsi" w:hAnsiTheme="majorHAnsi" w:cs="Helvetica"/>
        </w:rPr>
        <w:t xml:space="preserve">The service to the Club needs to include a combination of the following </w:t>
      </w:r>
      <w:r w:rsidR="00335BBA">
        <w:rPr>
          <w:rFonts w:asciiTheme="majorHAnsi" w:hAnsiTheme="majorHAnsi" w:cs="Helvetica"/>
        </w:rPr>
        <w:t>four</w:t>
      </w:r>
      <w:r w:rsidRPr="00335BBA">
        <w:rPr>
          <w:rFonts w:asciiTheme="majorHAnsi" w:hAnsiTheme="majorHAnsi" w:cs="Helvetica"/>
        </w:rPr>
        <w:t xml:space="preserve"> areas</w:t>
      </w:r>
      <w:r w:rsidR="00335BBA" w:rsidRPr="00335BBA">
        <w:rPr>
          <w:rFonts w:asciiTheme="majorHAnsi" w:hAnsiTheme="majorHAnsi" w:cs="Helvetica"/>
        </w:rPr>
        <w:t>:</w:t>
      </w:r>
      <w:r w:rsidR="00335BBA">
        <w:rPr>
          <w:rFonts w:asciiTheme="majorHAnsi" w:hAnsiTheme="majorHAnsi" w:cs="Helvetica"/>
        </w:rPr>
        <w:t xml:space="preserve"> p</w:t>
      </w:r>
      <w:r w:rsidRPr="00335BBA">
        <w:rPr>
          <w:rFonts w:asciiTheme="majorHAnsi" w:hAnsiTheme="majorHAnsi" w:cs="Helvetica"/>
        </w:rPr>
        <w:t>laying</w:t>
      </w:r>
      <w:r w:rsidR="00335BBA">
        <w:rPr>
          <w:rFonts w:asciiTheme="majorHAnsi" w:hAnsiTheme="majorHAnsi" w:cs="Helvetica"/>
        </w:rPr>
        <w:t>, c</w:t>
      </w:r>
      <w:r w:rsidRPr="00335BBA">
        <w:rPr>
          <w:rFonts w:asciiTheme="majorHAnsi" w:hAnsiTheme="majorHAnsi" w:cs="Helvetica"/>
        </w:rPr>
        <w:t xml:space="preserve">oaching, </w:t>
      </w:r>
      <w:r w:rsidR="00335BBA">
        <w:rPr>
          <w:rFonts w:asciiTheme="majorHAnsi" w:hAnsiTheme="majorHAnsi" w:cs="Helvetica"/>
        </w:rPr>
        <w:t>a</w:t>
      </w:r>
      <w:r w:rsidRPr="00335BBA">
        <w:rPr>
          <w:rFonts w:asciiTheme="majorHAnsi" w:hAnsiTheme="majorHAnsi" w:cs="Helvetica"/>
        </w:rPr>
        <w:t xml:space="preserve">dministration and </w:t>
      </w:r>
      <w:r w:rsidR="00335BBA">
        <w:rPr>
          <w:rFonts w:asciiTheme="majorHAnsi" w:hAnsiTheme="majorHAnsi" w:cs="Helvetica"/>
        </w:rPr>
        <w:t>participating in Club social activities.</w:t>
      </w:r>
    </w:p>
    <w:p w:rsidR="00335BBA" w:rsidRDefault="00CE0225" w:rsidP="00E552A0">
      <w:pPr>
        <w:pStyle w:val="Default"/>
        <w:numPr>
          <w:ilvl w:val="0"/>
          <w:numId w:val="14"/>
        </w:numPr>
        <w:jc w:val="both"/>
        <w:rPr>
          <w:rFonts w:asciiTheme="majorHAnsi" w:hAnsiTheme="majorHAnsi" w:cs="Helvetica"/>
        </w:rPr>
      </w:pPr>
      <w:r w:rsidRPr="00335BBA">
        <w:rPr>
          <w:rFonts w:asciiTheme="majorHAnsi" w:hAnsiTheme="majorHAnsi" w:cs="Helvetica"/>
        </w:rPr>
        <w:t>Whilst considering the nomination of Life Membership, the nominee should have</w:t>
      </w:r>
      <w:r w:rsidR="00335BBA" w:rsidRPr="00335BBA">
        <w:rPr>
          <w:rFonts w:asciiTheme="majorHAnsi" w:hAnsiTheme="majorHAnsi" w:cs="Helvetica"/>
        </w:rPr>
        <w:t xml:space="preserve"> </w:t>
      </w:r>
      <w:r w:rsidRPr="00335BBA">
        <w:rPr>
          <w:rFonts w:asciiTheme="majorHAnsi" w:hAnsiTheme="majorHAnsi" w:cs="Helvetica"/>
        </w:rPr>
        <w:t>demonstrated significant, sustained and high quality service enhancing the reputation a</w:t>
      </w:r>
      <w:r w:rsidR="00335BBA">
        <w:rPr>
          <w:rFonts w:asciiTheme="majorHAnsi" w:hAnsiTheme="majorHAnsi" w:cs="Helvetica"/>
        </w:rPr>
        <w:t>nd future of the overall Club.</w:t>
      </w:r>
    </w:p>
    <w:p w:rsidR="00CE0225" w:rsidRDefault="00CE0225" w:rsidP="00E552A0">
      <w:pPr>
        <w:pStyle w:val="Default"/>
        <w:numPr>
          <w:ilvl w:val="0"/>
          <w:numId w:val="14"/>
        </w:numPr>
        <w:jc w:val="both"/>
        <w:rPr>
          <w:rFonts w:asciiTheme="majorHAnsi" w:hAnsiTheme="majorHAnsi" w:cs="Helvetica"/>
        </w:rPr>
      </w:pPr>
      <w:r w:rsidRPr="00335BBA">
        <w:rPr>
          <w:rFonts w:asciiTheme="majorHAnsi" w:hAnsiTheme="majorHAnsi" w:cs="Helvetica"/>
        </w:rPr>
        <w:t xml:space="preserve">Effectively this person should be a game changer and have provided the Club with a significant achievement. </w:t>
      </w:r>
    </w:p>
    <w:p w:rsidR="00335BBA" w:rsidRPr="00335BBA" w:rsidRDefault="00335BBA" w:rsidP="00335BBA">
      <w:pPr>
        <w:pStyle w:val="Default"/>
        <w:ind w:left="720"/>
        <w:jc w:val="both"/>
        <w:rPr>
          <w:rFonts w:asciiTheme="majorHAnsi" w:hAnsiTheme="majorHAnsi" w:cs="Helvetica"/>
        </w:rPr>
      </w:pPr>
    </w:p>
    <w:p w:rsidR="00CE0225" w:rsidRPr="00CE0225" w:rsidRDefault="00335BBA" w:rsidP="00CE0225">
      <w:pPr>
        <w:pStyle w:val="Default"/>
        <w:jc w:val="both"/>
        <w:rPr>
          <w:rFonts w:asciiTheme="majorHAnsi" w:hAnsiTheme="majorHAnsi" w:cs="Helvetica"/>
        </w:rPr>
      </w:pPr>
      <w:r>
        <w:rPr>
          <w:rFonts w:asciiTheme="majorHAnsi" w:hAnsiTheme="majorHAnsi" w:cs="Helvetica"/>
        </w:rPr>
        <w:t>The p</w:t>
      </w:r>
      <w:r w:rsidR="00CE0225" w:rsidRPr="00CE0225">
        <w:rPr>
          <w:rFonts w:asciiTheme="majorHAnsi" w:hAnsiTheme="majorHAnsi" w:cs="Helvetica"/>
        </w:rPr>
        <w:t xml:space="preserve">rocess for </w:t>
      </w:r>
      <w:r>
        <w:rPr>
          <w:rFonts w:asciiTheme="majorHAnsi" w:hAnsiTheme="majorHAnsi" w:cs="Helvetica"/>
        </w:rPr>
        <w:t xml:space="preserve">confirming </w:t>
      </w:r>
      <w:r w:rsidR="00CE0225" w:rsidRPr="00CE0225">
        <w:rPr>
          <w:rFonts w:asciiTheme="majorHAnsi" w:hAnsiTheme="majorHAnsi" w:cs="Helvetica"/>
        </w:rPr>
        <w:t>Life Membership</w:t>
      </w:r>
      <w:r>
        <w:rPr>
          <w:rFonts w:asciiTheme="majorHAnsi" w:hAnsiTheme="majorHAnsi" w:cs="Helvetica"/>
        </w:rPr>
        <w:t xml:space="preserve"> will be as follows:</w:t>
      </w:r>
    </w:p>
    <w:p w:rsidR="00CE0225" w:rsidRPr="00CE0225" w:rsidRDefault="00335BBA" w:rsidP="00335BBA">
      <w:pPr>
        <w:pStyle w:val="Default"/>
        <w:numPr>
          <w:ilvl w:val="0"/>
          <w:numId w:val="15"/>
        </w:numPr>
        <w:jc w:val="both"/>
        <w:rPr>
          <w:rFonts w:asciiTheme="majorHAnsi" w:hAnsiTheme="majorHAnsi" w:cs="Helvetica"/>
        </w:rPr>
      </w:pPr>
      <w:r>
        <w:rPr>
          <w:rFonts w:asciiTheme="majorHAnsi" w:hAnsiTheme="majorHAnsi" w:cs="Helvetica"/>
        </w:rPr>
        <w:t xml:space="preserve">The candidate is nominated from the current President or current Life Members no less that </w:t>
      </w:r>
      <w:r w:rsidR="00CE0225" w:rsidRPr="00CE0225">
        <w:rPr>
          <w:rFonts w:asciiTheme="majorHAnsi" w:hAnsiTheme="majorHAnsi" w:cs="Helvetica"/>
        </w:rPr>
        <w:t>60 days before the Club</w:t>
      </w:r>
      <w:r>
        <w:rPr>
          <w:rFonts w:asciiTheme="majorHAnsi" w:hAnsiTheme="majorHAnsi" w:cs="Helvetica"/>
        </w:rPr>
        <w:t>’</w:t>
      </w:r>
      <w:r w:rsidR="00CE0225" w:rsidRPr="00CE0225">
        <w:rPr>
          <w:rFonts w:asciiTheme="majorHAnsi" w:hAnsiTheme="majorHAnsi" w:cs="Helvetica"/>
        </w:rPr>
        <w:t xml:space="preserve">s </w:t>
      </w:r>
      <w:r>
        <w:rPr>
          <w:rFonts w:asciiTheme="majorHAnsi" w:hAnsiTheme="majorHAnsi" w:cs="Helvetica"/>
        </w:rPr>
        <w:t>Annual Award P</w:t>
      </w:r>
      <w:r w:rsidR="00CE0225" w:rsidRPr="00CE0225">
        <w:rPr>
          <w:rFonts w:asciiTheme="majorHAnsi" w:hAnsiTheme="majorHAnsi" w:cs="Helvetica"/>
        </w:rPr>
        <w:t>resentation</w:t>
      </w:r>
      <w:r>
        <w:rPr>
          <w:rFonts w:asciiTheme="majorHAnsi" w:hAnsiTheme="majorHAnsi" w:cs="Helvetica"/>
        </w:rPr>
        <w:t>s.</w:t>
      </w:r>
    </w:p>
    <w:p w:rsidR="00CE0225" w:rsidRPr="00335BBA" w:rsidRDefault="00335BBA" w:rsidP="00335BBA">
      <w:pPr>
        <w:pStyle w:val="Default"/>
        <w:numPr>
          <w:ilvl w:val="0"/>
          <w:numId w:val="15"/>
        </w:numPr>
        <w:jc w:val="both"/>
        <w:rPr>
          <w:rFonts w:asciiTheme="majorHAnsi" w:hAnsiTheme="majorHAnsi" w:cs="Helvetica"/>
        </w:rPr>
      </w:pPr>
      <w:r w:rsidRPr="00335BBA">
        <w:rPr>
          <w:rFonts w:asciiTheme="majorHAnsi" w:hAnsiTheme="majorHAnsi" w:cs="Helvetica"/>
        </w:rPr>
        <w:t>The</w:t>
      </w:r>
      <w:r w:rsidR="00CE0225" w:rsidRPr="00335BBA">
        <w:rPr>
          <w:rFonts w:asciiTheme="majorHAnsi" w:hAnsiTheme="majorHAnsi" w:cs="Helvetica"/>
        </w:rPr>
        <w:t xml:space="preserve"> President forwards the nomination to Life Members</w:t>
      </w:r>
      <w:r w:rsidRPr="00335BBA">
        <w:rPr>
          <w:rFonts w:asciiTheme="majorHAnsi" w:hAnsiTheme="majorHAnsi" w:cs="Helvetica"/>
        </w:rPr>
        <w:t>,</w:t>
      </w:r>
      <w:r w:rsidR="00CE0225" w:rsidRPr="00335BBA">
        <w:rPr>
          <w:rFonts w:asciiTheme="majorHAnsi" w:hAnsiTheme="majorHAnsi" w:cs="Helvetica"/>
        </w:rPr>
        <w:t xml:space="preserve"> along with an outline of what the </w:t>
      </w:r>
      <w:r>
        <w:rPr>
          <w:rFonts w:asciiTheme="majorHAnsi" w:hAnsiTheme="majorHAnsi" w:cs="Helvetica"/>
        </w:rPr>
        <w:t xml:space="preserve">candidate </w:t>
      </w:r>
      <w:r w:rsidR="00CE0225" w:rsidRPr="00335BBA">
        <w:rPr>
          <w:rFonts w:asciiTheme="majorHAnsi" w:hAnsiTheme="majorHAnsi" w:cs="Helvetica"/>
        </w:rPr>
        <w:t xml:space="preserve">has achieved in their time at the Club and sets a deadline for </w:t>
      </w:r>
      <w:r>
        <w:rPr>
          <w:rFonts w:asciiTheme="majorHAnsi" w:hAnsiTheme="majorHAnsi" w:cs="Helvetica"/>
        </w:rPr>
        <w:t>votes</w:t>
      </w:r>
      <w:r w:rsidR="00CE0225" w:rsidRPr="00335BBA">
        <w:rPr>
          <w:rFonts w:asciiTheme="majorHAnsi" w:hAnsiTheme="majorHAnsi" w:cs="Helvetica"/>
        </w:rPr>
        <w:t xml:space="preserve"> </w:t>
      </w:r>
      <w:r>
        <w:rPr>
          <w:rFonts w:asciiTheme="majorHAnsi" w:hAnsiTheme="majorHAnsi" w:cs="Helvetica"/>
        </w:rPr>
        <w:t>(t</w:t>
      </w:r>
      <w:r w:rsidR="00CE0225" w:rsidRPr="00335BBA">
        <w:rPr>
          <w:rFonts w:asciiTheme="majorHAnsi" w:hAnsiTheme="majorHAnsi" w:cs="Helvetica"/>
        </w:rPr>
        <w:t xml:space="preserve">his will be done </w:t>
      </w:r>
      <w:r>
        <w:rPr>
          <w:rFonts w:asciiTheme="majorHAnsi" w:hAnsiTheme="majorHAnsi" w:cs="Helvetica"/>
        </w:rPr>
        <w:t xml:space="preserve">via both </w:t>
      </w:r>
      <w:r w:rsidR="00CE0225" w:rsidRPr="00335BBA">
        <w:rPr>
          <w:rFonts w:asciiTheme="majorHAnsi" w:hAnsiTheme="majorHAnsi" w:cs="Helvetica"/>
        </w:rPr>
        <w:t xml:space="preserve">email </w:t>
      </w:r>
      <w:r>
        <w:rPr>
          <w:rFonts w:asciiTheme="majorHAnsi" w:hAnsiTheme="majorHAnsi" w:cs="Helvetica"/>
        </w:rPr>
        <w:t xml:space="preserve">and </w:t>
      </w:r>
      <w:r w:rsidR="00CE0225" w:rsidRPr="00335BBA">
        <w:rPr>
          <w:rFonts w:asciiTheme="majorHAnsi" w:hAnsiTheme="majorHAnsi" w:cs="Helvetica"/>
        </w:rPr>
        <w:t>text message</w:t>
      </w:r>
      <w:r>
        <w:rPr>
          <w:rFonts w:asciiTheme="majorHAnsi" w:hAnsiTheme="majorHAnsi" w:cs="Helvetica"/>
        </w:rPr>
        <w:t>).</w:t>
      </w:r>
    </w:p>
    <w:p w:rsidR="00CE0225" w:rsidRPr="00335BBA" w:rsidRDefault="00335BBA" w:rsidP="00335BBA">
      <w:pPr>
        <w:pStyle w:val="Default"/>
        <w:ind w:left="420"/>
        <w:jc w:val="both"/>
        <w:rPr>
          <w:rFonts w:asciiTheme="majorHAnsi" w:hAnsiTheme="majorHAnsi" w:cs="Helvetica"/>
          <w:i/>
        </w:rPr>
      </w:pPr>
      <w:r w:rsidRPr="00335BBA">
        <w:rPr>
          <w:rFonts w:asciiTheme="majorHAnsi" w:hAnsiTheme="majorHAnsi" w:cs="Helvetica"/>
          <w:i/>
        </w:rPr>
        <w:t xml:space="preserve">Voting timeframes of approximately </w:t>
      </w:r>
      <w:r w:rsidR="00CE0225" w:rsidRPr="00335BBA">
        <w:rPr>
          <w:rFonts w:asciiTheme="majorHAnsi" w:hAnsiTheme="majorHAnsi" w:cs="Helvetica"/>
          <w:i/>
        </w:rPr>
        <w:t xml:space="preserve">4 weeks </w:t>
      </w:r>
      <w:r w:rsidRPr="00335BBA">
        <w:rPr>
          <w:rFonts w:asciiTheme="majorHAnsi" w:hAnsiTheme="majorHAnsi" w:cs="Helvetica"/>
          <w:i/>
        </w:rPr>
        <w:t xml:space="preserve">should be given </w:t>
      </w:r>
      <w:r w:rsidR="00CE0225" w:rsidRPr="00335BBA">
        <w:rPr>
          <w:rFonts w:asciiTheme="majorHAnsi" w:hAnsiTheme="majorHAnsi" w:cs="Helvetica"/>
          <w:i/>
        </w:rPr>
        <w:t xml:space="preserve">to allow people a chance to think carefully </w:t>
      </w:r>
      <w:r w:rsidRPr="00335BBA">
        <w:rPr>
          <w:rFonts w:asciiTheme="majorHAnsi" w:hAnsiTheme="majorHAnsi" w:cs="Helvetica"/>
          <w:i/>
        </w:rPr>
        <w:t>about the nominatio</w:t>
      </w:r>
      <w:r>
        <w:rPr>
          <w:rFonts w:asciiTheme="majorHAnsi" w:hAnsiTheme="majorHAnsi" w:cs="Helvetica"/>
          <w:i/>
        </w:rPr>
        <w:t>n.</w:t>
      </w:r>
    </w:p>
    <w:p w:rsidR="00CE0225" w:rsidRPr="00335BBA" w:rsidRDefault="00335BBA" w:rsidP="00E552A0">
      <w:pPr>
        <w:pStyle w:val="Default"/>
        <w:numPr>
          <w:ilvl w:val="0"/>
          <w:numId w:val="15"/>
        </w:numPr>
        <w:jc w:val="both"/>
        <w:rPr>
          <w:rFonts w:asciiTheme="majorHAnsi" w:hAnsiTheme="majorHAnsi" w:cs="Helvetica"/>
        </w:rPr>
      </w:pPr>
      <w:r w:rsidRPr="00335BBA">
        <w:rPr>
          <w:rFonts w:asciiTheme="majorHAnsi" w:hAnsiTheme="majorHAnsi" w:cs="Helvetica"/>
        </w:rPr>
        <w:t xml:space="preserve">If </w:t>
      </w:r>
      <w:r w:rsidR="00CE0225" w:rsidRPr="00335BBA">
        <w:rPr>
          <w:rFonts w:asciiTheme="majorHAnsi" w:hAnsiTheme="majorHAnsi" w:cs="Helvetica"/>
        </w:rPr>
        <w:t xml:space="preserve">a vote is not received </w:t>
      </w:r>
      <w:r w:rsidRPr="00335BBA">
        <w:rPr>
          <w:rFonts w:asciiTheme="majorHAnsi" w:hAnsiTheme="majorHAnsi" w:cs="Helvetica"/>
        </w:rPr>
        <w:t xml:space="preserve">from a Life Member </w:t>
      </w:r>
      <w:r w:rsidR="00CE0225" w:rsidRPr="00335BBA">
        <w:rPr>
          <w:rFonts w:asciiTheme="majorHAnsi" w:hAnsiTheme="majorHAnsi" w:cs="Helvetica"/>
        </w:rPr>
        <w:t xml:space="preserve">in the prescribed time, </w:t>
      </w:r>
      <w:r w:rsidRPr="00335BBA">
        <w:rPr>
          <w:rFonts w:asciiTheme="majorHAnsi" w:hAnsiTheme="majorHAnsi" w:cs="Helvetica"/>
        </w:rPr>
        <w:t xml:space="preserve">then it is </w:t>
      </w:r>
      <w:r>
        <w:rPr>
          <w:rFonts w:asciiTheme="majorHAnsi" w:hAnsiTheme="majorHAnsi" w:cs="Helvetica"/>
        </w:rPr>
        <w:t>considered to be a vote in support of the candidate.</w:t>
      </w:r>
    </w:p>
    <w:p w:rsidR="00335BBA" w:rsidRDefault="00CE0225" w:rsidP="00335BBA">
      <w:pPr>
        <w:pStyle w:val="Default"/>
        <w:numPr>
          <w:ilvl w:val="0"/>
          <w:numId w:val="15"/>
        </w:numPr>
        <w:jc w:val="both"/>
        <w:rPr>
          <w:rFonts w:asciiTheme="majorHAnsi" w:hAnsiTheme="majorHAnsi" w:cs="Helvetica"/>
        </w:rPr>
      </w:pPr>
      <w:r w:rsidRPr="00CE0225">
        <w:rPr>
          <w:rFonts w:asciiTheme="majorHAnsi" w:hAnsiTheme="majorHAnsi" w:cs="Helvetica"/>
        </w:rPr>
        <w:t>For the nomination to be passed, it must be un</w:t>
      </w:r>
      <w:r w:rsidR="00335BBA">
        <w:rPr>
          <w:rFonts w:asciiTheme="majorHAnsi" w:hAnsiTheme="majorHAnsi" w:cs="Helvetica"/>
        </w:rPr>
        <w:t>animous from all voting members.</w:t>
      </w:r>
    </w:p>
    <w:p w:rsidR="00335BBA" w:rsidRDefault="00CE0225" w:rsidP="00E552A0">
      <w:pPr>
        <w:pStyle w:val="Default"/>
        <w:numPr>
          <w:ilvl w:val="0"/>
          <w:numId w:val="15"/>
        </w:numPr>
        <w:jc w:val="both"/>
        <w:rPr>
          <w:rFonts w:asciiTheme="majorHAnsi" w:hAnsiTheme="majorHAnsi" w:cs="Helvetica"/>
        </w:rPr>
      </w:pPr>
      <w:r w:rsidRPr="00335BBA">
        <w:rPr>
          <w:rFonts w:asciiTheme="majorHAnsi" w:hAnsiTheme="majorHAnsi" w:cs="Helvetica"/>
        </w:rPr>
        <w:t xml:space="preserve">If it is not </w:t>
      </w:r>
      <w:r w:rsidR="00335BBA">
        <w:rPr>
          <w:rFonts w:asciiTheme="majorHAnsi" w:hAnsiTheme="majorHAnsi" w:cs="Helvetica"/>
        </w:rPr>
        <w:t xml:space="preserve">unanimous, </w:t>
      </w:r>
      <w:r w:rsidRPr="00335BBA">
        <w:rPr>
          <w:rFonts w:asciiTheme="majorHAnsi" w:hAnsiTheme="majorHAnsi" w:cs="Helvetica"/>
        </w:rPr>
        <w:t>all Life</w:t>
      </w:r>
      <w:r w:rsidR="00335BBA">
        <w:rPr>
          <w:rFonts w:asciiTheme="majorHAnsi" w:hAnsiTheme="majorHAnsi" w:cs="Helvetica"/>
        </w:rPr>
        <w:t xml:space="preserve"> Members are notified of the non-confirmation of the candidate.</w:t>
      </w:r>
    </w:p>
    <w:p w:rsidR="00CE0225" w:rsidRPr="00335BBA" w:rsidRDefault="00CE0225" w:rsidP="00E552A0">
      <w:pPr>
        <w:pStyle w:val="Default"/>
        <w:numPr>
          <w:ilvl w:val="0"/>
          <w:numId w:val="15"/>
        </w:numPr>
        <w:jc w:val="both"/>
        <w:rPr>
          <w:rFonts w:asciiTheme="majorHAnsi" w:hAnsiTheme="majorHAnsi" w:cs="Helvetica"/>
        </w:rPr>
      </w:pPr>
      <w:r w:rsidRPr="00335BBA">
        <w:rPr>
          <w:rFonts w:asciiTheme="majorHAnsi" w:hAnsiTheme="majorHAnsi" w:cs="Helvetica"/>
        </w:rPr>
        <w:t>Conversely</w:t>
      </w:r>
      <w:r w:rsidR="00335BBA" w:rsidRPr="00335BBA">
        <w:rPr>
          <w:rFonts w:asciiTheme="majorHAnsi" w:hAnsiTheme="majorHAnsi" w:cs="Helvetica"/>
        </w:rPr>
        <w:t>,</w:t>
      </w:r>
      <w:r w:rsidRPr="00335BBA">
        <w:rPr>
          <w:rFonts w:asciiTheme="majorHAnsi" w:hAnsiTheme="majorHAnsi" w:cs="Helvetica"/>
        </w:rPr>
        <w:t xml:space="preserve"> if </w:t>
      </w:r>
      <w:r w:rsidR="00335BBA" w:rsidRPr="00335BBA">
        <w:rPr>
          <w:rFonts w:asciiTheme="majorHAnsi" w:hAnsiTheme="majorHAnsi" w:cs="Helvetica"/>
        </w:rPr>
        <w:t xml:space="preserve">the </w:t>
      </w:r>
      <w:r w:rsidRPr="00335BBA">
        <w:rPr>
          <w:rFonts w:asciiTheme="majorHAnsi" w:hAnsiTheme="majorHAnsi" w:cs="Helvetica"/>
        </w:rPr>
        <w:t xml:space="preserve">nomination is </w:t>
      </w:r>
      <w:r w:rsidR="00335BBA" w:rsidRPr="00335BBA">
        <w:rPr>
          <w:rFonts w:asciiTheme="majorHAnsi" w:hAnsiTheme="majorHAnsi" w:cs="Helvetica"/>
        </w:rPr>
        <w:t>ratified</w:t>
      </w:r>
      <w:r w:rsidRPr="00335BBA">
        <w:rPr>
          <w:rFonts w:asciiTheme="majorHAnsi" w:hAnsiTheme="majorHAnsi" w:cs="Helvetica"/>
        </w:rPr>
        <w:t>, all life members are contacted for some kind words which can be read out on the night</w:t>
      </w:r>
      <w:r w:rsidR="00335BBA">
        <w:rPr>
          <w:rFonts w:asciiTheme="majorHAnsi" w:hAnsiTheme="majorHAnsi" w:cs="Helvetica"/>
        </w:rPr>
        <w:t>, if they are unable to attend.</w:t>
      </w:r>
    </w:p>
    <w:p w:rsidR="00335BBA" w:rsidRPr="00335BBA" w:rsidRDefault="00335BBA" w:rsidP="00335BBA">
      <w:pPr>
        <w:pStyle w:val="Default"/>
        <w:numPr>
          <w:ilvl w:val="0"/>
          <w:numId w:val="15"/>
        </w:numPr>
        <w:jc w:val="both"/>
        <w:rPr>
          <w:rFonts w:asciiTheme="majorHAnsi" w:hAnsiTheme="majorHAnsi" w:cs="Helvetica"/>
        </w:rPr>
      </w:pPr>
      <w:r w:rsidRPr="00335BBA">
        <w:rPr>
          <w:rFonts w:asciiTheme="majorHAnsi" w:hAnsiTheme="majorHAnsi" w:cs="Helvetica"/>
        </w:rPr>
        <w:t>F</w:t>
      </w:r>
      <w:r w:rsidR="00CE0225" w:rsidRPr="00335BBA">
        <w:rPr>
          <w:rFonts w:asciiTheme="majorHAnsi" w:hAnsiTheme="majorHAnsi" w:cs="Helvetica"/>
        </w:rPr>
        <w:t xml:space="preserve">amily members </w:t>
      </w:r>
      <w:r w:rsidRPr="00335BBA">
        <w:rPr>
          <w:rFonts w:asciiTheme="majorHAnsi" w:hAnsiTheme="majorHAnsi" w:cs="Helvetica"/>
        </w:rPr>
        <w:t xml:space="preserve">are then to be </w:t>
      </w:r>
      <w:r w:rsidR="00CE0225" w:rsidRPr="00335BBA">
        <w:rPr>
          <w:rFonts w:asciiTheme="majorHAnsi" w:hAnsiTheme="majorHAnsi" w:cs="Helvetica"/>
        </w:rPr>
        <w:t xml:space="preserve">confidentially contacted so </w:t>
      </w:r>
      <w:r>
        <w:rPr>
          <w:rFonts w:asciiTheme="majorHAnsi" w:hAnsiTheme="majorHAnsi" w:cs="Helvetica"/>
        </w:rPr>
        <w:t>they can attend the evening.</w:t>
      </w:r>
    </w:p>
    <w:p w:rsidR="00CE0225" w:rsidRPr="00441102" w:rsidRDefault="00CE0225" w:rsidP="00CE0225">
      <w:pPr>
        <w:pStyle w:val="Default"/>
        <w:jc w:val="both"/>
        <w:rPr>
          <w:rFonts w:asciiTheme="majorHAnsi" w:hAnsiTheme="majorHAnsi" w:cs="Helvetica"/>
        </w:rPr>
      </w:pPr>
    </w:p>
    <w:p w:rsidR="00335BBA" w:rsidRPr="00441102" w:rsidRDefault="00C87FA0" w:rsidP="00335BBA">
      <w:pPr>
        <w:pStyle w:val="Heading2"/>
        <w:numPr>
          <w:ilvl w:val="1"/>
          <w:numId w:val="12"/>
        </w:numPr>
        <w:rPr>
          <w:rFonts w:ascii="Calibri" w:hAnsi="Calibri" w:cs="Helvetica Neue"/>
          <w:color w:val="131313"/>
          <w:sz w:val="32"/>
          <w:szCs w:val="32"/>
          <w:lang w:val="en-AU"/>
        </w:rPr>
      </w:pPr>
      <w:bookmarkStart w:id="13" w:name="_Toc509217636"/>
      <w:r>
        <w:rPr>
          <w:rFonts w:ascii="Calibri" w:hAnsi="Calibri" w:cs="Helvetica Neue"/>
          <w:color w:val="131313"/>
          <w:sz w:val="32"/>
          <w:szCs w:val="32"/>
          <w:lang w:val="en-AU"/>
        </w:rPr>
        <w:lastRenderedPageBreak/>
        <w:t>Payment Plan</w:t>
      </w:r>
      <w:r w:rsidR="00335BBA">
        <w:rPr>
          <w:rFonts w:ascii="Calibri" w:hAnsi="Calibri" w:cs="Helvetica Neue"/>
          <w:color w:val="131313"/>
          <w:sz w:val="32"/>
          <w:szCs w:val="32"/>
          <w:lang w:val="en-AU"/>
        </w:rPr>
        <w:t xml:space="preserve"> Policy</w:t>
      </w:r>
      <w:bookmarkEnd w:id="13"/>
    </w:p>
    <w:p w:rsidR="00335BBA" w:rsidRPr="00441102" w:rsidRDefault="00335BBA" w:rsidP="00335BBA">
      <w:pPr>
        <w:rPr>
          <w:lang w:val="en-AU"/>
        </w:rPr>
      </w:pPr>
    </w:p>
    <w:p w:rsidR="009E44C1" w:rsidRDefault="009E44C1" w:rsidP="009E44C1">
      <w:pPr>
        <w:pStyle w:val="Default"/>
        <w:jc w:val="both"/>
        <w:rPr>
          <w:rFonts w:asciiTheme="majorHAnsi" w:hAnsiTheme="majorHAnsi" w:cs="Helvetica"/>
        </w:rPr>
      </w:pPr>
      <w:r>
        <w:rPr>
          <w:rFonts w:asciiTheme="majorHAnsi" w:hAnsiTheme="majorHAnsi" w:cs="Helvetica"/>
        </w:rPr>
        <w:t xml:space="preserve">In the event that a player, or a parent or guardian of a player, is unable to pay the owed fees to the Club by the due date, they may apply for a Payment Plan. Any applications for a Payment Plan must be made to the committee, in writing, prior to the due date of any amounts owing. The Committee will have the final decision in approving a Payment Plan and their decision is final. If a Payment Plan is approved, the </w:t>
      </w:r>
      <w:r w:rsidRPr="00C87FA0">
        <w:rPr>
          <w:rFonts w:asciiTheme="majorHAnsi" w:hAnsiTheme="majorHAnsi" w:cs="Helvetica"/>
          <w:i/>
        </w:rPr>
        <w:t>Payment Plan Agreement</w:t>
      </w:r>
      <w:r>
        <w:rPr>
          <w:rFonts w:asciiTheme="majorHAnsi" w:hAnsiTheme="majorHAnsi" w:cs="Helvetica"/>
        </w:rPr>
        <w:t xml:space="preserve"> must be completed. Payment Plan terms and conditions are as follows:</w:t>
      </w:r>
    </w:p>
    <w:p w:rsidR="009E44C1" w:rsidRDefault="009E44C1" w:rsidP="009E44C1">
      <w:pPr>
        <w:pStyle w:val="Default"/>
        <w:ind w:firstLine="720"/>
        <w:jc w:val="both"/>
        <w:rPr>
          <w:rFonts w:asciiTheme="majorHAnsi" w:hAnsiTheme="majorHAnsi" w:cs="Helvetica"/>
        </w:rPr>
      </w:pPr>
    </w:p>
    <w:p w:rsidR="009E44C1" w:rsidRDefault="009E44C1" w:rsidP="009E44C1">
      <w:pPr>
        <w:pStyle w:val="Default"/>
        <w:numPr>
          <w:ilvl w:val="2"/>
          <w:numId w:val="12"/>
        </w:numPr>
        <w:jc w:val="both"/>
        <w:rPr>
          <w:rFonts w:asciiTheme="majorHAnsi" w:hAnsiTheme="majorHAnsi" w:cs="Helvetica"/>
        </w:rPr>
      </w:pPr>
      <w:r>
        <w:rPr>
          <w:rFonts w:asciiTheme="majorHAnsi" w:hAnsiTheme="majorHAnsi" w:cs="Helvetica"/>
        </w:rPr>
        <w:t xml:space="preserve">All specific details of payments and due dates are to be listed in the </w:t>
      </w:r>
      <w:r>
        <w:rPr>
          <w:rFonts w:asciiTheme="majorHAnsi" w:hAnsiTheme="majorHAnsi" w:cs="Helvetica"/>
          <w:i/>
        </w:rPr>
        <w:t xml:space="preserve">Payment Plan Agreement </w:t>
      </w:r>
      <w:r>
        <w:rPr>
          <w:rFonts w:asciiTheme="majorHAnsi" w:hAnsiTheme="majorHAnsi" w:cs="Helvetica"/>
        </w:rPr>
        <w:t xml:space="preserve">and signed by both the Treasurer and the Player. </w:t>
      </w:r>
    </w:p>
    <w:p w:rsidR="009E44C1" w:rsidRDefault="009E44C1" w:rsidP="009E44C1">
      <w:pPr>
        <w:pStyle w:val="Default"/>
        <w:numPr>
          <w:ilvl w:val="2"/>
          <w:numId w:val="12"/>
        </w:numPr>
        <w:jc w:val="both"/>
        <w:rPr>
          <w:rFonts w:asciiTheme="majorHAnsi" w:hAnsiTheme="majorHAnsi" w:cs="Helvetica"/>
        </w:rPr>
      </w:pPr>
      <w:r>
        <w:rPr>
          <w:rFonts w:asciiTheme="majorHAnsi" w:hAnsiTheme="majorHAnsi" w:cs="Helvetica"/>
        </w:rPr>
        <w:t>If a Player is under the age of 18, it must also be signed by a Parent or Guardian.</w:t>
      </w:r>
    </w:p>
    <w:p w:rsidR="009E44C1" w:rsidRDefault="009E44C1" w:rsidP="009E44C1">
      <w:pPr>
        <w:pStyle w:val="Default"/>
        <w:numPr>
          <w:ilvl w:val="2"/>
          <w:numId w:val="12"/>
        </w:numPr>
        <w:jc w:val="both"/>
        <w:rPr>
          <w:rFonts w:asciiTheme="majorHAnsi" w:hAnsiTheme="majorHAnsi" w:cs="Helvetica"/>
        </w:rPr>
      </w:pPr>
      <w:r>
        <w:rPr>
          <w:rFonts w:asciiTheme="majorHAnsi" w:hAnsiTheme="majorHAnsi" w:cs="Helvetica"/>
        </w:rPr>
        <w:t xml:space="preserve">The </w:t>
      </w:r>
      <w:r w:rsidRPr="00027C71">
        <w:rPr>
          <w:rFonts w:asciiTheme="majorHAnsi" w:hAnsiTheme="majorHAnsi" w:cs="Helvetica"/>
          <w:i/>
        </w:rPr>
        <w:t>Payment Plan Agreement</w:t>
      </w:r>
      <w:r>
        <w:rPr>
          <w:rFonts w:asciiTheme="majorHAnsi" w:hAnsiTheme="majorHAnsi" w:cs="Helvetica"/>
        </w:rPr>
        <w:t xml:space="preserve"> is not binding until signed. Until this time, payment terms are in accordance with the player’s invoice. Any player with overdue fees will be treated the same as a player in arrears and will therefore also be subject to 3.7.7 and 3.7.8.</w:t>
      </w:r>
    </w:p>
    <w:p w:rsidR="009E44C1" w:rsidRDefault="009E44C1" w:rsidP="009E44C1">
      <w:pPr>
        <w:pStyle w:val="Default"/>
        <w:numPr>
          <w:ilvl w:val="2"/>
          <w:numId w:val="12"/>
        </w:numPr>
        <w:jc w:val="both"/>
        <w:rPr>
          <w:rFonts w:asciiTheme="majorHAnsi" w:hAnsiTheme="majorHAnsi" w:cs="Helvetica"/>
        </w:rPr>
      </w:pPr>
      <w:r>
        <w:rPr>
          <w:rFonts w:asciiTheme="majorHAnsi" w:hAnsiTheme="majorHAnsi" w:cs="Helvetica"/>
        </w:rPr>
        <w:t>For senior players, an initial payment of $100 will be due by the first Fees Instalment Date (as set by the Committee annually).</w:t>
      </w:r>
    </w:p>
    <w:p w:rsidR="009E44C1" w:rsidRDefault="009E44C1" w:rsidP="009E44C1">
      <w:pPr>
        <w:pStyle w:val="Default"/>
        <w:numPr>
          <w:ilvl w:val="2"/>
          <w:numId w:val="12"/>
        </w:numPr>
        <w:jc w:val="both"/>
        <w:rPr>
          <w:rFonts w:asciiTheme="majorHAnsi" w:hAnsiTheme="majorHAnsi" w:cs="Helvetica"/>
        </w:rPr>
      </w:pPr>
      <w:r>
        <w:rPr>
          <w:rFonts w:asciiTheme="majorHAnsi" w:hAnsiTheme="majorHAnsi" w:cs="Helvetica"/>
        </w:rPr>
        <w:t>Instalments of $50 will be made on a fortnightly basis from the initial payment (as per 3.7.4) until the balance of the outstanding amount is paid.</w:t>
      </w:r>
    </w:p>
    <w:p w:rsidR="009E44C1" w:rsidRDefault="009E44C1" w:rsidP="009E44C1">
      <w:pPr>
        <w:pStyle w:val="Default"/>
        <w:numPr>
          <w:ilvl w:val="2"/>
          <w:numId w:val="12"/>
        </w:numPr>
        <w:jc w:val="both"/>
        <w:rPr>
          <w:rFonts w:asciiTheme="majorHAnsi" w:hAnsiTheme="majorHAnsi" w:cs="Helvetica"/>
        </w:rPr>
      </w:pPr>
      <w:r>
        <w:rPr>
          <w:rFonts w:asciiTheme="majorHAnsi" w:hAnsiTheme="majorHAnsi" w:cs="Helvetica"/>
        </w:rPr>
        <w:t>The Treasurer will notify the player of their final payment two weeks prior to it being made.</w:t>
      </w:r>
    </w:p>
    <w:p w:rsidR="009E44C1" w:rsidRPr="007C06FB" w:rsidRDefault="009E44C1" w:rsidP="009E44C1">
      <w:pPr>
        <w:pStyle w:val="Default"/>
        <w:numPr>
          <w:ilvl w:val="2"/>
          <w:numId w:val="12"/>
        </w:numPr>
        <w:jc w:val="both"/>
        <w:rPr>
          <w:rFonts w:asciiTheme="majorHAnsi" w:hAnsiTheme="majorHAnsi" w:cs="Helvetica"/>
        </w:rPr>
      </w:pPr>
      <w:r w:rsidRPr="00E552A0">
        <w:rPr>
          <w:rFonts w:asciiTheme="majorHAnsi" w:hAnsiTheme="majorHAnsi" w:cs="Helvetica"/>
        </w:rPr>
        <w:t>Failure to make payment</w:t>
      </w:r>
      <w:r>
        <w:rPr>
          <w:rFonts w:asciiTheme="majorHAnsi" w:hAnsiTheme="majorHAnsi" w:cs="Helvetica"/>
        </w:rPr>
        <w:t>, or provide evidence of payment,</w:t>
      </w:r>
      <w:r w:rsidRPr="00E552A0">
        <w:rPr>
          <w:rFonts w:asciiTheme="majorHAnsi" w:hAnsiTheme="majorHAnsi" w:cs="Helvetica"/>
        </w:rPr>
        <w:t xml:space="preserve"> by the dates specified in the </w:t>
      </w:r>
      <w:r w:rsidRPr="007C06FB">
        <w:rPr>
          <w:rFonts w:asciiTheme="majorHAnsi" w:hAnsiTheme="majorHAnsi" w:cs="Helvetica"/>
        </w:rPr>
        <w:t xml:space="preserve">Payment Plan Agreement will result in ineligibility to play in the immediate round, regardless of whether late payment is made prior to the round. </w:t>
      </w:r>
    </w:p>
    <w:p w:rsidR="009E44C1" w:rsidRDefault="009E44C1" w:rsidP="009E44C1">
      <w:pPr>
        <w:pStyle w:val="Default"/>
        <w:numPr>
          <w:ilvl w:val="2"/>
          <w:numId w:val="12"/>
        </w:numPr>
        <w:jc w:val="both"/>
        <w:rPr>
          <w:rFonts w:asciiTheme="majorHAnsi" w:hAnsiTheme="majorHAnsi" w:cs="Helvetica"/>
          <w:i/>
        </w:rPr>
      </w:pPr>
      <w:r w:rsidRPr="007C06FB">
        <w:rPr>
          <w:rFonts w:asciiTheme="majorHAnsi" w:hAnsiTheme="majorHAnsi" w:cs="Helvetica"/>
        </w:rPr>
        <w:t>Players</w:t>
      </w:r>
      <w:r>
        <w:rPr>
          <w:rFonts w:asciiTheme="majorHAnsi" w:hAnsiTheme="majorHAnsi" w:cs="Helvetica"/>
        </w:rPr>
        <w:t xml:space="preserve"> </w:t>
      </w:r>
      <w:r w:rsidRPr="00E552A0">
        <w:rPr>
          <w:rFonts w:asciiTheme="majorHAnsi" w:hAnsiTheme="majorHAnsi" w:cs="Helvetica"/>
        </w:rPr>
        <w:t>in</w:t>
      </w:r>
      <w:r>
        <w:rPr>
          <w:rFonts w:asciiTheme="majorHAnsi" w:hAnsiTheme="majorHAnsi" w:cs="Helvetica"/>
        </w:rPr>
        <w:t xml:space="preserve"> </w:t>
      </w:r>
      <w:r w:rsidRPr="00E552A0">
        <w:rPr>
          <w:rFonts w:asciiTheme="majorHAnsi" w:hAnsiTheme="majorHAnsi" w:cs="Helvetica"/>
        </w:rPr>
        <w:t>arrears</w:t>
      </w:r>
      <w:r>
        <w:rPr>
          <w:rFonts w:asciiTheme="majorHAnsi" w:hAnsiTheme="majorHAnsi" w:cs="Helvetica"/>
        </w:rPr>
        <w:t xml:space="preserve"> </w:t>
      </w:r>
      <w:r w:rsidRPr="00E552A0">
        <w:rPr>
          <w:rFonts w:asciiTheme="majorHAnsi" w:hAnsiTheme="majorHAnsi" w:cs="Helvetica"/>
        </w:rPr>
        <w:t>will</w:t>
      </w:r>
      <w:r>
        <w:rPr>
          <w:rFonts w:asciiTheme="majorHAnsi" w:hAnsiTheme="majorHAnsi" w:cs="Helvetica"/>
        </w:rPr>
        <w:t xml:space="preserve"> </w:t>
      </w:r>
      <w:r w:rsidRPr="00E552A0">
        <w:rPr>
          <w:rFonts w:asciiTheme="majorHAnsi" w:hAnsiTheme="majorHAnsi" w:cs="Helvetica"/>
        </w:rPr>
        <w:t>not</w:t>
      </w:r>
      <w:r>
        <w:rPr>
          <w:rFonts w:asciiTheme="majorHAnsi" w:hAnsiTheme="majorHAnsi" w:cs="Helvetica"/>
        </w:rPr>
        <w:t xml:space="preserve"> </w:t>
      </w:r>
      <w:r w:rsidRPr="00E552A0">
        <w:rPr>
          <w:rFonts w:asciiTheme="majorHAnsi" w:hAnsiTheme="majorHAnsi" w:cs="Helvetica"/>
        </w:rPr>
        <w:t>be</w:t>
      </w:r>
      <w:r>
        <w:rPr>
          <w:rFonts w:asciiTheme="majorHAnsi" w:hAnsiTheme="majorHAnsi" w:cs="Helvetica"/>
        </w:rPr>
        <w:t xml:space="preserve"> </w:t>
      </w:r>
      <w:r w:rsidRPr="00E552A0">
        <w:rPr>
          <w:rFonts w:asciiTheme="majorHAnsi" w:hAnsiTheme="majorHAnsi" w:cs="Helvetica"/>
        </w:rPr>
        <w:t>e</w:t>
      </w:r>
      <w:r>
        <w:rPr>
          <w:rFonts w:asciiTheme="majorHAnsi" w:hAnsiTheme="majorHAnsi" w:cs="Helvetica"/>
        </w:rPr>
        <w:t>l</w:t>
      </w:r>
      <w:r w:rsidRPr="00E552A0">
        <w:rPr>
          <w:rFonts w:asciiTheme="majorHAnsi" w:hAnsiTheme="majorHAnsi" w:cs="Helvetica"/>
        </w:rPr>
        <w:t>igible</w:t>
      </w:r>
      <w:r>
        <w:rPr>
          <w:rFonts w:asciiTheme="majorHAnsi" w:hAnsiTheme="majorHAnsi" w:cs="Helvetica"/>
        </w:rPr>
        <w:t xml:space="preserve"> </w:t>
      </w:r>
      <w:r w:rsidRPr="00E552A0">
        <w:rPr>
          <w:rFonts w:asciiTheme="majorHAnsi" w:hAnsiTheme="majorHAnsi" w:cs="Helvetica"/>
        </w:rPr>
        <w:t>to</w:t>
      </w:r>
      <w:r>
        <w:rPr>
          <w:rFonts w:asciiTheme="majorHAnsi" w:hAnsiTheme="majorHAnsi" w:cs="Helvetica"/>
        </w:rPr>
        <w:t xml:space="preserve"> </w:t>
      </w:r>
      <w:r w:rsidRPr="00E552A0">
        <w:rPr>
          <w:rFonts w:asciiTheme="majorHAnsi" w:hAnsiTheme="majorHAnsi" w:cs="Helvetica"/>
        </w:rPr>
        <w:t>play</w:t>
      </w:r>
      <w:r>
        <w:rPr>
          <w:rFonts w:asciiTheme="majorHAnsi" w:hAnsiTheme="majorHAnsi" w:cs="Helvetica"/>
        </w:rPr>
        <w:t xml:space="preserve"> or train </w:t>
      </w:r>
      <w:r w:rsidRPr="00E552A0">
        <w:rPr>
          <w:rFonts w:asciiTheme="majorHAnsi" w:hAnsiTheme="majorHAnsi" w:cs="Helvetica"/>
        </w:rPr>
        <w:t>at</w:t>
      </w:r>
      <w:r>
        <w:rPr>
          <w:rFonts w:asciiTheme="majorHAnsi" w:hAnsiTheme="majorHAnsi" w:cs="Helvetica"/>
        </w:rPr>
        <w:t xml:space="preserve"> </w:t>
      </w:r>
      <w:r w:rsidRPr="00E552A0">
        <w:rPr>
          <w:rFonts w:asciiTheme="majorHAnsi" w:hAnsiTheme="majorHAnsi" w:cs="Helvetica"/>
        </w:rPr>
        <w:t>a</w:t>
      </w:r>
      <w:r>
        <w:rPr>
          <w:rFonts w:asciiTheme="majorHAnsi" w:hAnsiTheme="majorHAnsi" w:cs="Helvetica"/>
        </w:rPr>
        <w:t>n</w:t>
      </w:r>
      <w:r w:rsidRPr="00E552A0">
        <w:rPr>
          <w:rFonts w:asciiTheme="majorHAnsi" w:hAnsiTheme="majorHAnsi" w:cs="Helvetica"/>
        </w:rPr>
        <w:t>y</w:t>
      </w:r>
      <w:r>
        <w:rPr>
          <w:rFonts w:asciiTheme="majorHAnsi" w:hAnsiTheme="majorHAnsi" w:cs="Helvetica"/>
        </w:rPr>
        <w:t xml:space="preserve"> time. (</w:t>
      </w:r>
      <w:r w:rsidRPr="007C06FB">
        <w:rPr>
          <w:rFonts w:asciiTheme="majorHAnsi" w:hAnsiTheme="majorHAnsi" w:cs="Helvetica"/>
          <w:i/>
        </w:rPr>
        <w:t xml:space="preserve">Note: </w:t>
      </w:r>
      <w:r>
        <w:rPr>
          <w:rFonts w:asciiTheme="majorHAnsi" w:hAnsiTheme="majorHAnsi" w:cs="Helvetica"/>
          <w:i/>
        </w:rPr>
        <w:t>ineligi</w:t>
      </w:r>
      <w:r w:rsidRPr="007C06FB">
        <w:rPr>
          <w:rFonts w:asciiTheme="majorHAnsi" w:hAnsiTheme="majorHAnsi" w:cs="Helvetica"/>
          <w:i/>
        </w:rPr>
        <w:t>bility to train is applicable for seniors only).</w:t>
      </w:r>
    </w:p>
    <w:p w:rsidR="009E44C1" w:rsidRPr="007C06FB" w:rsidRDefault="009E44C1" w:rsidP="009E44C1">
      <w:pPr>
        <w:pStyle w:val="Default"/>
        <w:numPr>
          <w:ilvl w:val="2"/>
          <w:numId w:val="12"/>
        </w:numPr>
        <w:jc w:val="both"/>
        <w:rPr>
          <w:rFonts w:asciiTheme="majorHAnsi" w:hAnsiTheme="majorHAnsi" w:cs="Helvetica"/>
          <w:i/>
        </w:rPr>
      </w:pPr>
      <w:r>
        <w:rPr>
          <w:rFonts w:asciiTheme="majorHAnsi" w:hAnsiTheme="majorHAnsi" w:cs="Helvetica"/>
        </w:rPr>
        <w:t>The Committee reserves the right to enforce additional penalties for any player who is in arrears on multiple occasions.</w:t>
      </w:r>
    </w:p>
    <w:p w:rsidR="009E44C1" w:rsidRPr="007C06FB" w:rsidRDefault="009E44C1" w:rsidP="009E44C1">
      <w:pPr>
        <w:pStyle w:val="Default"/>
        <w:numPr>
          <w:ilvl w:val="2"/>
          <w:numId w:val="12"/>
        </w:numPr>
        <w:jc w:val="both"/>
        <w:rPr>
          <w:rFonts w:asciiTheme="majorHAnsi" w:hAnsiTheme="majorHAnsi" w:cs="Helvetica"/>
        </w:rPr>
      </w:pPr>
      <w:r>
        <w:rPr>
          <w:rFonts w:asciiTheme="majorHAnsi" w:hAnsiTheme="majorHAnsi" w:cs="Helvetica"/>
        </w:rPr>
        <w:t xml:space="preserve">If </w:t>
      </w:r>
      <w:r w:rsidRPr="00E552A0">
        <w:rPr>
          <w:rFonts w:asciiTheme="majorHAnsi" w:hAnsiTheme="majorHAnsi" w:cs="Helvetica"/>
        </w:rPr>
        <w:t>you</w:t>
      </w:r>
      <w:r>
        <w:rPr>
          <w:rFonts w:asciiTheme="majorHAnsi" w:hAnsiTheme="majorHAnsi" w:cs="Helvetica"/>
        </w:rPr>
        <w:t xml:space="preserve"> </w:t>
      </w:r>
      <w:r w:rsidRPr="00E552A0">
        <w:rPr>
          <w:rFonts w:asciiTheme="majorHAnsi" w:hAnsiTheme="majorHAnsi" w:cs="Helvetica"/>
        </w:rPr>
        <w:t>are</w:t>
      </w:r>
      <w:r>
        <w:rPr>
          <w:rFonts w:asciiTheme="majorHAnsi" w:hAnsiTheme="majorHAnsi" w:cs="Helvetica"/>
        </w:rPr>
        <w:t xml:space="preserve"> </w:t>
      </w:r>
      <w:r w:rsidRPr="00E552A0">
        <w:rPr>
          <w:rFonts w:asciiTheme="majorHAnsi" w:hAnsiTheme="majorHAnsi" w:cs="Helvetica"/>
        </w:rPr>
        <w:t>unable</w:t>
      </w:r>
      <w:r>
        <w:rPr>
          <w:rFonts w:asciiTheme="majorHAnsi" w:hAnsiTheme="majorHAnsi" w:cs="Helvetica"/>
        </w:rPr>
        <w:t xml:space="preserve"> </w:t>
      </w:r>
      <w:r w:rsidRPr="00E552A0">
        <w:rPr>
          <w:rFonts w:asciiTheme="majorHAnsi" w:hAnsiTheme="majorHAnsi" w:cs="Helvetica"/>
        </w:rPr>
        <w:t>to</w:t>
      </w:r>
      <w:r>
        <w:rPr>
          <w:rFonts w:asciiTheme="majorHAnsi" w:hAnsiTheme="majorHAnsi" w:cs="Helvetica"/>
        </w:rPr>
        <w:t xml:space="preserve"> </w:t>
      </w:r>
      <w:r w:rsidRPr="00E552A0">
        <w:rPr>
          <w:rFonts w:asciiTheme="majorHAnsi" w:hAnsiTheme="majorHAnsi" w:cs="Helvetica"/>
        </w:rPr>
        <w:t>make</w:t>
      </w:r>
      <w:r>
        <w:rPr>
          <w:rFonts w:asciiTheme="majorHAnsi" w:hAnsiTheme="majorHAnsi" w:cs="Helvetica"/>
        </w:rPr>
        <w:t xml:space="preserve"> </w:t>
      </w:r>
      <w:r w:rsidRPr="00E552A0">
        <w:rPr>
          <w:rFonts w:asciiTheme="majorHAnsi" w:hAnsiTheme="majorHAnsi" w:cs="Helvetica"/>
        </w:rPr>
        <w:t>a</w:t>
      </w:r>
      <w:r>
        <w:rPr>
          <w:rFonts w:asciiTheme="majorHAnsi" w:hAnsiTheme="majorHAnsi" w:cs="Helvetica"/>
        </w:rPr>
        <w:t xml:space="preserve"> </w:t>
      </w:r>
      <w:r w:rsidRPr="00E552A0">
        <w:rPr>
          <w:rFonts w:asciiTheme="majorHAnsi" w:hAnsiTheme="majorHAnsi" w:cs="Helvetica"/>
        </w:rPr>
        <w:t>payment</w:t>
      </w:r>
      <w:r>
        <w:rPr>
          <w:rFonts w:asciiTheme="majorHAnsi" w:hAnsiTheme="majorHAnsi" w:cs="Helvetica"/>
        </w:rPr>
        <w:t xml:space="preserve"> </w:t>
      </w:r>
      <w:r w:rsidRPr="00E552A0">
        <w:rPr>
          <w:rFonts w:asciiTheme="majorHAnsi" w:hAnsiTheme="majorHAnsi" w:cs="Helvetica"/>
        </w:rPr>
        <w:t>you</w:t>
      </w:r>
      <w:r>
        <w:rPr>
          <w:rFonts w:asciiTheme="majorHAnsi" w:hAnsiTheme="majorHAnsi" w:cs="Helvetica"/>
        </w:rPr>
        <w:t xml:space="preserve"> </w:t>
      </w:r>
      <w:r w:rsidRPr="00E552A0">
        <w:rPr>
          <w:rFonts w:asciiTheme="majorHAnsi" w:hAnsiTheme="majorHAnsi" w:cs="Helvetica"/>
        </w:rPr>
        <w:t>must</w:t>
      </w:r>
      <w:r>
        <w:rPr>
          <w:rFonts w:asciiTheme="majorHAnsi" w:hAnsiTheme="majorHAnsi" w:cs="Helvetica"/>
        </w:rPr>
        <w:t xml:space="preserve"> </w:t>
      </w:r>
      <w:r w:rsidRPr="00E552A0">
        <w:rPr>
          <w:rFonts w:asciiTheme="majorHAnsi" w:hAnsiTheme="majorHAnsi" w:cs="Helvetica"/>
        </w:rPr>
        <w:t>contact</w:t>
      </w:r>
      <w:r>
        <w:rPr>
          <w:rFonts w:asciiTheme="majorHAnsi" w:hAnsiTheme="majorHAnsi" w:cs="Helvetica"/>
        </w:rPr>
        <w:t xml:space="preserve"> </w:t>
      </w:r>
      <w:r w:rsidRPr="00E552A0">
        <w:rPr>
          <w:rFonts w:asciiTheme="majorHAnsi" w:hAnsiTheme="majorHAnsi" w:cs="Helvetica"/>
        </w:rPr>
        <w:t>the</w:t>
      </w:r>
      <w:r>
        <w:rPr>
          <w:rFonts w:asciiTheme="majorHAnsi" w:hAnsiTheme="majorHAnsi" w:cs="Helvetica"/>
        </w:rPr>
        <w:t xml:space="preserve"> </w:t>
      </w:r>
      <w:r w:rsidRPr="00E552A0">
        <w:rPr>
          <w:rFonts w:asciiTheme="majorHAnsi" w:hAnsiTheme="majorHAnsi" w:cs="Helvetica"/>
        </w:rPr>
        <w:t>Treasurer</w:t>
      </w:r>
      <w:r>
        <w:rPr>
          <w:rFonts w:asciiTheme="majorHAnsi" w:hAnsiTheme="majorHAnsi" w:cs="Helvetica"/>
        </w:rPr>
        <w:t xml:space="preserve"> </w:t>
      </w:r>
      <w:r w:rsidRPr="00E552A0">
        <w:rPr>
          <w:rFonts w:asciiTheme="majorHAnsi" w:hAnsiTheme="majorHAnsi" w:cs="Helvetica"/>
        </w:rPr>
        <w:t>before</w:t>
      </w:r>
      <w:r>
        <w:rPr>
          <w:rFonts w:asciiTheme="majorHAnsi" w:hAnsiTheme="majorHAnsi" w:cs="Helvetica"/>
        </w:rPr>
        <w:t xml:space="preserve"> </w:t>
      </w:r>
      <w:r w:rsidRPr="00E552A0">
        <w:rPr>
          <w:rFonts w:asciiTheme="majorHAnsi" w:hAnsiTheme="majorHAnsi" w:cs="Helvetica"/>
        </w:rPr>
        <w:t>payment</w:t>
      </w:r>
      <w:r>
        <w:rPr>
          <w:rFonts w:asciiTheme="majorHAnsi" w:hAnsiTheme="majorHAnsi" w:cs="Helvetica"/>
        </w:rPr>
        <w:t xml:space="preserve"> </w:t>
      </w:r>
      <w:r w:rsidRPr="00E552A0">
        <w:rPr>
          <w:rFonts w:asciiTheme="majorHAnsi" w:hAnsiTheme="majorHAnsi" w:cs="Helvetica"/>
        </w:rPr>
        <w:t xml:space="preserve">is </w:t>
      </w:r>
      <w:r>
        <w:rPr>
          <w:rFonts w:asciiTheme="majorHAnsi" w:hAnsiTheme="majorHAnsi" w:cs="Helvetica"/>
        </w:rPr>
        <w:t>due. Consideration will be g</w:t>
      </w:r>
      <w:r w:rsidRPr="00E552A0">
        <w:rPr>
          <w:rFonts w:asciiTheme="majorHAnsi" w:hAnsiTheme="majorHAnsi" w:cs="Helvetica"/>
        </w:rPr>
        <w:t>iven</w:t>
      </w:r>
      <w:r>
        <w:rPr>
          <w:rFonts w:asciiTheme="majorHAnsi" w:hAnsiTheme="majorHAnsi" w:cs="Helvetica"/>
        </w:rPr>
        <w:t xml:space="preserve"> </w:t>
      </w:r>
      <w:r w:rsidRPr="00E552A0">
        <w:rPr>
          <w:rFonts w:asciiTheme="majorHAnsi" w:hAnsiTheme="majorHAnsi" w:cs="Helvetica"/>
        </w:rPr>
        <w:t>for</w:t>
      </w:r>
      <w:r>
        <w:rPr>
          <w:rFonts w:asciiTheme="majorHAnsi" w:hAnsiTheme="majorHAnsi" w:cs="Helvetica"/>
        </w:rPr>
        <w:t xml:space="preserve"> </w:t>
      </w:r>
      <w:r w:rsidRPr="00E552A0">
        <w:rPr>
          <w:rFonts w:asciiTheme="majorHAnsi" w:hAnsiTheme="majorHAnsi" w:cs="Helvetica"/>
        </w:rPr>
        <w:t>legitimate</w:t>
      </w:r>
      <w:r>
        <w:rPr>
          <w:rFonts w:asciiTheme="majorHAnsi" w:hAnsiTheme="majorHAnsi" w:cs="Helvetica"/>
        </w:rPr>
        <w:t xml:space="preserve"> </w:t>
      </w:r>
      <w:r w:rsidRPr="00E552A0">
        <w:rPr>
          <w:rFonts w:asciiTheme="majorHAnsi" w:hAnsiTheme="majorHAnsi" w:cs="Helvetica"/>
        </w:rPr>
        <w:t>reasons.</w:t>
      </w:r>
    </w:p>
    <w:p w:rsidR="009E44C1" w:rsidRDefault="009E44C1" w:rsidP="009E44C1">
      <w:pPr>
        <w:pStyle w:val="Default"/>
        <w:numPr>
          <w:ilvl w:val="2"/>
          <w:numId w:val="12"/>
        </w:numPr>
        <w:jc w:val="both"/>
        <w:rPr>
          <w:rFonts w:asciiTheme="majorHAnsi" w:hAnsiTheme="majorHAnsi" w:cs="Helvetica"/>
        </w:rPr>
      </w:pPr>
      <w:r w:rsidRPr="00E552A0">
        <w:rPr>
          <w:rFonts w:asciiTheme="majorHAnsi" w:hAnsiTheme="majorHAnsi" w:cs="Helvetica"/>
        </w:rPr>
        <w:t>Once a payment has been made, the receipt must be forwarded to the Treasurer via email at treasurer@savcpanthers.com</w:t>
      </w:r>
      <w:r>
        <w:rPr>
          <w:rFonts w:asciiTheme="majorHAnsi" w:hAnsiTheme="majorHAnsi" w:cs="Helvetica"/>
        </w:rPr>
        <w:t xml:space="preserve">. </w:t>
      </w:r>
    </w:p>
    <w:p w:rsidR="009E44C1" w:rsidRPr="00E552A0" w:rsidRDefault="009E44C1" w:rsidP="009E44C1">
      <w:pPr>
        <w:pStyle w:val="Default"/>
        <w:numPr>
          <w:ilvl w:val="2"/>
          <w:numId w:val="12"/>
        </w:numPr>
        <w:jc w:val="both"/>
        <w:rPr>
          <w:rFonts w:asciiTheme="majorHAnsi" w:hAnsiTheme="majorHAnsi" w:cs="Helvetica"/>
        </w:rPr>
      </w:pPr>
      <w:r w:rsidRPr="00E552A0">
        <w:rPr>
          <w:rFonts w:asciiTheme="majorHAnsi" w:hAnsiTheme="majorHAnsi" w:cs="Helvetica"/>
        </w:rPr>
        <w:t xml:space="preserve">The Treasurer will inform coaches of player eligibility on </w:t>
      </w:r>
      <w:r w:rsidR="000A1E9F">
        <w:rPr>
          <w:rFonts w:asciiTheme="majorHAnsi" w:hAnsiTheme="majorHAnsi" w:cs="Helvetica"/>
        </w:rPr>
        <w:t xml:space="preserve">Monday </w:t>
      </w:r>
      <w:r w:rsidRPr="00E552A0">
        <w:rPr>
          <w:rFonts w:asciiTheme="majorHAnsi" w:hAnsiTheme="majorHAnsi" w:cs="Helvetica"/>
        </w:rPr>
        <w:t xml:space="preserve">nights </w:t>
      </w:r>
      <w:r w:rsidR="000A1E9F">
        <w:rPr>
          <w:rFonts w:asciiTheme="majorHAnsi" w:hAnsiTheme="majorHAnsi" w:cs="Helvetica"/>
        </w:rPr>
        <w:t xml:space="preserve">before all </w:t>
      </w:r>
      <w:r w:rsidRPr="00E552A0">
        <w:rPr>
          <w:rFonts w:asciiTheme="majorHAnsi" w:hAnsiTheme="majorHAnsi" w:cs="Helvetica"/>
        </w:rPr>
        <w:t>training</w:t>
      </w:r>
      <w:r w:rsidR="000A1E9F">
        <w:rPr>
          <w:rFonts w:asciiTheme="majorHAnsi" w:hAnsiTheme="majorHAnsi" w:cs="Helvetica"/>
        </w:rPr>
        <w:t xml:space="preserve"> sessions</w:t>
      </w:r>
      <w:r w:rsidRPr="00E552A0">
        <w:rPr>
          <w:rFonts w:asciiTheme="majorHAnsi" w:hAnsiTheme="majorHAnsi" w:cs="Helvetica"/>
        </w:rPr>
        <w:t>, both junior</w:t>
      </w:r>
      <w:r>
        <w:rPr>
          <w:rFonts w:asciiTheme="majorHAnsi" w:hAnsiTheme="majorHAnsi" w:cs="Helvetica"/>
        </w:rPr>
        <w:t xml:space="preserve"> </w:t>
      </w:r>
      <w:r w:rsidRPr="00E552A0">
        <w:rPr>
          <w:rFonts w:asciiTheme="majorHAnsi" w:hAnsiTheme="majorHAnsi" w:cs="Helvetica"/>
        </w:rPr>
        <w:t>and</w:t>
      </w:r>
      <w:r>
        <w:rPr>
          <w:rFonts w:asciiTheme="majorHAnsi" w:hAnsiTheme="majorHAnsi" w:cs="Helvetica"/>
        </w:rPr>
        <w:t xml:space="preserve"> </w:t>
      </w:r>
      <w:r w:rsidRPr="00E552A0">
        <w:rPr>
          <w:rFonts w:asciiTheme="majorHAnsi" w:hAnsiTheme="majorHAnsi" w:cs="Helvetica"/>
        </w:rPr>
        <w:t>senior.</w:t>
      </w:r>
      <w:r>
        <w:rPr>
          <w:rFonts w:asciiTheme="majorHAnsi" w:hAnsiTheme="majorHAnsi" w:cs="Helvetica"/>
        </w:rPr>
        <w:t xml:space="preserve"> </w:t>
      </w:r>
      <w:r w:rsidRPr="00E552A0">
        <w:rPr>
          <w:rFonts w:asciiTheme="majorHAnsi" w:hAnsiTheme="majorHAnsi" w:cs="Helvetica"/>
        </w:rPr>
        <w:t>At</w:t>
      </w:r>
      <w:r>
        <w:rPr>
          <w:rFonts w:asciiTheme="majorHAnsi" w:hAnsiTheme="majorHAnsi" w:cs="Helvetica"/>
        </w:rPr>
        <w:t xml:space="preserve"> </w:t>
      </w:r>
      <w:r w:rsidRPr="00E552A0">
        <w:rPr>
          <w:rFonts w:asciiTheme="majorHAnsi" w:hAnsiTheme="majorHAnsi" w:cs="Helvetica"/>
        </w:rPr>
        <w:t>this</w:t>
      </w:r>
      <w:r>
        <w:rPr>
          <w:rFonts w:asciiTheme="majorHAnsi" w:hAnsiTheme="majorHAnsi" w:cs="Helvetica"/>
        </w:rPr>
        <w:t xml:space="preserve"> </w:t>
      </w:r>
      <w:r w:rsidRPr="00E552A0">
        <w:rPr>
          <w:rFonts w:asciiTheme="majorHAnsi" w:hAnsiTheme="majorHAnsi" w:cs="Helvetica"/>
        </w:rPr>
        <w:t>time,</w:t>
      </w:r>
      <w:r>
        <w:rPr>
          <w:rFonts w:asciiTheme="majorHAnsi" w:hAnsiTheme="majorHAnsi" w:cs="Helvetica"/>
        </w:rPr>
        <w:t xml:space="preserve"> if y</w:t>
      </w:r>
      <w:r w:rsidRPr="00E552A0">
        <w:rPr>
          <w:rFonts w:asciiTheme="majorHAnsi" w:hAnsiTheme="majorHAnsi" w:cs="Helvetica"/>
        </w:rPr>
        <w:t>ou</w:t>
      </w:r>
      <w:r>
        <w:rPr>
          <w:rFonts w:asciiTheme="majorHAnsi" w:hAnsiTheme="majorHAnsi" w:cs="Helvetica"/>
        </w:rPr>
        <w:t xml:space="preserve"> </w:t>
      </w:r>
      <w:r w:rsidRPr="00E552A0">
        <w:rPr>
          <w:rFonts w:asciiTheme="majorHAnsi" w:hAnsiTheme="majorHAnsi" w:cs="Helvetica"/>
        </w:rPr>
        <w:t>are</w:t>
      </w:r>
      <w:r>
        <w:rPr>
          <w:rFonts w:asciiTheme="majorHAnsi" w:hAnsiTheme="majorHAnsi" w:cs="Helvetica"/>
        </w:rPr>
        <w:t xml:space="preserve"> </w:t>
      </w:r>
      <w:r w:rsidRPr="00E552A0">
        <w:rPr>
          <w:rFonts w:asciiTheme="majorHAnsi" w:hAnsiTheme="majorHAnsi" w:cs="Helvetica"/>
        </w:rPr>
        <w:t>not</w:t>
      </w:r>
      <w:r>
        <w:rPr>
          <w:rFonts w:asciiTheme="majorHAnsi" w:hAnsiTheme="majorHAnsi" w:cs="Helvetica"/>
        </w:rPr>
        <w:t xml:space="preserve"> </w:t>
      </w:r>
      <w:r w:rsidRPr="00E552A0">
        <w:rPr>
          <w:rFonts w:asciiTheme="majorHAnsi" w:hAnsiTheme="majorHAnsi" w:cs="Helvetica"/>
        </w:rPr>
        <w:t>eligible</w:t>
      </w:r>
      <w:r>
        <w:rPr>
          <w:rFonts w:asciiTheme="majorHAnsi" w:hAnsiTheme="majorHAnsi" w:cs="Helvetica"/>
        </w:rPr>
        <w:t xml:space="preserve"> </w:t>
      </w:r>
      <w:r w:rsidRPr="00E552A0">
        <w:rPr>
          <w:rFonts w:asciiTheme="majorHAnsi" w:hAnsiTheme="majorHAnsi" w:cs="Helvetica"/>
        </w:rPr>
        <w:t>your</w:t>
      </w:r>
      <w:r>
        <w:rPr>
          <w:rFonts w:asciiTheme="majorHAnsi" w:hAnsiTheme="majorHAnsi" w:cs="Helvetica"/>
        </w:rPr>
        <w:t xml:space="preserve"> </w:t>
      </w:r>
      <w:r w:rsidRPr="00E552A0">
        <w:rPr>
          <w:rFonts w:asciiTheme="majorHAnsi" w:hAnsiTheme="majorHAnsi" w:cs="Helvetica"/>
        </w:rPr>
        <w:t>next</w:t>
      </w:r>
      <w:r>
        <w:rPr>
          <w:rFonts w:asciiTheme="majorHAnsi" w:hAnsiTheme="majorHAnsi" w:cs="Helvetica"/>
        </w:rPr>
        <w:t xml:space="preserve"> </w:t>
      </w:r>
      <w:r w:rsidRPr="00E552A0">
        <w:rPr>
          <w:rFonts w:asciiTheme="majorHAnsi" w:hAnsiTheme="majorHAnsi" w:cs="Helvetica"/>
        </w:rPr>
        <w:t>opportunity</w:t>
      </w:r>
      <w:r>
        <w:rPr>
          <w:rFonts w:asciiTheme="majorHAnsi" w:hAnsiTheme="majorHAnsi" w:cs="Helvetica"/>
        </w:rPr>
        <w:t xml:space="preserve"> </w:t>
      </w:r>
      <w:r w:rsidRPr="00E552A0">
        <w:rPr>
          <w:rFonts w:asciiTheme="majorHAnsi" w:hAnsiTheme="majorHAnsi" w:cs="Helvetica"/>
        </w:rPr>
        <w:t>to</w:t>
      </w:r>
      <w:r>
        <w:rPr>
          <w:rFonts w:asciiTheme="majorHAnsi" w:hAnsiTheme="majorHAnsi" w:cs="Helvetica"/>
        </w:rPr>
        <w:t xml:space="preserve"> </w:t>
      </w:r>
      <w:r w:rsidRPr="00E552A0">
        <w:rPr>
          <w:rFonts w:asciiTheme="majorHAnsi" w:hAnsiTheme="majorHAnsi" w:cs="Helvetica"/>
        </w:rPr>
        <w:t>play</w:t>
      </w:r>
      <w:r>
        <w:rPr>
          <w:rFonts w:asciiTheme="majorHAnsi" w:hAnsiTheme="majorHAnsi" w:cs="Helvetica"/>
        </w:rPr>
        <w:t xml:space="preserve"> </w:t>
      </w:r>
      <w:r w:rsidRPr="00E552A0">
        <w:rPr>
          <w:rFonts w:asciiTheme="majorHAnsi" w:hAnsiTheme="majorHAnsi" w:cs="Helvetica"/>
        </w:rPr>
        <w:t>will</w:t>
      </w:r>
      <w:r>
        <w:rPr>
          <w:rFonts w:asciiTheme="majorHAnsi" w:hAnsiTheme="majorHAnsi" w:cs="Helvetica"/>
        </w:rPr>
        <w:t xml:space="preserve"> </w:t>
      </w:r>
      <w:r w:rsidRPr="00E552A0">
        <w:rPr>
          <w:rFonts w:asciiTheme="majorHAnsi" w:hAnsiTheme="majorHAnsi" w:cs="Helvetica"/>
        </w:rPr>
        <w:t>be</w:t>
      </w:r>
      <w:r>
        <w:rPr>
          <w:rFonts w:asciiTheme="majorHAnsi" w:hAnsiTheme="majorHAnsi" w:cs="Helvetica"/>
        </w:rPr>
        <w:t xml:space="preserve"> </w:t>
      </w:r>
      <w:r w:rsidRPr="00E552A0">
        <w:rPr>
          <w:rFonts w:asciiTheme="majorHAnsi" w:hAnsiTheme="majorHAnsi" w:cs="Helvetica"/>
        </w:rPr>
        <w:t>the</w:t>
      </w:r>
      <w:r>
        <w:rPr>
          <w:rFonts w:asciiTheme="majorHAnsi" w:hAnsiTheme="majorHAnsi" w:cs="Helvetica"/>
        </w:rPr>
        <w:t xml:space="preserve"> </w:t>
      </w:r>
      <w:r w:rsidRPr="00E552A0">
        <w:rPr>
          <w:rFonts w:asciiTheme="majorHAnsi" w:hAnsiTheme="majorHAnsi" w:cs="Helvetica"/>
        </w:rPr>
        <w:t>following</w:t>
      </w:r>
      <w:r>
        <w:rPr>
          <w:rFonts w:asciiTheme="majorHAnsi" w:hAnsiTheme="majorHAnsi" w:cs="Helvetica"/>
        </w:rPr>
        <w:t xml:space="preserve"> </w:t>
      </w:r>
      <w:r w:rsidRPr="00E552A0">
        <w:rPr>
          <w:rFonts w:asciiTheme="majorHAnsi" w:hAnsiTheme="majorHAnsi" w:cs="Helvetica"/>
        </w:rPr>
        <w:t>week.</w:t>
      </w:r>
    </w:p>
    <w:p w:rsidR="009E44C1" w:rsidRPr="00E552A0" w:rsidRDefault="009E44C1" w:rsidP="009E44C1">
      <w:pPr>
        <w:pStyle w:val="Default"/>
        <w:numPr>
          <w:ilvl w:val="2"/>
          <w:numId w:val="12"/>
        </w:numPr>
        <w:jc w:val="both"/>
        <w:rPr>
          <w:rFonts w:asciiTheme="majorHAnsi" w:hAnsiTheme="majorHAnsi" w:cs="Helvetica"/>
        </w:rPr>
      </w:pPr>
      <w:r w:rsidRPr="00E552A0">
        <w:rPr>
          <w:rFonts w:asciiTheme="majorHAnsi" w:hAnsiTheme="majorHAnsi" w:cs="Helvetica"/>
        </w:rPr>
        <w:t>Additional payments are welcomed however the set amount and due dates per the schedule will not be amended</w:t>
      </w:r>
      <w:r>
        <w:rPr>
          <w:rFonts w:asciiTheme="majorHAnsi" w:hAnsiTheme="majorHAnsi" w:cs="Helvetica"/>
        </w:rPr>
        <w:t xml:space="preserve"> </w:t>
      </w:r>
      <w:r w:rsidRPr="00E552A0">
        <w:rPr>
          <w:rFonts w:asciiTheme="majorHAnsi" w:hAnsiTheme="majorHAnsi" w:cs="Helvetica"/>
        </w:rPr>
        <w:t>regardless</w:t>
      </w:r>
      <w:r>
        <w:rPr>
          <w:rFonts w:asciiTheme="majorHAnsi" w:hAnsiTheme="majorHAnsi" w:cs="Helvetica"/>
        </w:rPr>
        <w:t xml:space="preserve"> </w:t>
      </w:r>
      <w:r w:rsidRPr="00E552A0">
        <w:rPr>
          <w:rFonts w:asciiTheme="majorHAnsi" w:hAnsiTheme="majorHAnsi" w:cs="Helvetica"/>
        </w:rPr>
        <w:t>o</w:t>
      </w:r>
      <w:r>
        <w:rPr>
          <w:rFonts w:asciiTheme="majorHAnsi" w:hAnsiTheme="majorHAnsi" w:cs="Helvetica"/>
        </w:rPr>
        <w:t xml:space="preserve">f </w:t>
      </w:r>
      <w:r w:rsidRPr="00E552A0">
        <w:rPr>
          <w:rFonts w:asciiTheme="majorHAnsi" w:hAnsiTheme="majorHAnsi" w:cs="Helvetica"/>
        </w:rPr>
        <w:t>these</w:t>
      </w:r>
      <w:r>
        <w:rPr>
          <w:rFonts w:asciiTheme="majorHAnsi" w:hAnsiTheme="majorHAnsi" w:cs="Helvetica"/>
        </w:rPr>
        <w:t xml:space="preserve"> </w:t>
      </w:r>
      <w:r w:rsidRPr="00E552A0">
        <w:rPr>
          <w:rFonts w:asciiTheme="majorHAnsi" w:hAnsiTheme="majorHAnsi" w:cs="Helvetica"/>
        </w:rPr>
        <w:t>additional</w:t>
      </w:r>
      <w:r>
        <w:rPr>
          <w:rFonts w:asciiTheme="majorHAnsi" w:hAnsiTheme="majorHAnsi" w:cs="Helvetica"/>
        </w:rPr>
        <w:t xml:space="preserve"> </w:t>
      </w:r>
      <w:r w:rsidRPr="00E552A0">
        <w:rPr>
          <w:rFonts w:asciiTheme="majorHAnsi" w:hAnsiTheme="majorHAnsi" w:cs="Helvetica"/>
        </w:rPr>
        <w:t>payments.</w:t>
      </w:r>
    </w:p>
    <w:p w:rsidR="009E44C1" w:rsidRPr="007C06FB" w:rsidRDefault="009E44C1" w:rsidP="009E44C1">
      <w:pPr>
        <w:pStyle w:val="Default"/>
        <w:numPr>
          <w:ilvl w:val="2"/>
          <w:numId w:val="12"/>
        </w:numPr>
        <w:jc w:val="both"/>
        <w:rPr>
          <w:rFonts w:asciiTheme="majorHAnsi" w:hAnsiTheme="majorHAnsi" w:cs="Helvetica"/>
        </w:rPr>
      </w:pPr>
      <w:r w:rsidRPr="00E552A0">
        <w:rPr>
          <w:rFonts w:asciiTheme="majorHAnsi" w:hAnsiTheme="majorHAnsi" w:cs="Helvetica"/>
        </w:rPr>
        <w:t>It</w:t>
      </w:r>
      <w:r>
        <w:rPr>
          <w:rFonts w:asciiTheme="majorHAnsi" w:hAnsiTheme="majorHAnsi" w:cs="Helvetica"/>
        </w:rPr>
        <w:t xml:space="preserve"> </w:t>
      </w:r>
      <w:r w:rsidRPr="00E552A0">
        <w:rPr>
          <w:rFonts w:asciiTheme="majorHAnsi" w:hAnsiTheme="majorHAnsi" w:cs="Helvetica"/>
        </w:rPr>
        <w:t>is</w:t>
      </w:r>
      <w:r>
        <w:rPr>
          <w:rFonts w:asciiTheme="majorHAnsi" w:hAnsiTheme="majorHAnsi" w:cs="Helvetica"/>
        </w:rPr>
        <w:t xml:space="preserve"> </w:t>
      </w:r>
      <w:r w:rsidRPr="00E552A0">
        <w:rPr>
          <w:rFonts w:asciiTheme="majorHAnsi" w:hAnsiTheme="majorHAnsi" w:cs="Helvetica"/>
        </w:rPr>
        <w:t>the</w:t>
      </w:r>
      <w:r>
        <w:rPr>
          <w:rFonts w:asciiTheme="majorHAnsi" w:hAnsiTheme="majorHAnsi" w:cs="Helvetica"/>
        </w:rPr>
        <w:t xml:space="preserve"> </w:t>
      </w:r>
      <w:r w:rsidRPr="00E552A0">
        <w:rPr>
          <w:rFonts w:asciiTheme="majorHAnsi" w:hAnsiTheme="majorHAnsi" w:cs="Helvetica"/>
        </w:rPr>
        <w:t>player’s</w:t>
      </w:r>
      <w:r>
        <w:rPr>
          <w:rFonts w:asciiTheme="majorHAnsi" w:hAnsiTheme="majorHAnsi" w:cs="Helvetica"/>
        </w:rPr>
        <w:t xml:space="preserve"> </w:t>
      </w:r>
      <w:r w:rsidRPr="00E552A0">
        <w:rPr>
          <w:rFonts w:asciiTheme="majorHAnsi" w:hAnsiTheme="majorHAnsi" w:cs="Helvetica"/>
        </w:rPr>
        <w:t>responsibility</w:t>
      </w:r>
      <w:r>
        <w:rPr>
          <w:rFonts w:asciiTheme="majorHAnsi" w:hAnsiTheme="majorHAnsi" w:cs="Helvetica"/>
        </w:rPr>
        <w:t xml:space="preserve"> to ensure payments are made on </w:t>
      </w:r>
      <w:r w:rsidRPr="00E552A0">
        <w:rPr>
          <w:rFonts w:asciiTheme="majorHAnsi" w:hAnsiTheme="majorHAnsi" w:cs="Helvetica"/>
        </w:rPr>
        <w:t>time.</w:t>
      </w:r>
    </w:p>
    <w:p w:rsidR="009E44C1" w:rsidRDefault="009E44C1" w:rsidP="009E44C1">
      <w:pPr>
        <w:pStyle w:val="Default"/>
        <w:jc w:val="both"/>
        <w:rPr>
          <w:rFonts w:asciiTheme="majorHAnsi" w:hAnsiTheme="majorHAnsi" w:cs="Helvetica"/>
        </w:rPr>
      </w:pPr>
    </w:p>
    <w:p w:rsidR="00743B89" w:rsidRDefault="00743B89" w:rsidP="00743B89">
      <w:pPr>
        <w:pStyle w:val="Default"/>
        <w:jc w:val="both"/>
        <w:rPr>
          <w:rFonts w:asciiTheme="majorHAnsi" w:hAnsiTheme="majorHAnsi" w:cs="Helvetica"/>
        </w:rPr>
      </w:pPr>
    </w:p>
    <w:p w:rsidR="00743B89" w:rsidRDefault="00743B89">
      <w:pPr>
        <w:rPr>
          <w:rFonts w:asciiTheme="majorHAnsi" w:hAnsiTheme="majorHAnsi" w:cs="Helvetica"/>
          <w:color w:val="000000"/>
          <w:sz w:val="24"/>
          <w:lang w:val="en-AU"/>
        </w:rPr>
      </w:pPr>
      <w:r>
        <w:rPr>
          <w:rFonts w:asciiTheme="majorHAnsi" w:hAnsiTheme="majorHAnsi" w:cs="Helvetica"/>
        </w:rPr>
        <w:br w:type="page"/>
      </w:r>
    </w:p>
    <w:p w:rsidR="00743B89" w:rsidRDefault="00743B89" w:rsidP="00743B89">
      <w:pPr>
        <w:pStyle w:val="Heading2"/>
        <w:numPr>
          <w:ilvl w:val="1"/>
          <w:numId w:val="12"/>
        </w:numPr>
        <w:rPr>
          <w:rFonts w:ascii="Calibri" w:hAnsi="Calibri" w:cs="Helvetica Neue"/>
          <w:color w:val="131313"/>
          <w:sz w:val="32"/>
          <w:szCs w:val="32"/>
          <w:lang w:val="en-AU"/>
        </w:rPr>
      </w:pPr>
      <w:bookmarkStart w:id="14" w:name="_Toc509217637"/>
      <w:r>
        <w:rPr>
          <w:rFonts w:ascii="Calibri" w:hAnsi="Calibri" w:cs="Helvetica Neue"/>
          <w:color w:val="131313"/>
          <w:sz w:val="32"/>
          <w:szCs w:val="32"/>
          <w:lang w:val="en-AU"/>
        </w:rPr>
        <w:lastRenderedPageBreak/>
        <w:t>Playing Number Policy</w:t>
      </w:r>
      <w:bookmarkEnd w:id="14"/>
    </w:p>
    <w:p w:rsidR="00743B89" w:rsidRDefault="00743B89" w:rsidP="00743B89">
      <w:pPr>
        <w:rPr>
          <w:lang w:val="en-AU"/>
        </w:rPr>
      </w:pPr>
    </w:p>
    <w:p w:rsidR="00743B89" w:rsidRDefault="00743B89" w:rsidP="00743B89">
      <w:pPr>
        <w:pStyle w:val="NormalWeb"/>
        <w:shd w:val="clear" w:color="auto" w:fill="FFFFFF"/>
        <w:spacing w:before="0" w:beforeAutospacing="0" w:after="0" w:afterAutospacing="0"/>
        <w:jc w:val="both"/>
        <w:rPr>
          <w:rFonts w:asciiTheme="majorHAnsi" w:hAnsiTheme="majorHAnsi" w:cs="Helvetica"/>
        </w:rPr>
      </w:pPr>
      <w:r>
        <w:rPr>
          <w:rFonts w:asciiTheme="majorHAnsi" w:hAnsiTheme="majorHAnsi" w:cs="Helvetica"/>
        </w:rPr>
        <w:t xml:space="preserve">Senior playing numbers will not be duplicated within the Men’s or Women’s program respectively. Once a player obtains their number they will retain that number for their South career with the exception of this Policy. If a player does not play for 3 consecutive years, their number will be released and become available to the playing group. This policy outlines how this process will work. </w:t>
      </w:r>
    </w:p>
    <w:p w:rsidR="00743B89" w:rsidRDefault="00743B89" w:rsidP="00743B89">
      <w:pPr>
        <w:pStyle w:val="NormalWeb"/>
        <w:shd w:val="clear" w:color="auto" w:fill="FFFFFF"/>
        <w:spacing w:before="0" w:beforeAutospacing="0" w:after="0" w:afterAutospacing="0"/>
        <w:jc w:val="both"/>
        <w:rPr>
          <w:rFonts w:asciiTheme="majorHAnsi" w:hAnsiTheme="majorHAnsi" w:cs="Helvetica"/>
        </w:rPr>
      </w:pPr>
    </w:p>
    <w:p w:rsidR="00743B89" w:rsidRPr="009A5154" w:rsidRDefault="00743B89" w:rsidP="00743B89">
      <w:pPr>
        <w:pStyle w:val="Default"/>
        <w:numPr>
          <w:ilvl w:val="2"/>
          <w:numId w:val="12"/>
        </w:numPr>
        <w:shd w:val="clear" w:color="auto" w:fill="FFFFFF"/>
        <w:ind w:left="993" w:hanging="993"/>
        <w:jc w:val="both"/>
        <w:rPr>
          <w:rFonts w:asciiTheme="majorHAnsi" w:hAnsiTheme="majorHAnsi" w:cs="Helvetica"/>
          <w:color w:val="auto"/>
          <w:spacing w:val="-2"/>
        </w:rPr>
      </w:pPr>
      <w:r w:rsidRPr="009A5154">
        <w:rPr>
          <w:rFonts w:asciiTheme="majorHAnsi" w:hAnsiTheme="majorHAnsi" w:cs="Helvetica"/>
          <w:color w:val="auto"/>
          <w:spacing w:val="-2"/>
        </w:rPr>
        <w:t>If a player does not play State League for South for 3 consecutive years their number comes up for selection in the year following their 3</w:t>
      </w:r>
      <w:r w:rsidRPr="009A5154">
        <w:rPr>
          <w:rFonts w:asciiTheme="majorHAnsi" w:hAnsiTheme="majorHAnsi" w:cs="Helvetica"/>
          <w:color w:val="auto"/>
          <w:spacing w:val="-2"/>
          <w:vertAlign w:val="superscript"/>
        </w:rPr>
        <w:t>rd</w:t>
      </w:r>
      <w:r w:rsidRPr="009A5154">
        <w:rPr>
          <w:rFonts w:asciiTheme="majorHAnsi" w:hAnsiTheme="majorHAnsi" w:cs="Helvetica"/>
          <w:color w:val="auto"/>
          <w:spacing w:val="-2"/>
        </w:rPr>
        <w:t xml:space="preserve"> year of absence.</w:t>
      </w:r>
    </w:p>
    <w:p w:rsidR="00743B89" w:rsidRPr="009A5154" w:rsidRDefault="00743B89" w:rsidP="00743B89">
      <w:pPr>
        <w:pStyle w:val="Default"/>
        <w:numPr>
          <w:ilvl w:val="2"/>
          <w:numId w:val="12"/>
        </w:numPr>
        <w:shd w:val="clear" w:color="auto" w:fill="FFFFFF"/>
        <w:ind w:left="993" w:hanging="993"/>
        <w:jc w:val="both"/>
        <w:rPr>
          <w:rFonts w:asciiTheme="majorHAnsi" w:hAnsiTheme="majorHAnsi" w:cs="Helvetica"/>
          <w:color w:val="auto"/>
          <w:spacing w:val="-2"/>
        </w:rPr>
      </w:pPr>
      <w:r w:rsidRPr="009A5154">
        <w:rPr>
          <w:rFonts w:asciiTheme="majorHAnsi" w:hAnsiTheme="majorHAnsi" w:cs="Helvetica"/>
          <w:color w:val="auto"/>
          <w:spacing w:val="-2"/>
        </w:rPr>
        <w:t>Any player that transfers releases their number immediately in the next year.</w:t>
      </w:r>
    </w:p>
    <w:p w:rsidR="00743B89" w:rsidRDefault="00743B89" w:rsidP="00743B89">
      <w:pPr>
        <w:pStyle w:val="Default"/>
        <w:numPr>
          <w:ilvl w:val="2"/>
          <w:numId w:val="12"/>
        </w:numPr>
        <w:shd w:val="clear" w:color="auto" w:fill="FFFFFF"/>
        <w:ind w:left="993" w:hanging="993"/>
        <w:jc w:val="both"/>
        <w:rPr>
          <w:rFonts w:asciiTheme="majorHAnsi" w:hAnsiTheme="majorHAnsi" w:cs="Helvetica"/>
          <w:color w:val="auto"/>
        </w:rPr>
      </w:pPr>
      <w:r>
        <w:rPr>
          <w:rFonts w:asciiTheme="majorHAnsi" w:hAnsiTheme="majorHAnsi" w:cs="Helvetica"/>
          <w:color w:val="auto"/>
        </w:rPr>
        <w:t xml:space="preserve">The Senior Player Rep will circulate a list of available numbers each year that all players are able to apply for. </w:t>
      </w:r>
    </w:p>
    <w:p w:rsidR="00743B89" w:rsidRDefault="00743B89" w:rsidP="00743B89">
      <w:pPr>
        <w:pStyle w:val="Default"/>
        <w:numPr>
          <w:ilvl w:val="2"/>
          <w:numId w:val="12"/>
        </w:numPr>
        <w:shd w:val="clear" w:color="auto" w:fill="FFFFFF"/>
        <w:ind w:left="993" w:hanging="993"/>
        <w:jc w:val="both"/>
        <w:rPr>
          <w:rFonts w:asciiTheme="majorHAnsi" w:hAnsiTheme="majorHAnsi" w:cs="Helvetica"/>
          <w:color w:val="auto"/>
        </w:rPr>
      </w:pPr>
      <w:r>
        <w:rPr>
          <w:rFonts w:asciiTheme="majorHAnsi" w:hAnsiTheme="majorHAnsi" w:cs="Helvetica"/>
          <w:color w:val="auto"/>
        </w:rPr>
        <w:t xml:space="preserve">Any current player </w:t>
      </w:r>
      <w:r w:rsidRPr="00743B89">
        <w:rPr>
          <w:rFonts w:asciiTheme="majorHAnsi" w:hAnsiTheme="majorHAnsi" w:cs="Helvetica"/>
          <w:color w:val="auto"/>
        </w:rPr>
        <w:t xml:space="preserve">wanting a number change </w:t>
      </w:r>
      <w:r>
        <w:rPr>
          <w:rFonts w:asciiTheme="majorHAnsi" w:hAnsiTheme="majorHAnsi" w:cs="Helvetica"/>
          <w:color w:val="auto"/>
        </w:rPr>
        <w:t xml:space="preserve">will communicate this to the Player Rep. </w:t>
      </w:r>
    </w:p>
    <w:p w:rsidR="00743B89" w:rsidRDefault="00743B89" w:rsidP="00743B89">
      <w:pPr>
        <w:pStyle w:val="Default"/>
        <w:numPr>
          <w:ilvl w:val="2"/>
          <w:numId w:val="12"/>
        </w:numPr>
        <w:shd w:val="clear" w:color="auto" w:fill="FFFFFF"/>
        <w:ind w:left="993" w:hanging="993"/>
        <w:jc w:val="both"/>
        <w:rPr>
          <w:rFonts w:asciiTheme="majorHAnsi" w:hAnsiTheme="majorHAnsi" w:cs="Helvetica"/>
          <w:color w:val="auto"/>
        </w:rPr>
      </w:pPr>
      <w:r>
        <w:rPr>
          <w:rFonts w:asciiTheme="majorHAnsi" w:hAnsiTheme="majorHAnsi" w:cs="Helvetica"/>
          <w:color w:val="auto"/>
        </w:rPr>
        <w:t xml:space="preserve">Players will choose from the available list in order of </w:t>
      </w:r>
      <w:r w:rsidRPr="00743B89">
        <w:rPr>
          <w:rFonts w:asciiTheme="majorHAnsi" w:hAnsiTheme="majorHAnsi" w:cs="Helvetica"/>
          <w:color w:val="auto"/>
        </w:rPr>
        <w:t xml:space="preserve">the most senior </w:t>
      </w:r>
      <w:r>
        <w:rPr>
          <w:rFonts w:asciiTheme="majorHAnsi" w:hAnsiTheme="majorHAnsi" w:cs="Helvetica"/>
          <w:color w:val="auto"/>
        </w:rPr>
        <w:t xml:space="preserve">player </w:t>
      </w:r>
      <w:r w:rsidRPr="00743B89">
        <w:rPr>
          <w:rFonts w:asciiTheme="majorHAnsi" w:hAnsiTheme="majorHAnsi" w:cs="Helvetica"/>
          <w:color w:val="auto"/>
        </w:rPr>
        <w:t>(playing years for the club) and go down the list until everyone has picked their number</w:t>
      </w:r>
      <w:r>
        <w:rPr>
          <w:rFonts w:asciiTheme="majorHAnsi" w:hAnsiTheme="majorHAnsi" w:cs="Helvetica"/>
          <w:color w:val="auto"/>
        </w:rPr>
        <w:t xml:space="preserve"> or passed.</w:t>
      </w:r>
    </w:p>
    <w:p w:rsidR="00743B89" w:rsidRDefault="00743B89" w:rsidP="00743B89">
      <w:pPr>
        <w:pStyle w:val="Default"/>
        <w:numPr>
          <w:ilvl w:val="2"/>
          <w:numId w:val="12"/>
        </w:numPr>
        <w:shd w:val="clear" w:color="auto" w:fill="FFFFFF"/>
        <w:ind w:left="993" w:hanging="993"/>
        <w:jc w:val="both"/>
        <w:rPr>
          <w:rFonts w:asciiTheme="majorHAnsi" w:hAnsiTheme="majorHAnsi" w:cs="Helvetica"/>
          <w:color w:val="auto"/>
        </w:rPr>
      </w:pPr>
      <w:r w:rsidRPr="00743B89">
        <w:rPr>
          <w:rFonts w:asciiTheme="majorHAnsi" w:hAnsiTheme="majorHAnsi" w:cs="Helvetica"/>
          <w:color w:val="auto"/>
        </w:rPr>
        <w:t xml:space="preserve">If a player </w:t>
      </w:r>
      <w:r>
        <w:rPr>
          <w:rFonts w:asciiTheme="majorHAnsi" w:hAnsiTheme="majorHAnsi" w:cs="Helvetica"/>
          <w:color w:val="auto"/>
        </w:rPr>
        <w:t>elects to change their number</w:t>
      </w:r>
      <w:r w:rsidRPr="00743B89">
        <w:rPr>
          <w:rFonts w:asciiTheme="majorHAnsi" w:hAnsiTheme="majorHAnsi" w:cs="Helvetica"/>
          <w:color w:val="auto"/>
        </w:rPr>
        <w:t>, their current number is added to the list of the </w:t>
      </w:r>
      <w:r w:rsidRPr="00743B89">
        <w:rPr>
          <w:rFonts w:asciiTheme="majorHAnsi" w:hAnsiTheme="majorHAnsi" w:cs="Helvetica"/>
          <w:i/>
          <w:iCs/>
          <w:color w:val="auto"/>
        </w:rPr>
        <w:t>following</w:t>
      </w:r>
      <w:r w:rsidRPr="00743B89">
        <w:rPr>
          <w:rFonts w:asciiTheme="majorHAnsi" w:hAnsiTheme="majorHAnsi" w:cs="Helvetica"/>
          <w:color w:val="auto"/>
        </w:rPr>
        <w:t> year</w:t>
      </w:r>
      <w:r>
        <w:rPr>
          <w:rFonts w:asciiTheme="majorHAnsi" w:hAnsiTheme="majorHAnsi" w:cs="Helvetica"/>
          <w:color w:val="auto"/>
        </w:rPr>
        <w:t>.</w:t>
      </w:r>
    </w:p>
    <w:p w:rsidR="00743B89" w:rsidRDefault="00743B89" w:rsidP="00743B89">
      <w:pPr>
        <w:pStyle w:val="Default"/>
        <w:numPr>
          <w:ilvl w:val="2"/>
          <w:numId w:val="12"/>
        </w:numPr>
        <w:shd w:val="clear" w:color="auto" w:fill="FFFFFF"/>
        <w:ind w:left="993" w:hanging="993"/>
        <w:jc w:val="both"/>
        <w:rPr>
          <w:rFonts w:asciiTheme="majorHAnsi" w:hAnsiTheme="majorHAnsi" w:cs="Helvetica"/>
          <w:color w:val="auto"/>
        </w:rPr>
      </w:pPr>
      <w:r>
        <w:rPr>
          <w:rFonts w:asciiTheme="majorHAnsi" w:hAnsiTheme="majorHAnsi" w:cs="Helvetica"/>
          <w:color w:val="auto"/>
        </w:rPr>
        <w:t>If a player is new to South Adelaide</w:t>
      </w:r>
      <w:r w:rsidRPr="00743B89">
        <w:rPr>
          <w:rFonts w:asciiTheme="majorHAnsi" w:hAnsiTheme="majorHAnsi" w:cs="Helvetica"/>
          <w:color w:val="auto"/>
        </w:rPr>
        <w:t xml:space="preserve">, they apply for whatever number they want that is available but will obviously be </w:t>
      </w:r>
      <w:r>
        <w:rPr>
          <w:rFonts w:asciiTheme="majorHAnsi" w:hAnsiTheme="majorHAnsi" w:cs="Helvetica"/>
          <w:color w:val="auto"/>
        </w:rPr>
        <w:t>last to select</w:t>
      </w:r>
      <w:r w:rsidRPr="00743B89">
        <w:rPr>
          <w:rFonts w:asciiTheme="majorHAnsi" w:hAnsiTheme="majorHAnsi" w:cs="Helvetica"/>
          <w:color w:val="auto"/>
        </w:rPr>
        <w:t>. </w:t>
      </w:r>
    </w:p>
    <w:p w:rsidR="00743B89" w:rsidRDefault="00743B89" w:rsidP="00743B89">
      <w:pPr>
        <w:pStyle w:val="Default"/>
        <w:numPr>
          <w:ilvl w:val="2"/>
          <w:numId w:val="12"/>
        </w:numPr>
        <w:shd w:val="clear" w:color="auto" w:fill="FFFFFF"/>
        <w:ind w:left="993" w:hanging="993"/>
        <w:jc w:val="both"/>
        <w:rPr>
          <w:rFonts w:asciiTheme="majorHAnsi" w:hAnsiTheme="majorHAnsi" w:cs="Helvetica"/>
          <w:color w:val="auto"/>
        </w:rPr>
      </w:pPr>
      <w:r>
        <w:rPr>
          <w:rFonts w:asciiTheme="majorHAnsi" w:hAnsiTheme="majorHAnsi" w:cs="Helvetica"/>
          <w:color w:val="auto"/>
        </w:rPr>
        <w:t xml:space="preserve">No players are to arrange their own “swapping” of numbers or selling of playing numbers unless this arrangement is after the above process has occurred and is in keeping with the above Policy. </w:t>
      </w:r>
    </w:p>
    <w:p w:rsidR="00743B89" w:rsidRPr="00743B89" w:rsidRDefault="00743B89" w:rsidP="00743B89">
      <w:pPr>
        <w:pStyle w:val="Default"/>
        <w:shd w:val="clear" w:color="auto" w:fill="FFFFFF"/>
        <w:ind w:left="993" w:hanging="993"/>
        <w:jc w:val="both"/>
        <w:rPr>
          <w:rFonts w:asciiTheme="majorHAnsi" w:hAnsiTheme="majorHAnsi" w:cs="Helvetica"/>
          <w:color w:val="auto"/>
        </w:rPr>
      </w:pPr>
      <w:r w:rsidRPr="00743B89">
        <w:rPr>
          <w:rFonts w:asciiTheme="majorHAnsi" w:hAnsiTheme="majorHAnsi" w:cs="Helvetica"/>
          <w:color w:val="auto"/>
        </w:rPr>
        <w:t> </w:t>
      </w:r>
    </w:p>
    <w:p w:rsidR="00743B89" w:rsidRPr="00743B89" w:rsidRDefault="00743B89" w:rsidP="00743B89">
      <w:pPr>
        <w:pStyle w:val="NormalWeb"/>
        <w:shd w:val="clear" w:color="auto" w:fill="FFFFFF"/>
        <w:spacing w:before="0" w:beforeAutospacing="0" w:after="0" w:afterAutospacing="0"/>
        <w:ind w:left="993" w:hanging="993"/>
        <w:jc w:val="both"/>
        <w:rPr>
          <w:rFonts w:asciiTheme="majorHAnsi" w:hAnsiTheme="majorHAnsi" w:cs="Helvetica"/>
          <w:b/>
        </w:rPr>
      </w:pPr>
      <w:r w:rsidRPr="00743B89">
        <w:rPr>
          <w:rFonts w:asciiTheme="majorHAnsi" w:hAnsiTheme="majorHAnsi" w:cs="Helvetica"/>
          <w:b/>
        </w:rPr>
        <w:t xml:space="preserve">Club Captain Numbers </w:t>
      </w:r>
    </w:p>
    <w:p w:rsidR="00743B89" w:rsidRDefault="00743B89" w:rsidP="00743B89">
      <w:pPr>
        <w:pStyle w:val="NormalWeb"/>
        <w:shd w:val="clear" w:color="auto" w:fill="FFFFFF"/>
        <w:spacing w:before="0" w:beforeAutospacing="0" w:after="0" w:afterAutospacing="0"/>
        <w:jc w:val="both"/>
        <w:rPr>
          <w:rFonts w:asciiTheme="majorHAnsi" w:hAnsiTheme="majorHAnsi" w:cs="Helvetica"/>
        </w:rPr>
      </w:pPr>
      <w:r>
        <w:rPr>
          <w:rFonts w:asciiTheme="majorHAnsi" w:hAnsiTheme="majorHAnsi" w:cs="Helvetica"/>
        </w:rPr>
        <w:t>Craig “</w:t>
      </w:r>
      <w:r w:rsidRPr="00743B89">
        <w:rPr>
          <w:rFonts w:asciiTheme="majorHAnsi" w:hAnsiTheme="majorHAnsi" w:cs="Helvetica"/>
        </w:rPr>
        <w:t>Slugger</w:t>
      </w:r>
      <w:r>
        <w:rPr>
          <w:rFonts w:asciiTheme="majorHAnsi" w:hAnsiTheme="majorHAnsi" w:cs="Helvetica"/>
        </w:rPr>
        <w:t>” Watson</w:t>
      </w:r>
      <w:r w:rsidRPr="00743B89">
        <w:rPr>
          <w:rFonts w:asciiTheme="majorHAnsi" w:hAnsiTheme="majorHAnsi" w:cs="Helvetica"/>
        </w:rPr>
        <w:t>’s #2 for the Men and Alicia’s</w:t>
      </w:r>
      <w:r>
        <w:rPr>
          <w:rFonts w:asciiTheme="majorHAnsi" w:hAnsiTheme="majorHAnsi" w:cs="Helvetica"/>
        </w:rPr>
        <w:t xml:space="preserve"> </w:t>
      </w:r>
      <w:proofErr w:type="spellStart"/>
      <w:r>
        <w:rPr>
          <w:rFonts w:asciiTheme="majorHAnsi" w:hAnsiTheme="majorHAnsi" w:cs="Helvetica"/>
        </w:rPr>
        <w:t>Davidge’s</w:t>
      </w:r>
      <w:proofErr w:type="spellEnd"/>
      <w:r w:rsidRPr="00743B89">
        <w:rPr>
          <w:rFonts w:asciiTheme="majorHAnsi" w:hAnsiTheme="majorHAnsi" w:cs="Helvetica"/>
        </w:rPr>
        <w:t xml:space="preserve"> #10 for the Women have been retired and will be worn by the State League Club Captains only. </w:t>
      </w:r>
    </w:p>
    <w:p w:rsidR="00743B89" w:rsidRDefault="00743B89" w:rsidP="00743B89">
      <w:pPr>
        <w:pStyle w:val="NormalWeb"/>
        <w:numPr>
          <w:ilvl w:val="2"/>
          <w:numId w:val="12"/>
        </w:numPr>
        <w:shd w:val="clear" w:color="auto" w:fill="FFFFFF"/>
        <w:spacing w:before="0" w:beforeAutospacing="0" w:after="0" w:afterAutospacing="0"/>
        <w:ind w:left="993" w:hanging="993"/>
        <w:jc w:val="both"/>
        <w:rPr>
          <w:rFonts w:asciiTheme="majorHAnsi" w:hAnsiTheme="majorHAnsi" w:cs="Helvetica"/>
        </w:rPr>
      </w:pPr>
      <w:r w:rsidRPr="00743B89">
        <w:rPr>
          <w:rFonts w:asciiTheme="majorHAnsi" w:hAnsiTheme="majorHAnsi" w:cs="Helvetica"/>
        </w:rPr>
        <w:t xml:space="preserve">For any game that Slugger and Alicia play for the club, they will wear their own playing number and the Captain </w:t>
      </w:r>
      <w:r>
        <w:rPr>
          <w:rFonts w:asciiTheme="majorHAnsi" w:hAnsiTheme="majorHAnsi" w:cs="Helvetica"/>
        </w:rPr>
        <w:t xml:space="preserve">of that team </w:t>
      </w:r>
      <w:r w:rsidRPr="00743B89">
        <w:rPr>
          <w:rFonts w:asciiTheme="majorHAnsi" w:hAnsiTheme="majorHAnsi" w:cs="Helvetica"/>
        </w:rPr>
        <w:t xml:space="preserve">will revert to their own number for that game. </w:t>
      </w:r>
    </w:p>
    <w:p w:rsidR="00743B89" w:rsidRDefault="00743B89" w:rsidP="00743B89">
      <w:pPr>
        <w:pStyle w:val="NormalWeb"/>
        <w:numPr>
          <w:ilvl w:val="2"/>
          <w:numId w:val="12"/>
        </w:numPr>
        <w:shd w:val="clear" w:color="auto" w:fill="FFFFFF"/>
        <w:tabs>
          <w:tab w:val="left" w:pos="567"/>
        </w:tabs>
        <w:spacing w:before="0" w:beforeAutospacing="0" w:after="0" w:afterAutospacing="0"/>
        <w:ind w:left="993" w:hanging="993"/>
        <w:jc w:val="both"/>
        <w:rPr>
          <w:rFonts w:asciiTheme="majorHAnsi" w:hAnsiTheme="majorHAnsi" w:cs="Helvetica"/>
        </w:rPr>
      </w:pPr>
      <w:r w:rsidRPr="00743B89">
        <w:rPr>
          <w:rFonts w:asciiTheme="majorHAnsi" w:hAnsiTheme="majorHAnsi" w:cs="Helvetica"/>
        </w:rPr>
        <w:t xml:space="preserve">The Captain will retain their captain status for that game. </w:t>
      </w:r>
    </w:p>
    <w:p w:rsidR="00743B89" w:rsidRDefault="00743B89" w:rsidP="00743B89">
      <w:pPr>
        <w:pStyle w:val="NormalWeb"/>
        <w:numPr>
          <w:ilvl w:val="2"/>
          <w:numId w:val="12"/>
        </w:numPr>
        <w:shd w:val="clear" w:color="auto" w:fill="FFFFFF"/>
        <w:tabs>
          <w:tab w:val="left" w:pos="567"/>
        </w:tabs>
        <w:spacing w:before="0" w:beforeAutospacing="0" w:after="0" w:afterAutospacing="0"/>
        <w:ind w:left="993" w:hanging="993"/>
        <w:jc w:val="both"/>
        <w:rPr>
          <w:rFonts w:asciiTheme="majorHAnsi" w:hAnsiTheme="majorHAnsi" w:cs="Helvetica"/>
        </w:rPr>
      </w:pPr>
      <w:r w:rsidRPr="00743B89">
        <w:rPr>
          <w:rFonts w:asciiTheme="majorHAnsi" w:hAnsiTheme="majorHAnsi" w:cs="Helvetica"/>
        </w:rPr>
        <w:t xml:space="preserve">The Club will pay for the purchase of playing tops for the Club Captain. </w:t>
      </w:r>
    </w:p>
    <w:p w:rsidR="00743B89" w:rsidRDefault="00743B89" w:rsidP="00743B89">
      <w:pPr>
        <w:pStyle w:val="NormalWeb"/>
        <w:numPr>
          <w:ilvl w:val="2"/>
          <w:numId w:val="12"/>
        </w:numPr>
        <w:shd w:val="clear" w:color="auto" w:fill="FFFFFF"/>
        <w:tabs>
          <w:tab w:val="left" w:pos="567"/>
        </w:tabs>
        <w:spacing w:before="0" w:beforeAutospacing="0" w:after="0" w:afterAutospacing="0"/>
        <w:ind w:left="993" w:hanging="993"/>
        <w:jc w:val="both"/>
        <w:rPr>
          <w:rFonts w:asciiTheme="majorHAnsi" w:hAnsiTheme="majorHAnsi" w:cs="Helvetica"/>
        </w:rPr>
      </w:pPr>
      <w:r w:rsidRPr="00743B89">
        <w:rPr>
          <w:rFonts w:asciiTheme="majorHAnsi" w:hAnsiTheme="majorHAnsi" w:cs="Helvetica"/>
        </w:rPr>
        <w:t>The Club Captain will retain their own current playing number and for the purposes of number retention, it will be assumed that they are playing under their own number during the years they are Club Captain.</w:t>
      </w:r>
    </w:p>
    <w:p w:rsidR="00260AE1" w:rsidRPr="00743B89" w:rsidRDefault="00260AE1" w:rsidP="00743B89">
      <w:pPr>
        <w:pStyle w:val="NormalWeb"/>
        <w:numPr>
          <w:ilvl w:val="2"/>
          <w:numId w:val="12"/>
        </w:numPr>
        <w:shd w:val="clear" w:color="auto" w:fill="FFFFFF"/>
        <w:tabs>
          <w:tab w:val="left" w:pos="567"/>
        </w:tabs>
        <w:spacing w:before="0" w:beforeAutospacing="0" w:after="0" w:afterAutospacing="0"/>
        <w:ind w:left="993" w:hanging="993"/>
        <w:jc w:val="both"/>
        <w:rPr>
          <w:rFonts w:asciiTheme="majorHAnsi" w:hAnsiTheme="majorHAnsi" w:cs="Helvetica"/>
        </w:rPr>
      </w:pPr>
      <w:r>
        <w:rPr>
          <w:rFonts w:asciiTheme="majorHAnsi" w:hAnsiTheme="majorHAnsi" w:cs="Helvetica"/>
        </w:rPr>
        <w:t xml:space="preserve">Club Captains will be discussed with the Committee prior to confirmation. This is to </w:t>
      </w:r>
      <w:r w:rsidR="00D04D10">
        <w:rPr>
          <w:rFonts w:asciiTheme="majorHAnsi" w:hAnsiTheme="majorHAnsi" w:cs="Helvetica"/>
        </w:rPr>
        <w:t>alleviate</w:t>
      </w:r>
      <w:r>
        <w:rPr>
          <w:rFonts w:asciiTheme="majorHAnsi" w:hAnsiTheme="majorHAnsi" w:cs="Helvetica"/>
        </w:rPr>
        <w:t xml:space="preserve"> any potential concerns the Club may have with selection. </w:t>
      </w:r>
    </w:p>
    <w:p w:rsidR="00743B89" w:rsidRPr="00743B89" w:rsidRDefault="00743B89" w:rsidP="00743B89">
      <w:pPr>
        <w:pStyle w:val="NormalWeb"/>
        <w:shd w:val="clear" w:color="auto" w:fill="FFFFFF"/>
        <w:spacing w:before="0" w:beforeAutospacing="0" w:after="0" w:afterAutospacing="0"/>
        <w:jc w:val="both"/>
        <w:rPr>
          <w:rFonts w:asciiTheme="majorHAnsi" w:hAnsiTheme="majorHAnsi" w:cs="Helvetica"/>
        </w:rPr>
      </w:pPr>
      <w:r w:rsidRPr="00743B89">
        <w:rPr>
          <w:rFonts w:asciiTheme="majorHAnsi" w:hAnsiTheme="majorHAnsi" w:cs="Helvetica"/>
        </w:rPr>
        <w:t> </w:t>
      </w:r>
    </w:p>
    <w:p w:rsidR="00743B89" w:rsidRPr="00743B89" w:rsidRDefault="00743B89" w:rsidP="00743B89">
      <w:pPr>
        <w:pStyle w:val="NormalWeb"/>
        <w:shd w:val="clear" w:color="auto" w:fill="FFFFFF"/>
        <w:spacing w:before="0" w:beforeAutospacing="0" w:after="0" w:afterAutospacing="0"/>
        <w:jc w:val="both"/>
        <w:rPr>
          <w:rFonts w:asciiTheme="majorHAnsi" w:hAnsiTheme="majorHAnsi" w:cs="Helvetica"/>
          <w:b/>
        </w:rPr>
      </w:pPr>
      <w:r>
        <w:rPr>
          <w:rFonts w:asciiTheme="majorHAnsi" w:hAnsiTheme="majorHAnsi" w:cs="Helvetica"/>
          <w:b/>
        </w:rPr>
        <w:t xml:space="preserve">Life Members </w:t>
      </w:r>
    </w:p>
    <w:p w:rsidR="00E552A0" w:rsidRPr="00743B89" w:rsidRDefault="00743B89" w:rsidP="00743B89">
      <w:pPr>
        <w:pStyle w:val="NormalWeb"/>
        <w:shd w:val="clear" w:color="auto" w:fill="FFFFFF"/>
        <w:spacing w:before="0" w:beforeAutospacing="0" w:after="0" w:afterAutospacing="0"/>
        <w:jc w:val="both"/>
        <w:rPr>
          <w:rFonts w:asciiTheme="majorHAnsi" w:hAnsiTheme="majorHAnsi" w:cs="Helvetica"/>
        </w:rPr>
      </w:pPr>
      <w:r>
        <w:rPr>
          <w:rFonts w:asciiTheme="majorHAnsi" w:hAnsiTheme="majorHAnsi" w:cs="Helvetica"/>
        </w:rPr>
        <w:t xml:space="preserve">In addition to the above Policy, Life Members will be given the opportunity to extend their 3-year period by an additional year if they are expecting to play the following year. In they do not elect to play in this additional year, their number is released in the following year’s allocation. </w:t>
      </w:r>
      <w:r w:rsidR="009A5154">
        <w:rPr>
          <w:rFonts w:asciiTheme="majorHAnsi" w:hAnsiTheme="majorHAnsi" w:cs="Helvetica"/>
        </w:rPr>
        <w:t xml:space="preserve">When a Life Member’s number is due to be passed to a new player, they will be able to select someone to pass the number to. This overrides the above process. </w:t>
      </w:r>
      <w:r w:rsidR="00E552A0">
        <w:rPr>
          <w:rFonts w:cs="Times"/>
          <w:color w:val="131313"/>
          <w:sz w:val="44"/>
          <w:szCs w:val="44"/>
          <w14:shadow w14:blurRad="50800" w14:dist="38100" w14:dir="2700000" w14:sx="100000" w14:sy="100000" w14:kx="0" w14:ky="0" w14:algn="tl">
            <w14:srgbClr w14:val="000000">
              <w14:alpha w14:val="60000"/>
            </w14:srgbClr>
          </w14:shadow>
        </w:rPr>
        <w:br w:type="page"/>
      </w:r>
    </w:p>
    <w:p w:rsidR="00E80F54" w:rsidRPr="00441102" w:rsidRDefault="00E80F54" w:rsidP="00E552A0">
      <w:pPr>
        <w:pStyle w:val="Heading1"/>
        <w:numPr>
          <w:ilvl w:val="0"/>
          <w:numId w:val="12"/>
        </w:numPr>
        <w:spacing w:before="0"/>
        <w:jc w:val="both"/>
        <w:rPr>
          <w:rFonts w:ascii="Calibri" w:hAnsi="Calibri" w:cs="Times"/>
          <w:color w:val="131313"/>
          <w:sz w:val="44"/>
          <w:szCs w:val="44"/>
          <w:lang w:val="en-AU"/>
          <w14:shadow w14:blurRad="50800" w14:dist="38100" w14:dir="2700000" w14:sx="100000" w14:sy="100000" w14:kx="0" w14:ky="0" w14:algn="tl">
            <w14:srgbClr w14:val="000000">
              <w14:alpha w14:val="60000"/>
            </w14:srgbClr>
          </w14:shadow>
        </w:rPr>
      </w:pPr>
      <w:bookmarkStart w:id="15" w:name="_Toc509217638"/>
      <w:r w:rsidRPr="00441102">
        <w:rPr>
          <w:rFonts w:ascii="Calibri" w:hAnsi="Calibri" w:cs="Times"/>
          <w:color w:val="131313"/>
          <w:sz w:val="44"/>
          <w:szCs w:val="44"/>
          <w:lang w:val="en-AU"/>
          <w14:shadow w14:blurRad="50800" w14:dist="38100" w14:dir="2700000" w14:sx="100000" w14:sy="100000" w14:kx="0" w14:ky="0" w14:algn="tl">
            <w14:srgbClr w14:val="000000">
              <w14:alpha w14:val="60000"/>
            </w14:srgbClr>
          </w14:shadow>
        </w:rPr>
        <w:lastRenderedPageBreak/>
        <w:t xml:space="preserve">COMMITTEE </w:t>
      </w:r>
      <w:r w:rsidR="008B2831" w:rsidRPr="00441102">
        <w:rPr>
          <w:rFonts w:ascii="Calibri" w:hAnsi="Calibri" w:cs="Times"/>
          <w:color w:val="131313"/>
          <w:sz w:val="44"/>
          <w:szCs w:val="44"/>
          <w:lang w:val="en-AU"/>
          <w14:shadow w14:blurRad="50800" w14:dist="38100" w14:dir="2700000" w14:sx="100000" w14:sy="100000" w14:kx="0" w14:ky="0" w14:algn="tl">
            <w14:srgbClr w14:val="000000">
              <w14:alpha w14:val="60000"/>
            </w14:srgbClr>
          </w14:shadow>
        </w:rPr>
        <w:t xml:space="preserve">STUCTURE AND </w:t>
      </w:r>
      <w:r w:rsidRPr="00441102">
        <w:rPr>
          <w:rFonts w:ascii="Calibri" w:hAnsi="Calibri" w:cs="Times"/>
          <w:color w:val="131313"/>
          <w:sz w:val="44"/>
          <w:szCs w:val="44"/>
          <w:lang w:val="en-AU"/>
          <w14:shadow w14:blurRad="50800" w14:dist="38100" w14:dir="2700000" w14:sx="100000" w14:sy="100000" w14:kx="0" w14:ky="0" w14:algn="tl">
            <w14:srgbClr w14:val="000000">
              <w14:alpha w14:val="60000"/>
            </w14:srgbClr>
          </w14:shadow>
        </w:rPr>
        <w:t>POSITIONS</w:t>
      </w:r>
      <w:bookmarkEnd w:id="15"/>
    </w:p>
    <w:p w:rsidR="00E80F54" w:rsidRPr="00441102" w:rsidRDefault="00E80F54" w:rsidP="008B2831">
      <w:pPr>
        <w:pStyle w:val="Body"/>
        <w:rPr>
          <w:lang w:val="en-AU"/>
        </w:rPr>
      </w:pPr>
    </w:p>
    <w:p w:rsidR="00E80F54" w:rsidRPr="00441102" w:rsidRDefault="00E80F54" w:rsidP="008B2831">
      <w:pPr>
        <w:pStyle w:val="Body"/>
        <w:rPr>
          <w:lang w:val="en-AU"/>
        </w:rPr>
      </w:pPr>
      <w:r w:rsidRPr="00441102">
        <w:rPr>
          <w:lang w:val="en-AU"/>
        </w:rPr>
        <w:t xml:space="preserve">The following is both an outline of each role within the Committee that is elected at the AGM annually and an organisational structure of the SAVC Committee. </w:t>
      </w:r>
    </w:p>
    <w:p w:rsidR="00E80F54" w:rsidRPr="00441102" w:rsidRDefault="00E80F54" w:rsidP="00E80F54">
      <w:pPr>
        <w:rPr>
          <w:lang w:val="en-AU"/>
        </w:rPr>
      </w:pPr>
    </w:p>
    <w:p w:rsidR="00B04331" w:rsidRDefault="009A5154" w:rsidP="009A5154">
      <w:pPr>
        <w:pStyle w:val="Subheading"/>
      </w:pPr>
      <w:bookmarkStart w:id="16" w:name="_Toc509217639"/>
      <w:r w:rsidRPr="00441102">
        <w:rPr>
          <w:b w:val="0"/>
          <w:bCs w:val="0"/>
          <w:noProof/>
          <w:lang w:val="en-GB" w:eastAsia="en-GB"/>
        </w:rPr>
        <w:drawing>
          <wp:anchor distT="0" distB="0" distL="114300" distR="114300" simplePos="0" relativeHeight="251670016" behindDoc="0" locked="0" layoutInCell="1" allowOverlap="1" wp14:anchorId="750E01C2" wp14:editId="35666D22">
            <wp:simplePos x="0" y="0"/>
            <wp:positionH relativeFrom="page">
              <wp:posOffset>254000</wp:posOffset>
            </wp:positionH>
            <wp:positionV relativeFrom="paragraph">
              <wp:posOffset>335280</wp:posOffset>
            </wp:positionV>
            <wp:extent cx="6501130" cy="3995420"/>
            <wp:effectExtent l="0" t="0" r="1270" b="508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uth Committee Structure.jpg"/>
                    <pic:cNvPicPr/>
                  </pic:nvPicPr>
                  <pic:blipFill>
                    <a:blip r:embed="rId10">
                      <a:extLst>
                        <a:ext uri="{28A0092B-C50C-407E-A947-70E740481C1C}">
                          <a14:useLocalDpi xmlns:a14="http://schemas.microsoft.com/office/drawing/2010/main" val="0"/>
                        </a:ext>
                      </a:extLst>
                    </a:blip>
                    <a:stretch>
                      <a:fillRect/>
                    </a:stretch>
                  </pic:blipFill>
                  <pic:spPr bwMode="auto">
                    <a:xfrm>
                      <a:off x="0" y="0"/>
                      <a:ext cx="6501130" cy="3995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0F54" w:rsidRPr="00441102">
        <w:t xml:space="preserve">4.1 </w:t>
      </w:r>
      <w:r w:rsidR="00441102">
        <w:tab/>
      </w:r>
      <w:r w:rsidR="00E80F54" w:rsidRPr="00441102">
        <w:t>Committee Structure</w:t>
      </w:r>
      <w:bookmarkEnd w:id="16"/>
    </w:p>
    <w:p w:rsidR="008B2831" w:rsidRPr="00441102" w:rsidRDefault="008B2831" w:rsidP="008B2831">
      <w:pPr>
        <w:pStyle w:val="Subheading"/>
      </w:pPr>
      <w:bookmarkStart w:id="17" w:name="_Toc509217640"/>
      <w:r w:rsidRPr="00441102">
        <w:t xml:space="preserve">4.2 </w:t>
      </w:r>
      <w:r w:rsidR="00441102">
        <w:tab/>
      </w:r>
      <w:r w:rsidRPr="00441102">
        <w:t>Executive Committee</w:t>
      </w:r>
      <w:bookmarkEnd w:id="17"/>
    </w:p>
    <w:p w:rsidR="00441102" w:rsidRDefault="00441102" w:rsidP="00441102">
      <w:pPr>
        <w:pStyle w:val="Body"/>
      </w:pPr>
      <w:r>
        <w:t xml:space="preserve">The Executive Committee form part of the General Committee but have the power to vote and action any urgent matters that occur outside of General Committee Meetings. </w:t>
      </w:r>
    </w:p>
    <w:p w:rsidR="00441102" w:rsidRPr="00441102" w:rsidRDefault="00441102" w:rsidP="005147A9">
      <w:pPr>
        <w:pStyle w:val="Body"/>
      </w:pPr>
    </w:p>
    <w:p w:rsidR="008B2831" w:rsidRPr="00441102" w:rsidRDefault="008B2831" w:rsidP="00441102">
      <w:pPr>
        <w:pStyle w:val="Point"/>
      </w:pPr>
      <w:bookmarkStart w:id="18" w:name="_Toc509217641"/>
      <w:r w:rsidRPr="00441102">
        <w:t>4.2.1</w:t>
      </w:r>
      <w:r w:rsidR="00441102">
        <w:tab/>
      </w:r>
      <w:r w:rsidRPr="00441102">
        <w:t>President</w:t>
      </w:r>
      <w:bookmarkEnd w:id="18"/>
      <w:r w:rsidRPr="00441102">
        <w:t xml:space="preserve"> </w:t>
      </w:r>
    </w:p>
    <w:p w:rsidR="00B04331" w:rsidRDefault="00B04331" w:rsidP="008B2831">
      <w:pPr>
        <w:pStyle w:val="Body"/>
        <w:rPr>
          <w:lang w:val="en-AU"/>
        </w:rPr>
      </w:pPr>
    </w:p>
    <w:p w:rsidR="008B2831" w:rsidRPr="00441102" w:rsidRDefault="008B2831" w:rsidP="008B2831">
      <w:pPr>
        <w:pStyle w:val="Body"/>
        <w:rPr>
          <w:lang w:val="en-AU"/>
        </w:rPr>
      </w:pPr>
      <w:r w:rsidRPr="00441102">
        <w:rPr>
          <w:lang w:val="en-AU"/>
        </w:rPr>
        <w:t xml:space="preserve">The President will, among other things: </w:t>
      </w:r>
    </w:p>
    <w:p w:rsidR="008B2831" w:rsidRPr="00441102" w:rsidRDefault="00A11A94" w:rsidP="00DF5A50">
      <w:pPr>
        <w:pStyle w:val="Body"/>
        <w:numPr>
          <w:ilvl w:val="0"/>
          <w:numId w:val="11"/>
        </w:numPr>
        <w:rPr>
          <w:lang w:val="en-AU"/>
        </w:rPr>
      </w:pPr>
      <w:r>
        <w:rPr>
          <w:lang w:val="en-AU"/>
        </w:rPr>
        <w:t>Chair the G</w:t>
      </w:r>
      <w:r w:rsidR="008B2831" w:rsidRPr="00441102">
        <w:rPr>
          <w:lang w:val="en-AU"/>
        </w:rPr>
        <w:t xml:space="preserve">eneral </w:t>
      </w:r>
      <w:r>
        <w:rPr>
          <w:lang w:val="en-AU"/>
        </w:rPr>
        <w:t>C</w:t>
      </w:r>
      <w:r w:rsidR="008B2831" w:rsidRPr="00441102">
        <w:rPr>
          <w:lang w:val="en-AU"/>
        </w:rPr>
        <w:t>ommittee meeting monthly</w:t>
      </w:r>
    </w:p>
    <w:p w:rsidR="008B2831" w:rsidRPr="00441102" w:rsidRDefault="008B2831" w:rsidP="00DF5A50">
      <w:pPr>
        <w:pStyle w:val="Body"/>
        <w:numPr>
          <w:ilvl w:val="0"/>
          <w:numId w:val="11"/>
        </w:numPr>
        <w:rPr>
          <w:lang w:val="en-AU"/>
        </w:rPr>
      </w:pPr>
      <w:r w:rsidRPr="00441102">
        <w:rPr>
          <w:lang w:val="en-AU"/>
        </w:rPr>
        <w:t>Handle any complaints</w:t>
      </w:r>
      <w:r w:rsidR="00441102">
        <w:rPr>
          <w:lang w:val="en-AU"/>
        </w:rPr>
        <w:t xml:space="preserve"> and </w:t>
      </w:r>
      <w:r w:rsidR="00A11A94">
        <w:rPr>
          <w:lang w:val="en-AU"/>
        </w:rPr>
        <w:t>enquires</w:t>
      </w:r>
    </w:p>
    <w:p w:rsidR="008B2831" w:rsidRPr="00441102" w:rsidRDefault="008B2831" w:rsidP="00DF5A50">
      <w:pPr>
        <w:pStyle w:val="Body"/>
        <w:numPr>
          <w:ilvl w:val="0"/>
          <w:numId w:val="11"/>
        </w:numPr>
        <w:rPr>
          <w:lang w:val="en-AU"/>
        </w:rPr>
      </w:pPr>
      <w:r w:rsidRPr="00441102">
        <w:rPr>
          <w:lang w:val="en-AU"/>
        </w:rPr>
        <w:t>Liaise with VSA</w:t>
      </w:r>
      <w:r w:rsidR="00441102" w:rsidRPr="00441102">
        <w:rPr>
          <w:lang w:val="en-AU"/>
        </w:rPr>
        <w:t xml:space="preserve">, </w:t>
      </w:r>
      <w:r w:rsidRPr="00441102">
        <w:rPr>
          <w:lang w:val="en-AU"/>
        </w:rPr>
        <w:t>Sponsors / Suppliers</w:t>
      </w:r>
      <w:r w:rsidR="00441102" w:rsidRPr="00441102">
        <w:rPr>
          <w:lang w:val="en-AU"/>
        </w:rPr>
        <w:t xml:space="preserve"> and </w:t>
      </w:r>
      <w:r w:rsidRPr="00441102">
        <w:rPr>
          <w:lang w:val="en-AU"/>
        </w:rPr>
        <w:t>other stakeholders (schools etc)</w:t>
      </w:r>
    </w:p>
    <w:p w:rsidR="008B2831" w:rsidRPr="00441102" w:rsidRDefault="008B2831" w:rsidP="00DF5A50">
      <w:pPr>
        <w:pStyle w:val="Body"/>
        <w:numPr>
          <w:ilvl w:val="0"/>
          <w:numId w:val="11"/>
        </w:numPr>
        <w:rPr>
          <w:lang w:val="en-AU"/>
        </w:rPr>
      </w:pPr>
      <w:r w:rsidRPr="00441102">
        <w:rPr>
          <w:lang w:val="en-AU"/>
        </w:rPr>
        <w:t>Assist with all social / fundraising activities</w:t>
      </w:r>
    </w:p>
    <w:p w:rsidR="008B2831" w:rsidRPr="00441102" w:rsidRDefault="008B2831" w:rsidP="00DF5A50">
      <w:pPr>
        <w:pStyle w:val="Body"/>
        <w:numPr>
          <w:ilvl w:val="0"/>
          <w:numId w:val="11"/>
        </w:numPr>
        <w:rPr>
          <w:lang w:val="en-AU"/>
        </w:rPr>
      </w:pPr>
      <w:r w:rsidRPr="00441102">
        <w:rPr>
          <w:lang w:val="en-AU"/>
        </w:rPr>
        <w:t>Support all committee members in their role</w:t>
      </w:r>
      <w:r w:rsidR="00441102" w:rsidRPr="00441102">
        <w:rPr>
          <w:lang w:val="en-AU"/>
        </w:rPr>
        <w:t>s</w:t>
      </w:r>
    </w:p>
    <w:p w:rsidR="008B2831" w:rsidRPr="00441102" w:rsidRDefault="008B2831" w:rsidP="00DF5A50">
      <w:pPr>
        <w:pStyle w:val="Body"/>
        <w:numPr>
          <w:ilvl w:val="0"/>
          <w:numId w:val="11"/>
        </w:numPr>
        <w:rPr>
          <w:lang w:val="en-AU"/>
        </w:rPr>
      </w:pPr>
      <w:r w:rsidRPr="00441102">
        <w:rPr>
          <w:lang w:val="en-AU"/>
        </w:rPr>
        <w:t>Provide positive direction for Club</w:t>
      </w:r>
    </w:p>
    <w:p w:rsidR="008B2831" w:rsidRPr="00441102" w:rsidRDefault="00441102" w:rsidP="00DF5A50">
      <w:pPr>
        <w:pStyle w:val="Body"/>
        <w:numPr>
          <w:ilvl w:val="0"/>
          <w:numId w:val="11"/>
        </w:numPr>
        <w:rPr>
          <w:lang w:val="en-AU"/>
        </w:rPr>
      </w:pPr>
      <w:r>
        <w:rPr>
          <w:lang w:val="en-AU"/>
        </w:rPr>
        <w:t xml:space="preserve">Establish and act towards a 3-5 </w:t>
      </w:r>
      <w:r w:rsidR="008B2831" w:rsidRPr="00441102">
        <w:rPr>
          <w:lang w:val="en-AU"/>
        </w:rPr>
        <w:t>year plan</w:t>
      </w:r>
    </w:p>
    <w:p w:rsidR="00441102" w:rsidRDefault="008B2831" w:rsidP="00DF5A50">
      <w:pPr>
        <w:pStyle w:val="Body"/>
        <w:numPr>
          <w:ilvl w:val="0"/>
          <w:numId w:val="11"/>
        </w:numPr>
        <w:rPr>
          <w:lang w:val="en-AU"/>
        </w:rPr>
      </w:pPr>
      <w:r w:rsidRPr="00441102">
        <w:rPr>
          <w:lang w:val="en-AU"/>
        </w:rPr>
        <w:t>Develop strategies to expand member base</w:t>
      </w:r>
      <w:r w:rsidR="00441102">
        <w:rPr>
          <w:lang w:val="en-AU"/>
        </w:rPr>
        <w:t xml:space="preserve"> and grow profit </w:t>
      </w:r>
    </w:p>
    <w:p w:rsidR="005147A9" w:rsidRPr="009A5154" w:rsidRDefault="00260AE1" w:rsidP="009A5154">
      <w:pPr>
        <w:pStyle w:val="Body"/>
        <w:numPr>
          <w:ilvl w:val="0"/>
          <w:numId w:val="11"/>
        </w:numPr>
        <w:rPr>
          <w:lang w:val="en-AU"/>
        </w:rPr>
      </w:pPr>
      <w:r>
        <w:rPr>
          <w:lang w:val="en-AU"/>
        </w:rPr>
        <w:t xml:space="preserve">Attend SLC Meetings if no other representative is available </w:t>
      </w:r>
    </w:p>
    <w:p w:rsidR="00E14E2B" w:rsidRPr="00441102" w:rsidRDefault="00E14E2B" w:rsidP="00441102">
      <w:pPr>
        <w:pStyle w:val="Point"/>
      </w:pPr>
      <w:bookmarkStart w:id="19" w:name="_Toc509217642"/>
      <w:r w:rsidRPr="00441102">
        <w:lastRenderedPageBreak/>
        <w:t>4.2.2</w:t>
      </w:r>
      <w:r w:rsidR="00441102">
        <w:tab/>
      </w:r>
      <w:r w:rsidRPr="00441102">
        <w:t>Vice President</w:t>
      </w:r>
      <w:bookmarkEnd w:id="19"/>
      <w:r w:rsidRPr="00441102">
        <w:t xml:space="preserve"> </w:t>
      </w:r>
    </w:p>
    <w:p w:rsidR="00B04331" w:rsidRDefault="00B04331" w:rsidP="00E14E2B">
      <w:pPr>
        <w:pStyle w:val="Body"/>
        <w:rPr>
          <w:lang w:val="en-AU"/>
        </w:rPr>
      </w:pPr>
    </w:p>
    <w:p w:rsidR="00E14E2B" w:rsidRPr="00441102" w:rsidRDefault="00E14E2B" w:rsidP="00E14E2B">
      <w:pPr>
        <w:pStyle w:val="Body"/>
        <w:rPr>
          <w:lang w:val="en-AU"/>
        </w:rPr>
      </w:pPr>
      <w:r w:rsidRPr="00441102">
        <w:rPr>
          <w:lang w:val="en-AU"/>
        </w:rPr>
        <w:t xml:space="preserve">The Vice President will, among other things: </w:t>
      </w:r>
    </w:p>
    <w:p w:rsidR="00E14E2B" w:rsidRPr="00441102" w:rsidRDefault="00E14E2B" w:rsidP="00DF5A50">
      <w:pPr>
        <w:pStyle w:val="Body"/>
        <w:numPr>
          <w:ilvl w:val="0"/>
          <w:numId w:val="11"/>
        </w:numPr>
        <w:rPr>
          <w:lang w:val="en-AU"/>
        </w:rPr>
      </w:pPr>
      <w:r w:rsidRPr="00441102">
        <w:rPr>
          <w:lang w:val="en-AU"/>
        </w:rPr>
        <w:t>Attend the general committee meeting monthly</w:t>
      </w:r>
    </w:p>
    <w:p w:rsidR="00E14E2B" w:rsidRPr="00441102" w:rsidRDefault="00E14E2B" w:rsidP="00DF5A50">
      <w:pPr>
        <w:pStyle w:val="Body"/>
        <w:numPr>
          <w:ilvl w:val="0"/>
          <w:numId w:val="11"/>
        </w:numPr>
        <w:rPr>
          <w:lang w:val="en-AU"/>
        </w:rPr>
      </w:pPr>
      <w:r w:rsidRPr="00441102">
        <w:rPr>
          <w:lang w:val="en-AU"/>
        </w:rPr>
        <w:t>Support President in all duties</w:t>
      </w:r>
    </w:p>
    <w:p w:rsidR="00E14E2B" w:rsidRPr="00441102" w:rsidRDefault="00E14E2B" w:rsidP="00DF5A50">
      <w:pPr>
        <w:pStyle w:val="Body"/>
        <w:numPr>
          <w:ilvl w:val="0"/>
          <w:numId w:val="11"/>
        </w:numPr>
        <w:rPr>
          <w:lang w:val="en-AU"/>
        </w:rPr>
      </w:pPr>
      <w:r w:rsidRPr="00441102">
        <w:rPr>
          <w:lang w:val="en-AU"/>
        </w:rPr>
        <w:t xml:space="preserve">Chair committee meetings in President’s absence </w:t>
      </w:r>
    </w:p>
    <w:p w:rsidR="00E14E2B" w:rsidRPr="00441102" w:rsidRDefault="00E14E2B" w:rsidP="00DF5A50">
      <w:pPr>
        <w:pStyle w:val="Body"/>
        <w:numPr>
          <w:ilvl w:val="0"/>
          <w:numId w:val="11"/>
        </w:numPr>
        <w:rPr>
          <w:lang w:val="en-AU"/>
        </w:rPr>
      </w:pPr>
      <w:r w:rsidRPr="00441102">
        <w:rPr>
          <w:lang w:val="en-AU"/>
        </w:rPr>
        <w:t xml:space="preserve">Take minutes at meetings if Secretary unavailable </w:t>
      </w:r>
    </w:p>
    <w:p w:rsidR="00E14E2B" w:rsidRPr="00441102" w:rsidRDefault="00E14E2B" w:rsidP="00E14E2B">
      <w:pPr>
        <w:pStyle w:val="Body"/>
        <w:rPr>
          <w:lang w:val="en-AU"/>
        </w:rPr>
      </w:pPr>
    </w:p>
    <w:p w:rsidR="00E14E2B" w:rsidRPr="00441102" w:rsidRDefault="00E14E2B" w:rsidP="00441102">
      <w:pPr>
        <w:pStyle w:val="Point"/>
      </w:pPr>
      <w:bookmarkStart w:id="20" w:name="_Toc509217643"/>
      <w:r w:rsidRPr="00441102">
        <w:t>4.2.3</w:t>
      </w:r>
      <w:r w:rsidR="00441102">
        <w:tab/>
      </w:r>
      <w:r w:rsidRPr="00441102">
        <w:t>Treasurer</w:t>
      </w:r>
      <w:bookmarkEnd w:id="20"/>
    </w:p>
    <w:p w:rsidR="00B04331" w:rsidRDefault="00B04331" w:rsidP="00E14E2B">
      <w:pPr>
        <w:pStyle w:val="Body"/>
        <w:rPr>
          <w:lang w:val="en-AU"/>
        </w:rPr>
      </w:pPr>
    </w:p>
    <w:p w:rsidR="00E14E2B" w:rsidRPr="00441102" w:rsidRDefault="00E14E2B" w:rsidP="00E14E2B">
      <w:pPr>
        <w:pStyle w:val="Body"/>
        <w:rPr>
          <w:lang w:val="en-AU"/>
        </w:rPr>
      </w:pPr>
      <w:r w:rsidRPr="00441102">
        <w:rPr>
          <w:lang w:val="en-AU"/>
        </w:rPr>
        <w:t xml:space="preserve">The Treasurer will, among other things: </w:t>
      </w:r>
    </w:p>
    <w:p w:rsidR="00E14E2B" w:rsidRPr="00441102" w:rsidRDefault="00E14E2B" w:rsidP="00DF5A50">
      <w:pPr>
        <w:pStyle w:val="Body"/>
        <w:numPr>
          <w:ilvl w:val="0"/>
          <w:numId w:val="11"/>
        </w:numPr>
        <w:rPr>
          <w:lang w:val="en-AU"/>
        </w:rPr>
      </w:pPr>
      <w:r w:rsidRPr="00441102">
        <w:rPr>
          <w:lang w:val="en-AU"/>
        </w:rPr>
        <w:t>Attend the general committee meeting monthly</w:t>
      </w:r>
    </w:p>
    <w:p w:rsidR="00E14E2B" w:rsidRPr="00441102" w:rsidRDefault="00E14E2B" w:rsidP="00DF5A50">
      <w:pPr>
        <w:pStyle w:val="Body"/>
        <w:numPr>
          <w:ilvl w:val="0"/>
          <w:numId w:val="11"/>
        </w:numPr>
        <w:rPr>
          <w:lang w:val="en-AU"/>
        </w:rPr>
      </w:pPr>
      <w:r w:rsidRPr="00441102">
        <w:rPr>
          <w:b/>
          <w:lang w:val="en-AU"/>
        </w:rPr>
        <w:t>Bank account maintenance</w:t>
      </w:r>
      <w:r w:rsidRPr="00441102">
        <w:rPr>
          <w:lang w:val="en-AU"/>
        </w:rPr>
        <w:t> – Banking, book keeping and record keeping (ensuring that a proper record is kept of all money received and payments made and that accounts are reconciled at least once per month).</w:t>
      </w:r>
    </w:p>
    <w:p w:rsidR="00E14E2B" w:rsidRPr="00441102" w:rsidRDefault="00E14E2B" w:rsidP="00DF5A50">
      <w:pPr>
        <w:pStyle w:val="Body"/>
        <w:numPr>
          <w:ilvl w:val="0"/>
          <w:numId w:val="11"/>
        </w:numPr>
        <w:rPr>
          <w:lang w:val="en-AU"/>
        </w:rPr>
      </w:pPr>
      <w:r w:rsidRPr="00441102">
        <w:rPr>
          <w:b/>
          <w:lang w:val="en-AU"/>
        </w:rPr>
        <w:t>Financial transaction maintenance</w:t>
      </w:r>
      <w:r w:rsidRPr="00441102">
        <w:rPr>
          <w:lang w:val="en-AU"/>
        </w:rPr>
        <w:t xml:space="preserve"> – Managing of financial transaction and reconciliation, keeping up-to-date records as well as an audit trail and recording all transaction in </w:t>
      </w:r>
      <w:proofErr w:type="spellStart"/>
      <w:r w:rsidR="007F7D3C">
        <w:rPr>
          <w:lang w:val="en-AU"/>
        </w:rPr>
        <w:t>Xero</w:t>
      </w:r>
      <w:proofErr w:type="spellEnd"/>
      <w:r w:rsidRPr="00441102">
        <w:rPr>
          <w:lang w:val="en-AU"/>
        </w:rPr>
        <w:t>.</w:t>
      </w:r>
    </w:p>
    <w:p w:rsidR="00E14E2B" w:rsidRPr="00441102" w:rsidRDefault="00E14E2B" w:rsidP="00DF5A50">
      <w:pPr>
        <w:pStyle w:val="Body"/>
        <w:numPr>
          <w:ilvl w:val="0"/>
          <w:numId w:val="11"/>
        </w:numPr>
        <w:rPr>
          <w:lang w:val="en-AU"/>
        </w:rPr>
      </w:pPr>
      <w:r w:rsidRPr="00441102">
        <w:rPr>
          <w:b/>
          <w:lang w:val="en-AU"/>
        </w:rPr>
        <w:t>Invoicing</w:t>
      </w:r>
      <w:r w:rsidRPr="00441102">
        <w:rPr>
          <w:lang w:val="en-AU"/>
        </w:rPr>
        <w:t xml:space="preserve"> – Preparing outgoing invoices and paying incoming invoices. Keeping all invoicing up-to-date and chase up on outstanding invoices.</w:t>
      </w:r>
    </w:p>
    <w:p w:rsidR="00E14E2B" w:rsidRPr="00441102" w:rsidRDefault="00E14E2B" w:rsidP="00DF5A50">
      <w:pPr>
        <w:pStyle w:val="Body"/>
        <w:numPr>
          <w:ilvl w:val="0"/>
          <w:numId w:val="11"/>
        </w:numPr>
        <w:rPr>
          <w:lang w:val="en-AU"/>
        </w:rPr>
      </w:pPr>
      <w:r w:rsidRPr="00441102">
        <w:rPr>
          <w:b/>
          <w:lang w:val="en-AU"/>
        </w:rPr>
        <w:t>Budgets</w:t>
      </w:r>
      <w:r w:rsidRPr="00441102">
        <w:rPr>
          <w:lang w:val="en-AU"/>
        </w:rPr>
        <w:t> – Developing the annual budget in close collaboration with the committee as well as comparing the actual revenues and expenses incurred against the budget.</w:t>
      </w:r>
    </w:p>
    <w:p w:rsidR="00E14E2B" w:rsidRPr="00441102" w:rsidRDefault="00E14E2B" w:rsidP="00DF5A50">
      <w:pPr>
        <w:pStyle w:val="Body"/>
        <w:numPr>
          <w:ilvl w:val="0"/>
          <w:numId w:val="11"/>
        </w:numPr>
        <w:rPr>
          <w:lang w:val="en-AU"/>
        </w:rPr>
      </w:pPr>
      <w:r w:rsidRPr="00441102">
        <w:rPr>
          <w:b/>
          <w:lang w:val="en-AU"/>
        </w:rPr>
        <w:t>Reports</w:t>
      </w:r>
      <w:r w:rsidRPr="00441102">
        <w:rPr>
          <w:lang w:val="en-AU"/>
        </w:rPr>
        <w:t> – Keeping the committee regularly informed of key financial events, trends, concerns, and assessment of financial health in addition to completing required financial reporting forms in a timely fashion and making these forms available to the committee as well as to the Annual General Meeting.</w:t>
      </w:r>
    </w:p>
    <w:p w:rsidR="00E14E2B" w:rsidRPr="00441102" w:rsidRDefault="00E14E2B" w:rsidP="00DF5A50">
      <w:pPr>
        <w:pStyle w:val="Body"/>
        <w:numPr>
          <w:ilvl w:val="0"/>
          <w:numId w:val="11"/>
        </w:numPr>
        <w:rPr>
          <w:lang w:val="en-AU"/>
        </w:rPr>
      </w:pPr>
      <w:r w:rsidRPr="00441102">
        <w:rPr>
          <w:lang w:val="en-AU"/>
        </w:rPr>
        <w:t>Prepare grants proposals to generate funds for the organisation.</w:t>
      </w:r>
    </w:p>
    <w:p w:rsidR="00E14E2B" w:rsidRPr="00441102" w:rsidRDefault="00E14E2B" w:rsidP="00DF5A50">
      <w:pPr>
        <w:pStyle w:val="Body"/>
        <w:numPr>
          <w:ilvl w:val="0"/>
          <w:numId w:val="11"/>
        </w:numPr>
        <w:rPr>
          <w:lang w:val="en-AU"/>
        </w:rPr>
      </w:pPr>
      <w:r w:rsidRPr="00441102">
        <w:rPr>
          <w:lang w:val="en-AU"/>
        </w:rPr>
        <w:t>Ensuring that the accounts are ready for audit each year.</w:t>
      </w:r>
    </w:p>
    <w:p w:rsidR="00E14E2B" w:rsidRPr="00441102" w:rsidRDefault="00E14E2B" w:rsidP="00DF5A50">
      <w:pPr>
        <w:pStyle w:val="Body"/>
        <w:numPr>
          <w:ilvl w:val="0"/>
          <w:numId w:val="11"/>
        </w:numPr>
        <w:rPr>
          <w:lang w:val="en-AU"/>
        </w:rPr>
      </w:pPr>
      <w:r w:rsidRPr="00441102">
        <w:rPr>
          <w:lang w:val="en-AU"/>
        </w:rPr>
        <w:t>Taking reasonable steps to ensure implementation of systems to prevent funds being stolen or misused. Ensuring cash and cheque</w:t>
      </w:r>
      <w:r w:rsidR="00441102" w:rsidRPr="00441102">
        <w:rPr>
          <w:lang w:val="en-AU"/>
        </w:rPr>
        <w:t xml:space="preserve"> </w:t>
      </w:r>
      <w:r w:rsidRPr="00441102">
        <w:rPr>
          <w:lang w:val="en-AU"/>
        </w:rPr>
        <w:t>books are kept securely.</w:t>
      </w:r>
    </w:p>
    <w:p w:rsidR="00E14E2B" w:rsidRPr="00441102" w:rsidRDefault="00E14E2B" w:rsidP="00DF5A50">
      <w:pPr>
        <w:pStyle w:val="Body"/>
        <w:numPr>
          <w:ilvl w:val="0"/>
          <w:numId w:val="11"/>
        </w:numPr>
        <w:rPr>
          <w:lang w:val="en-AU"/>
        </w:rPr>
      </w:pPr>
      <w:r w:rsidRPr="00441102">
        <w:rPr>
          <w:lang w:val="en-AU"/>
        </w:rPr>
        <w:t>Keep track of:</w:t>
      </w:r>
    </w:p>
    <w:p w:rsidR="00E14E2B" w:rsidRPr="00441102" w:rsidRDefault="00E14E2B" w:rsidP="00DF5A50">
      <w:pPr>
        <w:pStyle w:val="ListParagraph"/>
        <w:numPr>
          <w:ilvl w:val="1"/>
          <w:numId w:val="10"/>
        </w:numPr>
        <w:spacing w:after="200" w:line="276" w:lineRule="auto"/>
        <w:rPr>
          <w:lang w:val="en-AU"/>
        </w:rPr>
      </w:pPr>
      <w:r w:rsidRPr="00441102">
        <w:rPr>
          <w:b/>
          <w:lang w:val="en-AU"/>
        </w:rPr>
        <w:t xml:space="preserve">Assets </w:t>
      </w:r>
      <w:r w:rsidRPr="00441102">
        <w:rPr>
          <w:lang w:val="en-AU"/>
        </w:rPr>
        <w:t>– cash in bank, accounts receivable (who owes you money, how much, when was it due), outstanding accounts</w:t>
      </w:r>
    </w:p>
    <w:p w:rsidR="00E14E2B" w:rsidRPr="00441102" w:rsidRDefault="00E14E2B" w:rsidP="00DF5A50">
      <w:pPr>
        <w:pStyle w:val="ListParagraph"/>
        <w:numPr>
          <w:ilvl w:val="1"/>
          <w:numId w:val="10"/>
        </w:numPr>
        <w:spacing w:after="200" w:line="276" w:lineRule="auto"/>
        <w:rPr>
          <w:lang w:val="en-AU"/>
        </w:rPr>
      </w:pPr>
      <w:r w:rsidRPr="00441102">
        <w:rPr>
          <w:b/>
          <w:lang w:val="en-AU"/>
        </w:rPr>
        <w:t>Liabilities</w:t>
      </w:r>
      <w:r w:rsidRPr="00441102">
        <w:rPr>
          <w:lang w:val="en-AU"/>
        </w:rPr>
        <w:t xml:space="preserve"> – payables (to whom do you owe money and how much), outstanding invoices or loan agreements</w:t>
      </w:r>
    </w:p>
    <w:p w:rsidR="00E14E2B" w:rsidRPr="00441102" w:rsidRDefault="00E14E2B" w:rsidP="00DF5A50">
      <w:pPr>
        <w:pStyle w:val="ListParagraph"/>
        <w:numPr>
          <w:ilvl w:val="1"/>
          <w:numId w:val="10"/>
        </w:numPr>
        <w:spacing w:after="200" w:line="276" w:lineRule="auto"/>
        <w:rPr>
          <w:lang w:val="en-AU"/>
        </w:rPr>
      </w:pPr>
      <w:r w:rsidRPr="00441102">
        <w:rPr>
          <w:b/>
          <w:lang w:val="en-AU"/>
        </w:rPr>
        <w:t>Revenue</w:t>
      </w:r>
      <w:r w:rsidRPr="00441102">
        <w:rPr>
          <w:lang w:val="en-AU"/>
        </w:rPr>
        <w:t xml:space="preserve"> – grants and sponsorships, special events and benefits, documentation, inventory</w:t>
      </w:r>
    </w:p>
    <w:p w:rsidR="008B2831" w:rsidRPr="00441102" w:rsidRDefault="00E14E2B" w:rsidP="00441102">
      <w:pPr>
        <w:pStyle w:val="Point"/>
      </w:pPr>
      <w:bookmarkStart w:id="21" w:name="_Toc509217644"/>
      <w:r w:rsidRPr="00441102">
        <w:t>4.2.4</w:t>
      </w:r>
      <w:r w:rsidR="00441102">
        <w:tab/>
      </w:r>
      <w:r w:rsidRPr="00441102">
        <w:t>Secretary</w:t>
      </w:r>
      <w:bookmarkEnd w:id="21"/>
      <w:r w:rsidRPr="00441102">
        <w:t xml:space="preserve"> </w:t>
      </w:r>
    </w:p>
    <w:p w:rsidR="00B04331" w:rsidRDefault="00B04331" w:rsidP="00E14E2B">
      <w:pPr>
        <w:pStyle w:val="Body"/>
        <w:rPr>
          <w:lang w:val="en-AU"/>
        </w:rPr>
      </w:pPr>
    </w:p>
    <w:p w:rsidR="00E14E2B" w:rsidRPr="00441102" w:rsidRDefault="00E14E2B" w:rsidP="00E14E2B">
      <w:pPr>
        <w:pStyle w:val="Body"/>
        <w:rPr>
          <w:lang w:val="en-AU"/>
        </w:rPr>
      </w:pPr>
      <w:r w:rsidRPr="00441102">
        <w:rPr>
          <w:lang w:val="en-AU"/>
        </w:rPr>
        <w:t xml:space="preserve">The Secretary will, among other things: </w:t>
      </w:r>
    </w:p>
    <w:p w:rsidR="00E14E2B" w:rsidRPr="00441102" w:rsidRDefault="00E14E2B" w:rsidP="00DF5A50">
      <w:pPr>
        <w:pStyle w:val="Body"/>
        <w:numPr>
          <w:ilvl w:val="0"/>
          <w:numId w:val="11"/>
        </w:numPr>
        <w:rPr>
          <w:lang w:val="en-AU"/>
        </w:rPr>
      </w:pPr>
      <w:r w:rsidRPr="00441102">
        <w:rPr>
          <w:lang w:val="en-AU"/>
        </w:rPr>
        <w:t>Attend the general committee meeting monthly</w:t>
      </w:r>
    </w:p>
    <w:p w:rsidR="00E14E2B" w:rsidRPr="00B04331" w:rsidRDefault="00E14E2B" w:rsidP="00DF5A50">
      <w:pPr>
        <w:pStyle w:val="Body"/>
        <w:numPr>
          <w:ilvl w:val="0"/>
          <w:numId w:val="11"/>
        </w:numPr>
        <w:rPr>
          <w:lang w:val="en-AU"/>
        </w:rPr>
      </w:pPr>
      <w:r w:rsidRPr="00B04331">
        <w:rPr>
          <w:lang w:val="en-AU"/>
        </w:rPr>
        <w:t xml:space="preserve">Prepare Agendas </w:t>
      </w:r>
      <w:r w:rsidR="00B04331" w:rsidRPr="00B04331">
        <w:rPr>
          <w:lang w:val="en-AU"/>
        </w:rPr>
        <w:t xml:space="preserve">and </w:t>
      </w:r>
      <w:r w:rsidR="00B04331">
        <w:rPr>
          <w:lang w:val="en-AU"/>
        </w:rPr>
        <w:t>t</w:t>
      </w:r>
      <w:r w:rsidRPr="00B04331">
        <w:rPr>
          <w:lang w:val="en-AU"/>
        </w:rPr>
        <w:t>ake minutes at meetings</w:t>
      </w:r>
      <w:r w:rsidR="00B04331">
        <w:rPr>
          <w:lang w:val="en-AU"/>
        </w:rPr>
        <w:t>,</w:t>
      </w:r>
      <w:r w:rsidRPr="00B04331">
        <w:rPr>
          <w:lang w:val="en-AU"/>
        </w:rPr>
        <w:t xml:space="preserve"> d</w:t>
      </w:r>
      <w:r w:rsidR="00B04331">
        <w:rPr>
          <w:lang w:val="en-AU"/>
        </w:rPr>
        <w:t>istributing</w:t>
      </w:r>
      <w:r w:rsidRPr="00B04331">
        <w:rPr>
          <w:lang w:val="en-AU"/>
        </w:rPr>
        <w:t xml:space="preserve"> to members </w:t>
      </w:r>
    </w:p>
    <w:p w:rsidR="00260AE1" w:rsidRDefault="00E14E2B" w:rsidP="00056B67">
      <w:pPr>
        <w:pStyle w:val="Body"/>
        <w:numPr>
          <w:ilvl w:val="0"/>
          <w:numId w:val="11"/>
        </w:numPr>
        <w:rPr>
          <w:lang w:val="en-AU"/>
        </w:rPr>
      </w:pPr>
      <w:r w:rsidRPr="00260AE1">
        <w:rPr>
          <w:lang w:val="en-AU"/>
        </w:rPr>
        <w:t>Write/edit and distribute other documents as required</w:t>
      </w:r>
    </w:p>
    <w:p w:rsidR="00260AE1" w:rsidRPr="00260AE1" w:rsidRDefault="00260AE1" w:rsidP="00056B67">
      <w:pPr>
        <w:pStyle w:val="Body"/>
        <w:numPr>
          <w:ilvl w:val="0"/>
          <w:numId w:val="11"/>
        </w:numPr>
        <w:rPr>
          <w:lang w:val="en-AU"/>
        </w:rPr>
      </w:pPr>
      <w:r>
        <w:rPr>
          <w:lang w:val="en-AU"/>
        </w:rPr>
        <w:t xml:space="preserve">Update official awards records and Club documents </w:t>
      </w:r>
    </w:p>
    <w:p w:rsidR="00441102" w:rsidRPr="00441102" w:rsidRDefault="00441102" w:rsidP="00441102">
      <w:pPr>
        <w:pStyle w:val="Subheading"/>
      </w:pPr>
      <w:bookmarkStart w:id="22" w:name="_Toc509217645"/>
      <w:r w:rsidRPr="00441102">
        <w:lastRenderedPageBreak/>
        <w:t>4.</w:t>
      </w:r>
      <w:r>
        <w:t>3</w:t>
      </w:r>
      <w:r w:rsidRPr="00441102">
        <w:t xml:space="preserve"> </w:t>
      </w:r>
      <w:r>
        <w:tab/>
        <w:t xml:space="preserve">General </w:t>
      </w:r>
      <w:r w:rsidRPr="00441102">
        <w:t>Committee</w:t>
      </w:r>
      <w:bookmarkEnd w:id="22"/>
    </w:p>
    <w:p w:rsidR="00C900B4" w:rsidRDefault="00C900B4" w:rsidP="00441102">
      <w:pPr>
        <w:pStyle w:val="Body"/>
      </w:pPr>
    </w:p>
    <w:p w:rsidR="00441102" w:rsidRDefault="00441102" w:rsidP="00441102">
      <w:pPr>
        <w:pStyle w:val="Body"/>
      </w:pPr>
      <w:r>
        <w:t xml:space="preserve">The General Committee meet monthly to run and administer the Club. All decisions and actions will be as result of these meetings. </w:t>
      </w:r>
      <w:r w:rsidR="00A11A94">
        <w:t xml:space="preserve">Along with these General Committee members, the Executive Committee and three voting members of the Junior Committee make up the General Committee. </w:t>
      </w:r>
    </w:p>
    <w:p w:rsidR="00441102" w:rsidRDefault="00441102" w:rsidP="00441102">
      <w:pPr>
        <w:pStyle w:val="Body"/>
      </w:pPr>
    </w:p>
    <w:p w:rsidR="00441102" w:rsidRPr="00441102" w:rsidRDefault="00441102" w:rsidP="00441102">
      <w:pPr>
        <w:pStyle w:val="Point"/>
      </w:pPr>
      <w:bookmarkStart w:id="23" w:name="_Toc509217646"/>
      <w:r w:rsidRPr="00441102">
        <w:t>4.3.1</w:t>
      </w:r>
      <w:r w:rsidR="00A11A94">
        <w:tab/>
      </w:r>
      <w:r w:rsidRPr="00441102">
        <w:t xml:space="preserve">Sponsorship and </w:t>
      </w:r>
      <w:r w:rsidR="00A11A94">
        <w:t>Marketing</w:t>
      </w:r>
      <w:r w:rsidRPr="00441102">
        <w:t xml:space="preserve"> Officer</w:t>
      </w:r>
      <w:bookmarkEnd w:id="23"/>
    </w:p>
    <w:p w:rsidR="00C900B4" w:rsidRDefault="00C900B4" w:rsidP="00441102">
      <w:pPr>
        <w:pStyle w:val="Body"/>
      </w:pPr>
    </w:p>
    <w:p w:rsidR="00441102" w:rsidRDefault="00441102" w:rsidP="00441102">
      <w:pPr>
        <w:pStyle w:val="Body"/>
      </w:pPr>
      <w:r>
        <w:t xml:space="preserve">The Sponsorship and </w:t>
      </w:r>
      <w:r w:rsidR="00A11A94">
        <w:t>Marketing</w:t>
      </w:r>
      <w:r>
        <w:t xml:space="preserve"> Officer will, among other things:</w:t>
      </w:r>
    </w:p>
    <w:p w:rsidR="00441102" w:rsidRPr="00441102" w:rsidRDefault="00441102" w:rsidP="00DF5A50">
      <w:pPr>
        <w:pStyle w:val="Body"/>
        <w:numPr>
          <w:ilvl w:val="0"/>
          <w:numId w:val="11"/>
        </w:numPr>
        <w:rPr>
          <w:lang w:val="en-AU"/>
        </w:rPr>
      </w:pPr>
      <w:r w:rsidRPr="00441102">
        <w:rPr>
          <w:lang w:val="en-AU"/>
        </w:rPr>
        <w:t>Attends the general committee meeting monthly</w:t>
      </w:r>
    </w:p>
    <w:p w:rsidR="00441102" w:rsidRPr="00441102" w:rsidRDefault="00441102" w:rsidP="00DF5A50">
      <w:pPr>
        <w:pStyle w:val="Body"/>
        <w:numPr>
          <w:ilvl w:val="0"/>
          <w:numId w:val="11"/>
        </w:numPr>
        <w:rPr>
          <w:lang w:val="en-AU"/>
        </w:rPr>
      </w:pPr>
      <w:r w:rsidRPr="00441102">
        <w:rPr>
          <w:lang w:val="en-AU"/>
        </w:rPr>
        <w:t>Maintains contact with sponsors</w:t>
      </w:r>
    </w:p>
    <w:p w:rsidR="00441102" w:rsidRPr="00441102" w:rsidRDefault="00441102" w:rsidP="00DF5A50">
      <w:pPr>
        <w:pStyle w:val="Body"/>
        <w:numPr>
          <w:ilvl w:val="0"/>
          <w:numId w:val="11"/>
        </w:numPr>
        <w:rPr>
          <w:lang w:val="en-AU"/>
        </w:rPr>
      </w:pPr>
      <w:r w:rsidRPr="00441102">
        <w:rPr>
          <w:lang w:val="en-AU"/>
        </w:rPr>
        <w:t>Seeks to engage them and source them value during the season</w:t>
      </w:r>
    </w:p>
    <w:p w:rsidR="00441102" w:rsidRPr="00441102" w:rsidRDefault="00441102" w:rsidP="00DF5A50">
      <w:pPr>
        <w:pStyle w:val="Body"/>
        <w:numPr>
          <w:ilvl w:val="0"/>
          <w:numId w:val="11"/>
        </w:numPr>
        <w:rPr>
          <w:lang w:val="en-AU"/>
        </w:rPr>
      </w:pPr>
      <w:r w:rsidRPr="00441102">
        <w:rPr>
          <w:lang w:val="en-AU"/>
        </w:rPr>
        <w:t>Passes invoices on to sponsors</w:t>
      </w:r>
    </w:p>
    <w:p w:rsidR="00441102" w:rsidRPr="00441102" w:rsidRDefault="00441102" w:rsidP="00DF5A50">
      <w:pPr>
        <w:pStyle w:val="Body"/>
        <w:numPr>
          <w:ilvl w:val="0"/>
          <w:numId w:val="11"/>
        </w:numPr>
        <w:rPr>
          <w:lang w:val="en-AU"/>
        </w:rPr>
      </w:pPr>
      <w:r w:rsidRPr="00441102">
        <w:rPr>
          <w:lang w:val="en-AU"/>
        </w:rPr>
        <w:t>Ensures all sponsor obligations are met</w:t>
      </w:r>
    </w:p>
    <w:p w:rsidR="00441102" w:rsidRPr="00441102" w:rsidRDefault="00441102" w:rsidP="00DF5A50">
      <w:pPr>
        <w:pStyle w:val="Body"/>
        <w:numPr>
          <w:ilvl w:val="0"/>
          <w:numId w:val="11"/>
        </w:numPr>
        <w:rPr>
          <w:lang w:val="en-AU"/>
        </w:rPr>
      </w:pPr>
      <w:r w:rsidRPr="00441102">
        <w:rPr>
          <w:lang w:val="en-AU"/>
        </w:rPr>
        <w:t>Identifies and pursues potential sponsors</w:t>
      </w:r>
    </w:p>
    <w:p w:rsidR="00441102" w:rsidRPr="00441102" w:rsidRDefault="00441102" w:rsidP="00DF5A50">
      <w:pPr>
        <w:pStyle w:val="Body"/>
        <w:numPr>
          <w:ilvl w:val="0"/>
          <w:numId w:val="11"/>
        </w:numPr>
        <w:rPr>
          <w:lang w:val="en-AU"/>
        </w:rPr>
      </w:pPr>
      <w:r w:rsidRPr="00441102">
        <w:rPr>
          <w:lang w:val="en-AU"/>
        </w:rPr>
        <w:t xml:space="preserve">Markets club effectively </w:t>
      </w:r>
    </w:p>
    <w:p w:rsidR="00441102" w:rsidRPr="00441102" w:rsidRDefault="00441102" w:rsidP="00DF5A50">
      <w:pPr>
        <w:pStyle w:val="Body"/>
        <w:numPr>
          <w:ilvl w:val="0"/>
          <w:numId w:val="11"/>
        </w:numPr>
        <w:rPr>
          <w:lang w:val="en-AU"/>
        </w:rPr>
      </w:pPr>
      <w:r w:rsidRPr="00441102">
        <w:rPr>
          <w:lang w:val="en-AU"/>
        </w:rPr>
        <w:t>Sets club marketing strategies</w:t>
      </w:r>
    </w:p>
    <w:p w:rsidR="00441102" w:rsidRPr="00441102" w:rsidRDefault="00441102" w:rsidP="00DF5A50">
      <w:pPr>
        <w:pStyle w:val="Body"/>
        <w:numPr>
          <w:ilvl w:val="0"/>
          <w:numId w:val="11"/>
        </w:numPr>
        <w:rPr>
          <w:lang w:val="en-AU"/>
        </w:rPr>
      </w:pPr>
      <w:r w:rsidRPr="00441102">
        <w:rPr>
          <w:lang w:val="en-AU"/>
        </w:rPr>
        <w:t xml:space="preserve">Increases club exposure to members and sponsors </w:t>
      </w:r>
    </w:p>
    <w:p w:rsidR="00441102" w:rsidRPr="00441102" w:rsidRDefault="00441102" w:rsidP="00441102">
      <w:pPr>
        <w:pStyle w:val="Body"/>
      </w:pPr>
    </w:p>
    <w:p w:rsidR="00441102" w:rsidRPr="00441102" w:rsidRDefault="00441102" w:rsidP="00441102">
      <w:pPr>
        <w:pStyle w:val="Point"/>
      </w:pPr>
      <w:bookmarkStart w:id="24" w:name="_Toc509217647"/>
      <w:r w:rsidRPr="00441102">
        <w:t>4</w:t>
      </w:r>
      <w:r>
        <w:t>.3.2</w:t>
      </w:r>
      <w:r w:rsidR="00A11A94">
        <w:tab/>
      </w:r>
      <w:r>
        <w:t xml:space="preserve">Social and </w:t>
      </w:r>
      <w:r w:rsidR="00A11A94">
        <w:t xml:space="preserve">Fundraising </w:t>
      </w:r>
      <w:r w:rsidRPr="00441102">
        <w:t>Officer</w:t>
      </w:r>
      <w:bookmarkEnd w:id="24"/>
    </w:p>
    <w:p w:rsidR="00C900B4" w:rsidRDefault="00C900B4" w:rsidP="00441102">
      <w:pPr>
        <w:pStyle w:val="Body"/>
      </w:pPr>
    </w:p>
    <w:p w:rsidR="00441102" w:rsidRDefault="00441102" w:rsidP="00441102">
      <w:pPr>
        <w:pStyle w:val="Body"/>
      </w:pPr>
      <w:r>
        <w:t xml:space="preserve">The </w:t>
      </w:r>
      <w:r w:rsidR="00A11A94">
        <w:t xml:space="preserve">Social </w:t>
      </w:r>
      <w:r>
        <w:t>and Fundraising Officer will, among other things:</w:t>
      </w:r>
    </w:p>
    <w:p w:rsidR="00A11A94" w:rsidRPr="00A11A94" w:rsidRDefault="00A11A94" w:rsidP="00DF5A50">
      <w:pPr>
        <w:pStyle w:val="Body"/>
        <w:numPr>
          <w:ilvl w:val="0"/>
          <w:numId w:val="11"/>
        </w:numPr>
        <w:rPr>
          <w:lang w:val="en-AU"/>
        </w:rPr>
      </w:pPr>
      <w:r w:rsidRPr="00A11A94">
        <w:rPr>
          <w:lang w:val="en-AU"/>
        </w:rPr>
        <w:t>Attends the general committee meeting monthly</w:t>
      </w:r>
    </w:p>
    <w:p w:rsidR="00A11A94" w:rsidRPr="00A11A94" w:rsidRDefault="00A11A94" w:rsidP="00DF5A50">
      <w:pPr>
        <w:pStyle w:val="Body"/>
        <w:numPr>
          <w:ilvl w:val="0"/>
          <w:numId w:val="11"/>
        </w:numPr>
        <w:rPr>
          <w:lang w:val="en-AU"/>
        </w:rPr>
      </w:pPr>
      <w:r w:rsidRPr="00A11A94">
        <w:rPr>
          <w:lang w:val="en-AU"/>
        </w:rPr>
        <w:t>Arranges and coordinated Quiz Night (separate run list)</w:t>
      </w:r>
    </w:p>
    <w:p w:rsidR="00A11A94" w:rsidRPr="00A11A94" w:rsidRDefault="00A11A94" w:rsidP="00DF5A50">
      <w:pPr>
        <w:pStyle w:val="Body"/>
        <w:numPr>
          <w:ilvl w:val="0"/>
          <w:numId w:val="11"/>
        </w:numPr>
        <w:rPr>
          <w:lang w:val="en-AU"/>
        </w:rPr>
      </w:pPr>
      <w:r w:rsidRPr="00A11A94">
        <w:rPr>
          <w:lang w:val="en-AU"/>
        </w:rPr>
        <w:t xml:space="preserve">Arranges Bowling night and all other social activities </w:t>
      </w:r>
    </w:p>
    <w:p w:rsidR="00A11A94" w:rsidRPr="00A11A94" w:rsidRDefault="00A11A94" w:rsidP="00DF5A50">
      <w:pPr>
        <w:pStyle w:val="Body"/>
        <w:numPr>
          <w:ilvl w:val="0"/>
          <w:numId w:val="11"/>
        </w:numPr>
        <w:rPr>
          <w:lang w:val="en-AU"/>
        </w:rPr>
      </w:pPr>
      <w:r w:rsidRPr="00A11A94">
        <w:rPr>
          <w:lang w:val="en-AU"/>
        </w:rPr>
        <w:t xml:space="preserve">Arranges and manages all fundraising activities </w:t>
      </w:r>
    </w:p>
    <w:p w:rsidR="00E14E2B" w:rsidRPr="00441102" w:rsidRDefault="00E14E2B" w:rsidP="005147A9">
      <w:pPr>
        <w:pStyle w:val="Body"/>
      </w:pPr>
    </w:p>
    <w:p w:rsidR="00A11A94" w:rsidRPr="00441102" w:rsidRDefault="00A11A94" w:rsidP="00A11A94">
      <w:pPr>
        <w:pStyle w:val="Point"/>
      </w:pPr>
      <w:bookmarkStart w:id="25" w:name="_Toc509217648"/>
      <w:r w:rsidRPr="00441102">
        <w:t>4</w:t>
      </w:r>
      <w:r w:rsidR="00E552A0">
        <w:t>.3.3</w:t>
      </w:r>
      <w:r>
        <w:tab/>
        <w:t xml:space="preserve">IT </w:t>
      </w:r>
      <w:r w:rsidRPr="00441102">
        <w:t>Officer</w:t>
      </w:r>
      <w:bookmarkEnd w:id="25"/>
    </w:p>
    <w:p w:rsidR="00C900B4" w:rsidRDefault="00C900B4" w:rsidP="00A11A94">
      <w:pPr>
        <w:pStyle w:val="Body"/>
      </w:pPr>
    </w:p>
    <w:p w:rsidR="00A11A94" w:rsidRDefault="00A11A94" w:rsidP="00A11A94">
      <w:pPr>
        <w:pStyle w:val="Body"/>
      </w:pPr>
      <w:r>
        <w:t>The IT will, among other things:</w:t>
      </w:r>
    </w:p>
    <w:p w:rsidR="00A11A94" w:rsidRPr="00A11A94" w:rsidRDefault="00A11A94" w:rsidP="00DF5A50">
      <w:pPr>
        <w:pStyle w:val="Body"/>
        <w:numPr>
          <w:ilvl w:val="0"/>
          <w:numId w:val="11"/>
        </w:numPr>
        <w:rPr>
          <w:lang w:val="en-AU"/>
        </w:rPr>
      </w:pPr>
      <w:r w:rsidRPr="00A11A94">
        <w:rPr>
          <w:lang w:val="en-AU"/>
        </w:rPr>
        <w:t>Attends the general committee meeting monthly</w:t>
      </w:r>
    </w:p>
    <w:p w:rsidR="00A11A94" w:rsidRPr="00A11A94" w:rsidRDefault="00A11A94" w:rsidP="00DF5A50">
      <w:pPr>
        <w:pStyle w:val="Body"/>
        <w:numPr>
          <w:ilvl w:val="0"/>
          <w:numId w:val="11"/>
        </w:numPr>
        <w:rPr>
          <w:lang w:val="en-AU"/>
        </w:rPr>
      </w:pPr>
      <w:r w:rsidRPr="00A11A94">
        <w:rPr>
          <w:lang w:val="en-AU"/>
        </w:rPr>
        <w:t xml:space="preserve">Maintains the </w:t>
      </w:r>
      <w:r w:rsidR="009E04A6">
        <w:rPr>
          <w:lang w:val="en-AU"/>
        </w:rPr>
        <w:t>D</w:t>
      </w:r>
      <w:r w:rsidRPr="00A11A94">
        <w:rPr>
          <w:lang w:val="en-AU"/>
        </w:rPr>
        <w:t>ropbox account</w:t>
      </w:r>
    </w:p>
    <w:p w:rsidR="00A11A94" w:rsidRPr="00A11A94" w:rsidRDefault="00A11A94" w:rsidP="00DF5A50">
      <w:pPr>
        <w:pStyle w:val="Body"/>
        <w:numPr>
          <w:ilvl w:val="0"/>
          <w:numId w:val="11"/>
        </w:numPr>
        <w:rPr>
          <w:lang w:val="en-AU"/>
        </w:rPr>
      </w:pPr>
      <w:r w:rsidRPr="00A11A94">
        <w:rPr>
          <w:lang w:val="en-AU"/>
        </w:rPr>
        <w:t>Updates website</w:t>
      </w:r>
    </w:p>
    <w:p w:rsidR="00A11A94" w:rsidRPr="00A11A94" w:rsidRDefault="00A11A94" w:rsidP="00DF5A50">
      <w:pPr>
        <w:pStyle w:val="Body"/>
        <w:numPr>
          <w:ilvl w:val="0"/>
          <w:numId w:val="11"/>
        </w:numPr>
        <w:rPr>
          <w:lang w:val="en-AU"/>
        </w:rPr>
      </w:pPr>
      <w:r w:rsidRPr="00A11A94">
        <w:rPr>
          <w:lang w:val="en-AU"/>
        </w:rPr>
        <w:t>Sends email newsletters</w:t>
      </w:r>
    </w:p>
    <w:p w:rsidR="00A11A94" w:rsidRPr="00A11A94" w:rsidRDefault="00A11A94" w:rsidP="00DF5A50">
      <w:pPr>
        <w:pStyle w:val="Body"/>
        <w:numPr>
          <w:ilvl w:val="0"/>
          <w:numId w:val="11"/>
        </w:numPr>
        <w:rPr>
          <w:lang w:val="en-AU"/>
        </w:rPr>
      </w:pPr>
      <w:r w:rsidRPr="00A11A94">
        <w:rPr>
          <w:lang w:val="en-AU"/>
        </w:rPr>
        <w:t xml:space="preserve">Maintains social media platforms </w:t>
      </w:r>
    </w:p>
    <w:p w:rsidR="008B2831" w:rsidRPr="00441102" w:rsidRDefault="008B2831" w:rsidP="008B2831">
      <w:pPr>
        <w:pStyle w:val="Body"/>
        <w:rPr>
          <w:lang w:val="en-AU"/>
        </w:rPr>
      </w:pPr>
    </w:p>
    <w:p w:rsidR="00C900B4" w:rsidRDefault="00C900B4">
      <w:pPr>
        <w:rPr>
          <w:rFonts w:asciiTheme="majorHAnsi" w:eastAsiaTheme="majorEastAsia" w:hAnsiTheme="majorHAnsi" w:cstheme="majorBidi"/>
          <w:b/>
          <w:sz w:val="28"/>
        </w:rPr>
      </w:pPr>
      <w:r>
        <w:br w:type="page"/>
      </w:r>
    </w:p>
    <w:p w:rsidR="00A11A94" w:rsidRPr="00441102" w:rsidRDefault="00A11A94" w:rsidP="00A11A94">
      <w:pPr>
        <w:pStyle w:val="Point"/>
      </w:pPr>
      <w:bookmarkStart w:id="26" w:name="_Toc509217649"/>
      <w:r w:rsidRPr="00441102">
        <w:lastRenderedPageBreak/>
        <w:t>4</w:t>
      </w:r>
      <w:r>
        <w:t>.3.</w:t>
      </w:r>
      <w:r w:rsidR="00E552A0">
        <w:t>4</w:t>
      </w:r>
      <w:r>
        <w:tab/>
        <w:t>Senior Player Representative</w:t>
      </w:r>
      <w:bookmarkEnd w:id="26"/>
    </w:p>
    <w:p w:rsidR="00C900B4" w:rsidRDefault="00C900B4" w:rsidP="00A11A94">
      <w:pPr>
        <w:pStyle w:val="Body"/>
      </w:pPr>
    </w:p>
    <w:p w:rsidR="00A11A94" w:rsidRDefault="00A11A94" w:rsidP="00A11A94">
      <w:pPr>
        <w:pStyle w:val="Body"/>
      </w:pPr>
      <w:r>
        <w:t>The Senior Player Representative will, among other things:</w:t>
      </w:r>
    </w:p>
    <w:p w:rsidR="00A11A94" w:rsidRPr="00A11A94" w:rsidRDefault="00A11A94" w:rsidP="00DF5A50">
      <w:pPr>
        <w:pStyle w:val="Body"/>
        <w:numPr>
          <w:ilvl w:val="0"/>
          <w:numId w:val="11"/>
        </w:numPr>
        <w:rPr>
          <w:lang w:val="en-AU"/>
        </w:rPr>
      </w:pPr>
      <w:r w:rsidRPr="00A11A94">
        <w:rPr>
          <w:lang w:val="en-AU"/>
        </w:rPr>
        <w:t>Attend the general committee meeting monthly</w:t>
      </w:r>
    </w:p>
    <w:p w:rsidR="00A11A94" w:rsidRPr="00A11A94" w:rsidRDefault="00A11A94" w:rsidP="00DF5A50">
      <w:pPr>
        <w:pStyle w:val="Body"/>
        <w:numPr>
          <w:ilvl w:val="0"/>
          <w:numId w:val="11"/>
        </w:numPr>
        <w:rPr>
          <w:lang w:val="en-AU"/>
        </w:rPr>
      </w:pPr>
      <w:r w:rsidRPr="00A11A94">
        <w:rPr>
          <w:lang w:val="en-AU"/>
        </w:rPr>
        <w:t>Spokesperson for the senior side of the club and conveys any issues or ideas to the committee</w:t>
      </w:r>
    </w:p>
    <w:p w:rsidR="00A11A94" w:rsidRPr="00A11A94" w:rsidRDefault="00A11A94" w:rsidP="00DF5A50">
      <w:pPr>
        <w:pStyle w:val="Body"/>
        <w:numPr>
          <w:ilvl w:val="0"/>
          <w:numId w:val="11"/>
        </w:numPr>
        <w:rPr>
          <w:lang w:val="en-AU"/>
        </w:rPr>
      </w:pPr>
      <w:r w:rsidRPr="00A11A94">
        <w:rPr>
          <w:lang w:val="en-AU"/>
        </w:rPr>
        <w:t xml:space="preserve">Arrange all uniform and merchandise orders for </w:t>
      </w:r>
      <w:r>
        <w:rPr>
          <w:lang w:val="en-AU"/>
        </w:rPr>
        <w:t>senior members</w:t>
      </w:r>
    </w:p>
    <w:p w:rsidR="00A11A94" w:rsidRPr="00A11A94" w:rsidRDefault="00A11A94" w:rsidP="00DF5A50">
      <w:pPr>
        <w:pStyle w:val="Body"/>
        <w:numPr>
          <w:ilvl w:val="0"/>
          <w:numId w:val="11"/>
        </w:numPr>
        <w:rPr>
          <w:lang w:val="en-AU"/>
        </w:rPr>
      </w:pPr>
      <w:r w:rsidRPr="00A11A94">
        <w:rPr>
          <w:lang w:val="en-AU"/>
        </w:rPr>
        <w:t>Assists in</w:t>
      </w:r>
      <w:r>
        <w:rPr>
          <w:lang w:val="en-AU"/>
        </w:rPr>
        <w:t xml:space="preserve"> collecting quiz night prizes f</w:t>
      </w:r>
      <w:r w:rsidRPr="00A11A94">
        <w:rPr>
          <w:lang w:val="en-AU"/>
        </w:rPr>
        <w:t>r</w:t>
      </w:r>
      <w:r>
        <w:rPr>
          <w:lang w:val="en-AU"/>
        </w:rPr>
        <w:t>o</w:t>
      </w:r>
      <w:r w:rsidRPr="00A11A94">
        <w:rPr>
          <w:lang w:val="en-AU"/>
        </w:rPr>
        <w:t xml:space="preserve">m senior </w:t>
      </w:r>
      <w:r>
        <w:rPr>
          <w:lang w:val="en-AU"/>
        </w:rPr>
        <w:t xml:space="preserve">members </w:t>
      </w:r>
    </w:p>
    <w:p w:rsidR="00A11A94" w:rsidRPr="00A11A94" w:rsidRDefault="00A11A94" w:rsidP="00DF5A50">
      <w:pPr>
        <w:pStyle w:val="Body"/>
        <w:numPr>
          <w:ilvl w:val="0"/>
          <w:numId w:val="11"/>
        </w:numPr>
        <w:rPr>
          <w:lang w:val="en-AU"/>
        </w:rPr>
      </w:pPr>
      <w:r w:rsidRPr="00A11A94">
        <w:rPr>
          <w:lang w:val="en-AU"/>
        </w:rPr>
        <w:t xml:space="preserve">Assists in collecting fees from the senior </w:t>
      </w:r>
      <w:r>
        <w:rPr>
          <w:lang w:val="en-AU"/>
        </w:rPr>
        <w:t>side of the club</w:t>
      </w:r>
    </w:p>
    <w:p w:rsidR="00A11A94" w:rsidRPr="00A11A94" w:rsidRDefault="00A11A94" w:rsidP="00DF5A50">
      <w:pPr>
        <w:pStyle w:val="Body"/>
        <w:numPr>
          <w:ilvl w:val="0"/>
          <w:numId w:val="11"/>
        </w:numPr>
        <w:rPr>
          <w:lang w:val="en-AU"/>
        </w:rPr>
      </w:pPr>
      <w:r w:rsidRPr="00A11A94">
        <w:rPr>
          <w:lang w:val="en-AU"/>
        </w:rPr>
        <w:t xml:space="preserve">Support the Committee by assisting with events, fundraisers, and other tasks </w:t>
      </w:r>
    </w:p>
    <w:p w:rsidR="00A11A94" w:rsidRDefault="00A11A94" w:rsidP="00DF5A50">
      <w:pPr>
        <w:pStyle w:val="Body"/>
        <w:numPr>
          <w:ilvl w:val="0"/>
          <w:numId w:val="11"/>
        </w:numPr>
        <w:rPr>
          <w:lang w:val="en-AU"/>
        </w:rPr>
      </w:pPr>
      <w:r w:rsidRPr="00A11A94">
        <w:rPr>
          <w:lang w:val="en-AU"/>
        </w:rPr>
        <w:t xml:space="preserve">Respond to all senior enquiries </w:t>
      </w:r>
    </w:p>
    <w:p w:rsidR="00C900B4" w:rsidRDefault="00C900B4" w:rsidP="005147A9">
      <w:pPr>
        <w:pStyle w:val="Body"/>
      </w:pPr>
    </w:p>
    <w:p w:rsidR="00A11A94" w:rsidRPr="00441102" w:rsidRDefault="00A11A94" w:rsidP="00A11A94">
      <w:pPr>
        <w:pStyle w:val="Subheading"/>
      </w:pPr>
      <w:bookmarkStart w:id="27" w:name="_Toc509217650"/>
      <w:r w:rsidRPr="00441102">
        <w:t>4.</w:t>
      </w:r>
      <w:r>
        <w:t>4</w:t>
      </w:r>
      <w:r w:rsidRPr="00441102">
        <w:t xml:space="preserve"> </w:t>
      </w:r>
      <w:r>
        <w:tab/>
        <w:t xml:space="preserve">Junior </w:t>
      </w:r>
      <w:r w:rsidRPr="00441102">
        <w:t>Committee</w:t>
      </w:r>
      <w:bookmarkEnd w:id="27"/>
    </w:p>
    <w:p w:rsidR="00C900B4" w:rsidRDefault="00C900B4" w:rsidP="00A11A94">
      <w:pPr>
        <w:pStyle w:val="Body"/>
      </w:pPr>
    </w:p>
    <w:p w:rsidR="00A11A94" w:rsidRDefault="00A11A94" w:rsidP="00A11A94">
      <w:pPr>
        <w:pStyle w:val="Body"/>
      </w:pPr>
      <w:r>
        <w:t xml:space="preserve">The Junior Committee is made up of three voting members (as outlined below) and up to two non-voting members. The three voting members are invited to sit on the General Committee Meetings but are not required to, unless to help form a quorum. The Junior Committee meets monthly. </w:t>
      </w:r>
    </w:p>
    <w:p w:rsidR="00A11A94" w:rsidRDefault="00A11A94" w:rsidP="00A11A94">
      <w:pPr>
        <w:pStyle w:val="Body"/>
      </w:pPr>
    </w:p>
    <w:p w:rsidR="00A11A94" w:rsidRDefault="00A11A94" w:rsidP="00A11A94">
      <w:pPr>
        <w:pStyle w:val="Point"/>
      </w:pPr>
      <w:bookmarkStart w:id="28" w:name="_Toc509217651"/>
      <w:r>
        <w:t>4.4.1</w:t>
      </w:r>
      <w:r>
        <w:tab/>
        <w:t>Junior League Coordinator</w:t>
      </w:r>
      <w:bookmarkEnd w:id="28"/>
      <w:r>
        <w:t xml:space="preserve"> </w:t>
      </w:r>
    </w:p>
    <w:p w:rsidR="00C900B4" w:rsidRDefault="00C900B4" w:rsidP="00A11A94">
      <w:pPr>
        <w:pStyle w:val="Body"/>
      </w:pPr>
    </w:p>
    <w:p w:rsidR="00A11A94" w:rsidRDefault="00A11A94" w:rsidP="00A11A94">
      <w:pPr>
        <w:pStyle w:val="Body"/>
      </w:pPr>
      <w:r>
        <w:t>The Junior League Coordinator is a voting member of the General Committee. They will, among other things:</w:t>
      </w:r>
    </w:p>
    <w:p w:rsidR="0002425B" w:rsidRPr="00A11A94" w:rsidRDefault="0002425B" w:rsidP="00DF5A50">
      <w:pPr>
        <w:pStyle w:val="Body"/>
        <w:numPr>
          <w:ilvl w:val="0"/>
          <w:numId w:val="11"/>
        </w:numPr>
        <w:rPr>
          <w:lang w:val="en-AU"/>
        </w:rPr>
      </w:pPr>
      <w:r>
        <w:rPr>
          <w:lang w:val="en-AU"/>
        </w:rPr>
        <w:t>Chair J</w:t>
      </w:r>
      <w:r w:rsidRPr="00A11A94">
        <w:rPr>
          <w:lang w:val="en-AU"/>
        </w:rPr>
        <w:t xml:space="preserve">unior </w:t>
      </w:r>
      <w:r>
        <w:rPr>
          <w:lang w:val="en-AU"/>
        </w:rPr>
        <w:t>C</w:t>
      </w:r>
      <w:r w:rsidRPr="00A11A94">
        <w:rPr>
          <w:lang w:val="en-AU"/>
        </w:rPr>
        <w:t xml:space="preserve">ommittee </w:t>
      </w:r>
      <w:r>
        <w:rPr>
          <w:lang w:val="en-AU"/>
        </w:rPr>
        <w:t>meetings monthly and General Committee meetings (when required)</w:t>
      </w:r>
    </w:p>
    <w:p w:rsidR="00A11A94" w:rsidRPr="00441102" w:rsidRDefault="00A11A94" w:rsidP="00DF5A50">
      <w:pPr>
        <w:pStyle w:val="Body"/>
        <w:numPr>
          <w:ilvl w:val="0"/>
          <w:numId w:val="11"/>
        </w:numPr>
        <w:rPr>
          <w:lang w:val="en-AU"/>
        </w:rPr>
      </w:pPr>
      <w:r>
        <w:rPr>
          <w:lang w:val="en-AU"/>
        </w:rPr>
        <w:t>Report back to the General Committee on junior issues</w:t>
      </w:r>
    </w:p>
    <w:p w:rsidR="00A11A94" w:rsidRDefault="00A11A94" w:rsidP="00DF5A50">
      <w:pPr>
        <w:pStyle w:val="Body"/>
        <w:numPr>
          <w:ilvl w:val="0"/>
          <w:numId w:val="11"/>
        </w:numPr>
        <w:rPr>
          <w:lang w:val="en-AU"/>
        </w:rPr>
      </w:pPr>
      <w:r>
        <w:rPr>
          <w:lang w:val="en-AU"/>
        </w:rPr>
        <w:t xml:space="preserve">Appoint Junior League Coaches </w:t>
      </w:r>
    </w:p>
    <w:p w:rsidR="00A11A94" w:rsidRDefault="00A11A94" w:rsidP="00DF5A50">
      <w:pPr>
        <w:pStyle w:val="Body"/>
        <w:numPr>
          <w:ilvl w:val="0"/>
          <w:numId w:val="11"/>
        </w:numPr>
        <w:rPr>
          <w:lang w:val="en-AU"/>
        </w:rPr>
      </w:pPr>
      <w:r>
        <w:rPr>
          <w:lang w:val="en-AU"/>
        </w:rPr>
        <w:t>Coordinate training locations and times for Junior League teams</w:t>
      </w:r>
    </w:p>
    <w:p w:rsidR="00A11A94" w:rsidRDefault="00A11A94" w:rsidP="00DF5A50">
      <w:pPr>
        <w:pStyle w:val="Body"/>
        <w:numPr>
          <w:ilvl w:val="0"/>
          <w:numId w:val="11"/>
        </w:numPr>
        <w:rPr>
          <w:lang w:val="en-AU"/>
        </w:rPr>
      </w:pPr>
      <w:r>
        <w:rPr>
          <w:lang w:val="en-AU"/>
        </w:rPr>
        <w:t xml:space="preserve">Ensure all teams have sufficient coaches and players each round </w:t>
      </w:r>
    </w:p>
    <w:p w:rsidR="00A11A94" w:rsidRDefault="00A11A94" w:rsidP="00DF5A50">
      <w:pPr>
        <w:pStyle w:val="Body"/>
        <w:numPr>
          <w:ilvl w:val="0"/>
          <w:numId w:val="11"/>
        </w:numPr>
        <w:rPr>
          <w:lang w:val="en-AU"/>
        </w:rPr>
      </w:pPr>
      <w:r>
        <w:rPr>
          <w:lang w:val="en-AU"/>
        </w:rPr>
        <w:t>Ensure all uniform enquiries are met by Junior Player Representative</w:t>
      </w:r>
    </w:p>
    <w:p w:rsidR="00A11A94" w:rsidRDefault="00A11A94" w:rsidP="00DF5A50">
      <w:pPr>
        <w:pStyle w:val="Body"/>
        <w:numPr>
          <w:ilvl w:val="0"/>
          <w:numId w:val="11"/>
        </w:numPr>
        <w:rPr>
          <w:lang w:val="en-AU"/>
        </w:rPr>
      </w:pPr>
      <w:r>
        <w:rPr>
          <w:lang w:val="en-AU"/>
        </w:rPr>
        <w:t>Liaise with VSA on Junior matters</w:t>
      </w:r>
    </w:p>
    <w:p w:rsidR="005147A9" w:rsidRDefault="005147A9" w:rsidP="005147A9">
      <w:pPr>
        <w:pStyle w:val="Body"/>
        <w:ind w:left="720"/>
        <w:rPr>
          <w:lang w:val="en-AU"/>
        </w:rPr>
      </w:pPr>
    </w:p>
    <w:p w:rsidR="00C900B4" w:rsidRDefault="00C900B4" w:rsidP="00C900B4">
      <w:pPr>
        <w:pStyle w:val="Point"/>
      </w:pPr>
      <w:bookmarkStart w:id="29" w:name="_Toc509217652"/>
      <w:r>
        <w:t>4.4.2</w:t>
      </w:r>
      <w:r>
        <w:tab/>
        <w:t>Junior Player Representative</w:t>
      </w:r>
      <w:bookmarkEnd w:id="29"/>
      <w:r>
        <w:t xml:space="preserve"> </w:t>
      </w:r>
    </w:p>
    <w:p w:rsidR="00C900B4" w:rsidRDefault="00C900B4" w:rsidP="00C900B4">
      <w:pPr>
        <w:pStyle w:val="Body"/>
      </w:pPr>
    </w:p>
    <w:p w:rsidR="00C900B4" w:rsidRDefault="00C900B4" w:rsidP="00C900B4">
      <w:pPr>
        <w:pStyle w:val="Body"/>
      </w:pPr>
      <w:r>
        <w:t>The Junior Player Representative is a voting member of the General Committee. They will, among other things:</w:t>
      </w:r>
    </w:p>
    <w:p w:rsidR="00C900B4" w:rsidRPr="00A11A94" w:rsidRDefault="00C900B4" w:rsidP="00DF5A50">
      <w:pPr>
        <w:pStyle w:val="Body"/>
        <w:numPr>
          <w:ilvl w:val="0"/>
          <w:numId w:val="11"/>
        </w:numPr>
        <w:rPr>
          <w:lang w:val="en-AU"/>
        </w:rPr>
      </w:pPr>
      <w:r>
        <w:rPr>
          <w:lang w:val="en-AU"/>
        </w:rPr>
        <w:t>Attend J</w:t>
      </w:r>
      <w:r w:rsidRPr="00A11A94">
        <w:rPr>
          <w:lang w:val="en-AU"/>
        </w:rPr>
        <w:t xml:space="preserve">unior </w:t>
      </w:r>
      <w:r>
        <w:rPr>
          <w:lang w:val="en-AU"/>
        </w:rPr>
        <w:t>C</w:t>
      </w:r>
      <w:r w:rsidRPr="00A11A94">
        <w:rPr>
          <w:lang w:val="en-AU"/>
        </w:rPr>
        <w:t xml:space="preserve">ommittee </w:t>
      </w:r>
      <w:r>
        <w:rPr>
          <w:lang w:val="en-AU"/>
        </w:rPr>
        <w:t>meetings monthly and General Committee meetings (when required)</w:t>
      </w:r>
    </w:p>
    <w:p w:rsidR="00C900B4" w:rsidRPr="0002425B" w:rsidRDefault="00C900B4" w:rsidP="00DF5A50">
      <w:pPr>
        <w:pStyle w:val="Body"/>
        <w:numPr>
          <w:ilvl w:val="0"/>
          <w:numId w:val="11"/>
        </w:numPr>
        <w:rPr>
          <w:lang w:val="en-AU"/>
        </w:rPr>
      </w:pPr>
      <w:r w:rsidRPr="0002425B">
        <w:rPr>
          <w:lang w:val="en-AU"/>
        </w:rPr>
        <w:t>Spokesperson for the junior side of the club and conveys any issues or ideas to the committee</w:t>
      </w:r>
    </w:p>
    <w:p w:rsidR="00C900B4" w:rsidRPr="0002425B" w:rsidRDefault="00C900B4" w:rsidP="00DF5A50">
      <w:pPr>
        <w:pStyle w:val="Body"/>
        <w:numPr>
          <w:ilvl w:val="0"/>
          <w:numId w:val="11"/>
        </w:numPr>
        <w:rPr>
          <w:lang w:val="en-AU"/>
        </w:rPr>
      </w:pPr>
      <w:r w:rsidRPr="0002425B">
        <w:rPr>
          <w:lang w:val="en-AU"/>
        </w:rPr>
        <w:t xml:space="preserve">Arrange all uniform and merchandise orders for all </w:t>
      </w:r>
      <w:r>
        <w:rPr>
          <w:lang w:val="en-AU"/>
        </w:rPr>
        <w:t>junior</w:t>
      </w:r>
      <w:r w:rsidRPr="0002425B">
        <w:rPr>
          <w:lang w:val="en-AU"/>
        </w:rPr>
        <w:t xml:space="preserve"> members</w:t>
      </w:r>
    </w:p>
    <w:p w:rsidR="00C900B4" w:rsidRPr="0002425B" w:rsidRDefault="00C900B4" w:rsidP="00DF5A50">
      <w:pPr>
        <w:pStyle w:val="Body"/>
        <w:numPr>
          <w:ilvl w:val="0"/>
          <w:numId w:val="11"/>
        </w:numPr>
        <w:rPr>
          <w:lang w:val="en-AU"/>
        </w:rPr>
      </w:pPr>
      <w:r w:rsidRPr="0002425B">
        <w:rPr>
          <w:lang w:val="en-AU"/>
        </w:rPr>
        <w:t xml:space="preserve">Assists in collecting quiz night prizes form the junior side of the club </w:t>
      </w:r>
    </w:p>
    <w:p w:rsidR="00C900B4" w:rsidRPr="0002425B" w:rsidRDefault="00C900B4" w:rsidP="00DF5A50">
      <w:pPr>
        <w:pStyle w:val="Body"/>
        <w:numPr>
          <w:ilvl w:val="0"/>
          <w:numId w:val="11"/>
        </w:numPr>
        <w:rPr>
          <w:lang w:val="en-AU"/>
        </w:rPr>
      </w:pPr>
      <w:r w:rsidRPr="0002425B">
        <w:rPr>
          <w:lang w:val="en-AU"/>
        </w:rPr>
        <w:t xml:space="preserve">Assists in collecting fees from the junior side of the </w:t>
      </w:r>
      <w:r>
        <w:rPr>
          <w:lang w:val="en-AU"/>
        </w:rPr>
        <w:t>club</w:t>
      </w:r>
    </w:p>
    <w:p w:rsidR="00C900B4" w:rsidRPr="0002425B" w:rsidRDefault="00C900B4" w:rsidP="00DF5A50">
      <w:pPr>
        <w:pStyle w:val="Body"/>
        <w:numPr>
          <w:ilvl w:val="0"/>
          <w:numId w:val="11"/>
        </w:numPr>
        <w:rPr>
          <w:lang w:val="en-AU"/>
        </w:rPr>
      </w:pPr>
      <w:r w:rsidRPr="0002425B">
        <w:rPr>
          <w:lang w:val="en-AU"/>
        </w:rPr>
        <w:t xml:space="preserve">Support the Committee by assisting with events, fundraisers, and tasks </w:t>
      </w:r>
    </w:p>
    <w:p w:rsidR="00A11A94" w:rsidRDefault="00A11A94" w:rsidP="00A11A94">
      <w:pPr>
        <w:pStyle w:val="Body"/>
        <w:rPr>
          <w:lang w:val="en-AU"/>
        </w:rPr>
      </w:pPr>
    </w:p>
    <w:p w:rsidR="00A11A94" w:rsidRDefault="00C900B4" w:rsidP="00A11A94">
      <w:pPr>
        <w:pStyle w:val="Point"/>
      </w:pPr>
      <w:bookmarkStart w:id="30" w:name="_Toc509217653"/>
      <w:r>
        <w:lastRenderedPageBreak/>
        <w:t>4.4.3</w:t>
      </w:r>
      <w:r w:rsidR="00A11A94">
        <w:tab/>
        <w:t>Junior Development Officer</w:t>
      </w:r>
      <w:bookmarkEnd w:id="30"/>
    </w:p>
    <w:p w:rsidR="00C900B4" w:rsidRDefault="00C900B4" w:rsidP="00A11A94">
      <w:pPr>
        <w:pStyle w:val="Body"/>
      </w:pPr>
    </w:p>
    <w:p w:rsidR="00A11A94" w:rsidRDefault="00A11A94" w:rsidP="00A11A94">
      <w:pPr>
        <w:pStyle w:val="Body"/>
      </w:pPr>
      <w:r>
        <w:t>The Junior Development Officer is a voting member of the General Committee. They will, among other things:</w:t>
      </w:r>
    </w:p>
    <w:p w:rsidR="00A11A94" w:rsidRPr="00A11A94" w:rsidRDefault="00A11A94" w:rsidP="00DF5A50">
      <w:pPr>
        <w:pStyle w:val="Body"/>
        <w:numPr>
          <w:ilvl w:val="0"/>
          <w:numId w:val="11"/>
        </w:numPr>
        <w:rPr>
          <w:lang w:val="en-AU"/>
        </w:rPr>
      </w:pPr>
      <w:r>
        <w:rPr>
          <w:lang w:val="en-AU"/>
        </w:rPr>
        <w:t>Attend J</w:t>
      </w:r>
      <w:r w:rsidRPr="00A11A94">
        <w:rPr>
          <w:lang w:val="en-AU"/>
        </w:rPr>
        <w:t xml:space="preserve">unior </w:t>
      </w:r>
      <w:r>
        <w:rPr>
          <w:lang w:val="en-AU"/>
        </w:rPr>
        <w:t>C</w:t>
      </w:r>
      <w:r w:rsidRPr="00A11A94">
        <w:rPr>
          <w:lang w:val="en-AU"/>
        </w:rPr>
        <w:t xml:space="preserve">ommittee </w:t>
      </w:r>
      <w:r w:rsidR="0002425B">
        <w:rPr>
          <w:lang w:val="en-AU"/>
        </w:rPr>
        <w:t>meetings monthly and General Committee meetings (when required)</w:t>
      </w:r>
    </w:p>
    <w:p w:rsidR="00A11A94" w:rsidRPr="00A11A94" w:rsidRDefault="00A11A94" w:rsidP="00DF5A50">
      <w:pPr>
        <w:pStyle w:val="Body"/>
        <w:numPr>
          <w:ilvl w:val="0"/>
          <w:numId w:val="11"/>
        </w:numPr>
        <w:rPr>
          <w:lang w:val="en-AU"/>
        </w:rPr>
      </w:pPr>
      <w:r w:rsidRPr="00A11A94">
        <w:rPr>
          <w:lang w:val="en-AU"/>
        </w:rPr>
        <w:t xml:space="preserve">Assists Junior </w:t>
      </w:r>
      <w:r w:rsidR="0002425B">
        <w:rPr>
          <w:lang w:val="en-AU"/>
        </w:rPr>
        <w:t xml:space="preserve">League </w:t>
      </w:r>
      <w:r w:rsidRPr="00A11A94">
        <w:rPr>
          <w:lang w:val="en-AU"/>
        </w:rPr>
        <w:t>Coordinator wherever necessary in matters involving the club’s junior players</w:t>
      </w:r>
    </w:p>
    <w:p w:rsidR="00A11A94" w:rsidRPr="00A11A94" w:rsidRDefault="00A11A94" w:rsidP="00DF5A50">
      <w:pPr>
        <w:pStyle w:val="Body"/>
        <w:numPr>
          <w:ilvl w:val="0"/>
          <w:numId w:val="11"/>
        </w:numPr>
        <w:rPr>
          <w:lang w:val="en-AU"/>
        </w:rPr>
      </w:pPr>
      <w:r w:rsidRPr="00A11A94">
        <w:rPr>
          <w:lang w:val="en-AU"/>
        </w:rPr>
        <w:t xml:space="preserve">Liaises with VSA in issues regarding junior players </w:t>
      </w:r>
    </w:p>
    <w:p w:rsidR="00A11A94" w:rsidRPr="00A11A94" w:rsidRDefault="0002425B" w:rsidP="00DF5A50">
      <w:pPr>
        <w:pStyle w:val="Body"/>
        <w:numPr>
          <w:ilvl w:val="0"/>
          <w:numId w:val="11"/>
        </w:numPr>
        <w:rPr>
          <w:lang w:val="en-AU"/>
        </w:rPr>
      </w:pPr>
      <w:r>
        <w:rPr>
          <w:lang w:val="en-AU"/>
        </w:rPr>
        <w:t xml:space="preserve">Sits </w:t>
      </w:r>
      <w:r w:rsidR="00A11A94" w:rsidRPr="00A11A94">
        <w:rPr>
          <w:lang w:val="en-AU"/>
        </w:rPr>
        <w:t xml:space="preserve">on VSA </w:t>
      </w:r>
      <w:r>
        <w:rPr>
          <w:lang w:val="en-AU"/>
        </w:rPr>
        <w:t>J</w:t>
      </w:r>
      <w:r w:rsidR="00A11A94" w:rsidRPr="00A11A94">
        <w:rPr>
          <w:lang w:val="en-AU"/>
        </w:rPr>
        <w:t xml:space="preserve">unior </w:t>
      </w:r>
      <w:r>
        <w:rPr>
          <w:lang w:val="en-AU"/>
        </w:rPr>
        <w:t>C</w:t>
      </w:r>
      <w:r w:rsidR="00A11A94" w:rsidRPr="00A11A94">
        <w:rPr>
          <w:lang w:val="en-AU"/>
        </w:rPr>
        <w:t xml:space="preserve">ommittee as a South Adelaide representative </w:t>
      </w:r>
    </w:p>
    <w:p w:rsidR="0002425B" w:rsidRDefault="00A11A94" w:rsidP="00DF5A50">
      <w:pPr>
        <w:pStyle w:val="Body"/>
        <w:numPr>
          <w:ilvl w:val="0"/>
          <w:numId w:val="11"/>
        </w:numPr>
        <w:rPr>
          <w:lang w:val="en-AU"/>
        </w:rPr>
      </w:pPr>
      <w:r w:rsidRPr="0002425B">
        <w:rPr>
          <w:lang w:val="en-AU"/>
        </w:rPr>
        <w:t>Provides informat</w:t>
      </w:r>
      <w:r w:rsidR="0002425B">
        <w:rPr>
          <w:lang w:val="en-AU"/>
        </w:rPr>
        <w:t>ion regarding development opport</w:t>
      </w:r>
      <w:r w:rsidRPr="0002425B">
        <w:rPr>
          <w:lang w:val="en-AU"/>
        </w:rPr>
        <w:t xml:space="preserve">unities for the junior members of the </w:t>
      </w:r>
      <w:r w:rsidR="0002425B">
        <w:rPr>
          <w:lang w:val="en-AU"/>
        </w:rPr>
        <w:t>Club</w:t>
      </w:r>
    </w:p>
    <w:p w:rsidR="00A11A94" w:rsidRPr="0002425B" w:rsidRDefault="00A11A94" w:rsidP="00DF5A50">
      <w:pPr>
        <w:pStyle w:val="Body"/>
        <w:numPr>
          <w:ilvl w:val="0"/>
          <w:numId w:val="11"/>
        </w:numPr>
        <w:rPr>
          <w:lang w:val="en-AU"/>
        </w:rPr>
      </w:pPr>
      <w:r w:rsidRPr="0002425B">
        <w:rPr>
          <w:lang w:val="en-AU"/>
        </w:rPr>
        <w:t>Provides information and helps plan further playing opportunities for junior members to represent the Club</w:t>
      </w:r>
    </w:p>
    <w:p w:rsidR="00A11A94" w:rsidRDefault="00A11A94" w:rsidP="00DF5A50">
      <w:pPr>
        <w:pStyle w:val="Body"/>
        <w:numPr>
          <w:ilvl w:val="0"/>
          <w:numId w:val="11"/>
        </w:numPr>
        <w:rPr>
          <w:lang w:val="en-AU"/>
        </w:rPr>
      </w:pPr>
      <w:r w:rsidRPr="00A11A94">
        <w:rPr>
          <w:lang w:val="en-AU"/>
        </w:rPr>
        <w:t>Provides information to network the local community into Club’s junior program in order to potentia</w:t>
      </w:r>
      <w:r w:rsidR="0002425B">
        <w:rPr>
          <w:lang w:val="en-AU"/>
        </w:rPr>
        <w:t>lly recruit new junior players</w:t>
      </w:r>
    </w:p>
    <w:p w:rsidR="00A11A94" w:rsidRDefault="00A11A94" w:rsidP="00A11A94">
      <w:pPr>
        <w:pStyle w:val="Body"/>
        <w:rPr>
          <w:lang w:val="en-AU"/>
        </w:rPr>
      </w:pPr>
    </w:p>
    <w:p w:rsidR="0002425B" w:rsidRDefault="009A5154" w:rsidP="0002425B">
      <w:pPr>
        <w:pStyle w:val="Point"/>
      </w:pPr>
      <w:bookmarkStart w:id="31" w:name="_Toc509217654"/>
      <w:r>
        <w:t>4.4.4</w:t>
      </w:r>
      <w:r w:rsidR="0002425B">
        <w:tab/>
        <w:t xml:space="preserve">Ordinary Junior Committee Member </w:t>
      </w:r>
      <w:r>
        <w:t>(two positions)</w:t>
      </w:r>
      <w:bookmarkEnd w:id="31"/>
    </w:p>
    <w:p w:rsidR="00C900B4" w:rsidRDefault="00C900B4" w:rsidP="0002425B">
      <w:pPr>
        <w:pStyle w:val="Body"/>
      </w:pPr>
    </w:p>
    <w:p w:rsidR="0002425B" w:rsidRDefault="0002425B" w:rsidP="0002425B">
      <w:pPr>
        <w:pStyle w:val="Body"/>
      </w:pPr>
      <w:r>
        <w:t>The Ordinary Junior Communication Member is a non-voting member of the Junior Committee. They will, among other things:</w:t>
      </w:r>
    </w:p>
    <w:p w:rsidR="0002425B" w:rsidRPr="0002425B" w:rsidRDefault="0002425B" w:rsidP="00DF5A50">
      <w:pPr>
        <w:pStyle w:val="Body"/>
        <w:numPr>
          <w:ilvl w:val="0"/>
          <w:numId w:val="11"/>
        </w:numPr>
        <w:rPr>
          <w:lang w:val="en-AU"/>
        </w:rPr>
      </w:pPr>
      <w:r w:rsidRPr="0002425B">
        <w:rPr>
          <w:lang w:val="en-AU"/>
        </w:rPr>
        <w:t>Attends the junior committee monthly</w:t>
      </w:r>
    </w:p>
    <w:p w:rsidR="0002425B" w:rsidRPr="0002425B" w:rsidRDefault="0002425B" w:rsidP="00DF5A50">
      <w:pPr>
        <w:pStyle w:val="Body"/>
        <w:numPr>
          <w:ilvl w:val="0"/>
          <w:numId w:val="11"/>
        </w:numPr>
        <w:rPr>
          <w:lang w:val="en-AU"/>
        </w:rPr>
      </w:pPr>
      <w:r w:rsidRPr="0002425B">
        <w:rPr>
          <w:lang w:val="en-AU"/>
        </w:rPr>
        <w:t xml:space="preserve">Does </w:t>
      </w:r>
      <w:r>
        <w:rPr>
          <w:i/>
          <w:lang w:val="en-AU"/>
        </w:rPr>
        <w:t>not</w:t>
      </w:r>
      <w:r w:rsidRPr="0002425B">
        <w:rPr>
          <w:lang w:val="en-AU"/>
        </w:rPr>
        <w:t xml:space="preserve"> have voting rights</w:t>
      </w:r>
      <w:r>
        <w:rPr>
          <w:lang w:val="en-AU"/>
        </w:rPr>
        <w:t xml:space="preserve"> on Club issues</w:t>
      </w:r>
    </w:p>
    <w:p w:rsidR="0002425B" w:rsidRPr="0002425B" w:rsidRDefault="0002425B" w:rsidP="00DF5A50">
      <w:pPr>
        <w:pStyle w:val="Body"/>
        <w:numPr>
          <w:ilvl w:val="0"/>
          <w:numId w:val="11"/>
        </w:numPr>
        <w:rPr>
          <w:lang w:val="en-AU"/>
        </w:rPr>
      </w:pPr>
      <w:r>
        <w:rPr>
          <w:lang w:val="en-AU"/>
        </w:rPr>
        <w:t>Assist the Junior Committee with any tasks required</w:t>
      </w:r>
    </w:p>
    <w:p w:rsidR="0002425B" w:rsidRPr="00441102" w:rsidRDefault="0002425B" w:rsidP="00A11A94">
      <w:pPr>
        <w:pStyle w:val="Body"/>
        <w:rPr>
          <w:lang w:val="en-AU"/>
        </w:rPr>
      </w:pPr>
    </w:p>
    <w:p w:rsidR="00A11A94" w:rsidRDefault="00A11A94" w:rsidP="00A11A94">
      <w:pPr>
        <w:pStyle w:val="Body"/>
      </w:pPr>
    </w:p>
    <w:p w:rsidR="007D4BD9" w:rsidRDefault="007D4BD9">
      <w:pPr>
        <w:rPr>
          <w:lang w:val="en-AU"/>
        </w:rPr>
      </w:pPr>
      <w:r>
        <w:rPr>
          <w:lang w:val="en-AU"/>
        </w:rPr>
        <w:br w:type="page"/>
      </w:r>
    </w:p>
    <w:p w:rsidR="007D4BD9" w:rsidRDefault="007D4BD9" w:rsidP="00E552A0">
      <w:pPr>
        <w:pStyle w:val="Heading"/>
        <w:numPr>
          <w:ilvl w:val="0"/>
          <w:numId w:val="12"/>
        </w:numPr>
        <w:rPr>
          <w:lang w:val="en-AU"/>
        </w:rPr>
      </w:pPr>
      <w:bookmarkStart w:id="32" w:name="_Toc509217655"/>
      <w:r>
        <w:rPr>
          <w:lang w:val="en-AU"/>
        </w:rPr>
        <w:lastRenderedPageBreak/>
        <w:t>COACHING STRUCTURE AND POSITIONS</w:t>
      </w:r>
      <w:bookmarkEnd w:id="32"/>
      <w:r>
        <w:rPr>
          <w:lang w:val="en-AU"/>
        </w:rPr>
        <w:t xml:space="preserve"> </w:t>
      </w:r>
    </w:p>
    <w:p w:rsidR="007D4BD9" w:rsidRDefault="007D4BD9" w:rsidP="007D4BD9">
      <w:pPr>
        <w:pStyle w:val="Body"/>
        <w:rPr>
          <w:lang w:val="en-AU"/>
        </w:rPr>
      </w:pPr>
    </w:p>
    <w:p w:rsidR="007D4BD9" w:rsidRDefault="007D4BD9" w:rsidP="00B04331">
      <w:pPr>
        <w:pStyle w:val="Subheading"/>
      </w:pPr>
      <w:bookmarkStart w:id="33" w:name="_Toc509217656"/>
      <w:r>
        <w:t>5.1</w:t>
      </w:r>
      <w:r>
        <w:tab/>
        <w:t>Senior Coaching Structure</w:t>
      </w:r>
      <w:bookmarkEnd w:id="33"/>
      <w:r>
        <w:t xml:space="preserve"> </w:t>
      </w:r>
    </w:p>
    <w:p w:rsidR="00C900B4" w:rsidRDefault="00C900B4" w:rsidP="007D4BD9">
      <w:pPr>
        <w:pStyle w:val="Body"/>
        <w:rPr>
          <w:lang w:val="en-AU"/>
        </w:rPr>
      </w:pPr>
    </w:p>
    <w:p w:rsidR="00B04331" w:rsidRDefault="00B04331" w:rsidP="007D4BD9">
      <w:pPr>
        <w:pStyle w:val="Body"/>
        <w:rPr>
          <w:lang w:val="en-AU"/>
        </w:rPr>
      </w:pPr>
      <w:r>
        <w:rPr>
          <w:lang w:val="en-AU"/>
        </w:rPr>
        <w:t xml:space="preserve">The Program Head Coach (either Men or Women) will oversee all senior teams under their direction. They will be responsible for setting the overall strategy and tactics across their Program. They will be supported by the team coaching staff and the Committee. Each senior team will have a Head and Assistant Coach as a minimum. </w:t>
      </w:r>
    </w:p>
    <w:p w:rsidR="00B04331" w:rsidRDefault="00B04331" w:rsidP="007D4BD9">
      <w:pPr>
        <w:pStyle w:val="Body"/>
        <w:rPr>
          <w:lang w:val="en-AU"/>
        </w:rPr>
      </w:pPr>
    </w:p>
    <w:p w:rsidR="00B04331" w:rsidRDefault="007B3D14" w:rsidP="007B3D14">
      <w:pPr>
        <w:pStyle w:val="Point"/>
      </w:pPr>
      <w:bookmarkStart w:id="34" w:name="_Toc509217657"/>
      <w:r>
        <w:t>5.1.1</w:t>
      </w:r>
      <w:r w:rsidR="00B04331">
        <w:tab/>
        <w:t>Men’s and Women’s Head Coach Position</w:t>
      </w:r>
      <w:bookmarkEnd w:id="34"/>
    </w:p>
    <w:p w:rsidR="00C900B4" w:rsidRDefault="00C900B4" w:rsidP="00B04331">
      <w:pPr>
        <w:pStyle w:val="Body"/>
        <w:rPr>
          <w:lang w:val="en-AU"/>
        </w:rPr>
      </w:pPr>
    </w:p>
    <w:p w:rsidR="00B04331" w:rsidRPr="00B04331" w:rsidRDefault="00B04331" w:rsidP="00B04331">
      <w:pPr>
        <w:pStyle w:val="Body"/>
        <w:rPr>
          <w:lang w:val="en-AU"/>
        </w:rPr>
      </w:pPr>
      <w:r w:rsidRPr="00B04331">
        <w:rPr>
          <w:lang w:val="en-AU"/>
        </w:rPr>
        <w:t xml:space="preserve">The Head Coach of either the Men’s or Women’s program at the Club will be responsible for the overall results and success of all senior teams, with the overall aim of winning a League Premiership. As part of this role, they will undertake the Head Coach position of the League team for the duration of the season. Throughout the season, a key objective will be to unite the senior teams to form a culture of one program (be it the Men or Women). This will filter into a Club culture and increased “Club First Mentality”. This position comes with </w:t>
      </w:r>
      <w:r w:rsidR="007B3D14">
        <w:rPr>
          <w:lang w:val="en-AU"/>
        </w:rPr>
        <w:t>an</w:t>
      </w:r>
      <w:r w:rsidRPr="00B04331">
        <w:rPr>
          <w:lang w:val="en-AU"/>
        </w:rPr>
        <w:t xml:space="preserve"> honorarium</w:t>
      </w:r>
      <w:r w:rsidR="007B3D14">
        <w:rPr>
          <w:lang w:val="en-AU"/>
        </w:rPr>
        <w:t xml:space="preserve"> payment</w:t>
      </w:r>
      <w:r w:rsidRPr="00B04331">
        <w:rPr>
          <w:lang w:val="en-AU"/>
        </w:rPr>
        <w:t xml:space="preserve">. </w:t>
      </w:r>
    </w:p>
    <w:p w:rsidR="00B04331" w:rsidRPr="00EB5D0F" w:rsidRDefault="00B04331" w:rsidP="00B04331">
      <w:pPr>
        <w:pStyle w:val="Body"/>
        <w:rPr>
          <w:lang w:val="en-AU"/>
        </w:rPr>
      </w:pPr>
    </w:p>
    <w:p w:rsidR="00B04331" w:rsidRPr="00EB5D0F" w:rsidRDefault="00B04331" w:rsidP="00B04331">
      <w:pPr>
        <w:pStyle w:val="Body"/>
        <w:rPr>
          <w:b/>
          <w:lang w:val="en-AU"/>
        </w:rPr>
      </w:pPr>
      <w:r w:rsidRPr="00EB5D0F">
        <w:rPr>
          <w:b/>
          <w:lang w:val="en-AU"/>
        </w:rPr>
        <w:t>The Head Coach will be responsible for the following:</w:t>
      </w:r>
    </w:p>
    <w:p w:rsidR="00B04331" w:rsidRPr="00EB5D0F" w:rsidRDefault="00B04331" w:rsidP="00B04331">
      <w:pPr>
        <w:pStyle w:val="Body"/>
        <w:rPr>
          <w:b/>
          <w:i/>
          <w:lang w:val="en-AU"/>
        </w:rPr>
      </w:pPr>
      <w:r w:rsidRPr="00EB5D0F">
        <w:rPr>
          <w:b/>
          <w:i/>
          <w:lang w:val="en-AU"/>
        </w:rPr>
        <w:t xml:space="preserve">During Preseason </w:t>
      </w:r>
    </w:p>
    <w:p w:rsidR="00B04331" w:rsidRPr="00EB5D0F" w:rsidRDefault="00B04331" w:rsidP="00DF5A50">
      <w:pPr>
        <w:pStyle w:val="Body"/>
        <w:numPr>
          <w:ilvl w:val="0"/>
          <w:numId w:val="11"/>
        </w:numPr>
        <w:rPr>
          <w:lang w:val="en-AU"/>
        </w:rPr>
      </w:pPr>
      <w:r w:rsidRPr="00EB5D0F">
        <w:rPr>
          <w:lang w:val="en-AU"/>
        </w:rPr>
        <w:t>Working with th</w:t>
      </w:r>
      <w:r>
        <w:rPr>
          <w:lang w:val="en-AU"/>
        </w:rPr>
        <w:t>e Committee to plan Season and</w:t>
      </w:r>
      <w:r w:rsidRPr="00EB5D0F">
        <w:rPr>
          <w:lang w:val="en-AU"/>
        </w:rPr>
        <w:t xml:space="preserve"> select senior </w:t>
      </w:r>
      <w:r>
        <w:rPr>
          <w:lang w:val="en-AU"/>
        </w:rPr>
        <w:t>coaches</w:t>
      </w:r>
    </w:p>
    <w:p w:rsidR="00B04331" w:rsidRPr="00EB5D0F" w:rsidRDefault="00B04331" w:rsidP="00DF5A50">
      <w:pPr>
        <w:pStyle w:val="Body"/>
        <w:numPr>
          <w:ilvl w:val="0"/>
          <w:numId w:val="11"/>
        </w:numPr>
        <w:rPr>
          <w:lang w:val="en-AU"/>
        </w:rPr>
      </w:pPr>
      <w:r w:rsidRPr="00EB5D0F">
        <w:rPr>
          <w:lang w:val="en-AU"/>
        </w:rPr>
        <w:t xml:space="preserve">Developing </w:t>
      </w:r>
      <w:r>
        <w:rPr>
          <w:lang w:val="en-AU"/>
        </w:rPr>
        <w:t xml:space="preserve">and running </w:t>
      </w:r>
      <w:r w:rsidRPr="00EB5D0F">
        <w:rPr>
          <w:lang w:val="en-AU"/>
        </w:rPr>
        <w:t>preseason trainings (with help from other coaches)</w:t>
      </w:r>
    </w:p>
    <w:p w:rsidR="00B04331" w:rsidRPr="00EB5D0F" w:rsidRDefault="00B04331" w:rsidP="00DF5A50">
      <w:pPr>
        <w:pStyle w:val="Body"/>
        <w:numPr>
          <w:ilvl w:val="0"/>
          <w:numId w:val="11"/>
        </w:numPr>
        <w:rPr>
          <w:lang w:val="en-AU"/>
        </w:rPr>
      </w:pPr>
      <w:r w:rsidRPr="00EB5D0F">
        <w:rPr>
          <w:lang w:val="en-AU"/>
        </w:rPr>
        <w:t xml:space="preserve">Selection of League team </w:t>
      </w:r>
    </w:p>
    <w:p w:rsidR="00B04331" w:rsidRPr="00EB5D0F" w:rsidRDefault="00B04331" w:rsidP="00DF5A50">
      <w:pPr>
        <w:pStyle w:val="Body"/>
        <w:numPr>
          <w:ilvl w:val="0"/>
          <w:numId w:val="11"/>
        </w:numPr>
        <w:rPr>
          <w:lang w:val="en-AU"/>
        </w:rPr>
      </w:pPr>
      <w:r w:rsidRPr="00EB5D0F">
        <w:rPr>
          <w:lang w:val="en-AU"/>
        </w:rPr>
        <w:t>Assisting with the selection of Reserve and Divisional teams</w:t>
      </w:r>
    </w:p>
    <w:p w:rsidR="00B04331" w:rsidRPr="00EB5D0F" w:rsidRDefault="00B04331" w:rsidP="00DF5A50">
      <w:pPr>
        <w:pStyle w:val="Body"/>
        <w:numPr>
          <w:ilvl w:val="0"/>
          <w:numId w:val="11"/>
        </w:numPr>
        <w:rPr>
          <w:lang w:val="en-AU"/>
        </w:rPr>
      </w:pPr>
      <w:r w:rsidRPr="00EB5D0F">
        <w:rPr>
          <w:lang w:val="en-AU"/>
        </w:rPr>
        <w:t xml:space="preserve">Forming basic offensive and defensive structures for all teams </w:t>
      </w:r>
    </w:p>
    <w:p w:rsidR="00B04331" w:rsidRPr="00EB5D0F" w:rsidRDefault="00B04331" w:rsidP="00DF5A50">
      <w:pPr>
        <w:pStyle w:val="Body"/>
        <w:numPr>
          <w:ilvl w:val="0"/>
          <w:numId w:val="11"/>
        </w:numPr>
        <w:rPr>
          <w:lang w:val="en-AU"/>
        </w:rPr>
      </w:pPr>
      <w:r w:rsidRPr="00EB5D0F">
        <w:rPr>
          <w:lang w:val="en-AU"/>
        </w:rPr>
        <w:t>Setting and communicating Club expectations through all senior teams</w:t>
      </w:r>
    </w:p>
    <w:p w:rsidR="00B04331" w:rsidRPr="00EB5D0F" w:rsidRDefault="00B04331" w:rsidP="00DF5A50">
      <w:pPr>
        <w:pStyle w:val="Body"/>
        <w:numPr>
          <w:ilvl w:val="0"/>
          <w:numId w:val="11"/>
        </w:numPr>
        <w:rPr>
          <w:lang w:val="en-AU"/>
        </w:rPr>
      </w:pPr>
      <w:r w:rsidRPr="00EB5D0F">
        <w:rPr>
          <w:lang w:val="en-AU"/>
        </w:rPr>
        <w:t>Coaching at Warrnambool Seaside Tournament (Honours teams)</w:t>
      </w:r>
    </w:p>
    <w:p w:rsidR="00B04331" w:rsidRPr="00EB5D0F" w:rsidRDefault="00B04331" w:rsidP="00B04331">
      <w:pPr>
        <w:pStyle w:val="Body"/>
        <w:rPr>
          <w:b/>
          <w:i/>
          <w:lang w:val="en-AU"/>
        </w:rPr>
      </w:pPr>
      <w:r w:rsidRPr="00EB5D0F">
        <w:rPr>
          <w:b/>
          <w:i/>
          <w:lang w:val="en-AU"/>
        </w:rPr>
        <w:t xml:space="preserve">During the Season  </w:t>
      </w:r>
    </w:p>
    <w:p w:rsidR="00B04331" w:rsidRPr="00EB5D0F" w:rsidRDefault="00B04331" w:rsidP="00DF5A50">
      <w:pPr>
        <w:pStyle w:val="Body"/>
        <w:numPr>
          <w:ilvl w:val="0"/>
          <w:numId w:val="11"/>
        </w:numPr>
        <w:rPr>
          <w:lang w:val="en-AU"/>
        </w:rPr>
      </w:pPr>
      <w:r w:rsidRPr="00EB5D0F">
        <w:rPr>
          <w:lang w:val="en-AU"/>
        </w:rPr>
        <w:t>Head Coaching League team</w:t>
      </w:r>
    </w:p>
    <w:p w:rsidR="00B04331" w:rsidRPr="00EB5D0F" w:rsidRDefault="00B04331" w:rsidP="00DF5A50">
      <w:pPr>
        <w:pStyle w:val="Body"/>
        <w:numPr>
          <w:ilvl w:val="0"/>
          <w:numId w:val="11"/>
        </w:numPr>
        <w:rPr>
          <w:lang w:val="en-AU"/>
        </w:rPr>
      </w:pPr>
      <w:r w:rsidRPr="00EB5D0F">
        <w:rPr>
          <w:lang w:val="en-AU"/>
        </w:rPr>
        <w:t xml:space="preserve">Monitor players at </w:t>
      </w:r>
      <w:r>
        <w:rPr>
          <w:lang w:val="en-AU"/>
        </w:rPr>
        <w:t>other</w:t>
      </w:r>
      <w:r w:rsidRPr="00EB5D0F">
        <w:rPr>
          <w:lang w:val="en-AU"/>
        </w:rPr>
        <w:t xml:space="preserve"> level</w:t>
      </w:r>
      <w:r>
        <w:rPr>
          <w:lang w:val="en-AU"/>
        </w:rPr>
        <w:t>s</w:t>
      </w:r>
      <w:r w:rsidRPr="00EB5D0F">
        <w:rPr>
          <w:lang w:val="en-AU"/>
        </w:rPr>
        <w:t xml:space="preserve"> to help identify any promotions / demotions</w:t>
      </w:r>
    </w:p>
    <w:p w:rsidR="00B04331" w:rsidRPr="00EB5D0F" w:rsidRDefault="00B04331" w:rsidP="00DF5A50">
      <w:pPr>
        <w:pStyle w:val="Body"/>
        <w:numPr>
          <w:ilvl w:val="0"/>
          <w:numId w:val="11"/>
        </w:numPr>
        <w:rPr>
          <w:lang w:val="en-AU"/>
        </w:rPr>
      </w:pPr>
      <w:r w:rsidRPr="00EB5D0F">
        <w:rPr>
          <w:lang w:val="en-AU"/>
        </w:rPr>
        <w:t xml:space="preserve">Monitor junior players from time to time to identify any players that would benefit from senior trainings </w:t>
      </w:r>
    </w:p>
    <w:p w:rsidR="00B04331" w:rsidRPr="00EB5D0F" w:rsidRDefault="00B04331" w:rsidP="00DF5A50">
      <w:pPr>
        <w:pStyle w:val="Body"/>
        <w:numPr>
          <w:ilvl w:val="0"/>
          <w:numId w:val="11"/>
        </w:numPr>
        <w:rPr>
          <w:lang w:val="en-AU"/>
        </w:rPr>
      </w:pPr>
      <w:r w:rsidRPr="00EB5D0F">
        <w:rPr>
          <w:lang w:val="en-AU"/>
        </w:rPr>
        <w:t xml:space="preserve">Develop coaches across the Club in terms of knowledge and experience </w:t>
      </w:r>
    </w:p>
    <w:p w:rsidR="00B04331" w:rsidRPr="00EB5D0F" w:rsidRDefault="00B04331" w:rsidP="00DF5A50">
      <w:pPr>
        <w:pStyle w:val="Body"/>
        <w:numPr>
          <w:ilvl w:val="0"/>
          <w:numId w:val="11"/>
        </w:numPr>
        <w:rPr>
          <w:lang w:val="en-AU"/>
        </w:rPr>
      </w:pPr>
      <w:r w:rsidRPr="00EB5D0F">
        <w:rPr>
          <w:lang w:val="en-AU"/>
        </w:rPr>
        <w:t>Sit on benches of other teams, when available to do so on game days</w:t>
      </w:r>
    </w:p>
    <w:p w:rsidR="00B04331" w:rsidRPr="00EB5D0F" w:rsidRDefault="00B04331" w:rsidP="00DF5A50">
      <w:pPr>
        <w:pStyle w:val="Body"/>
        <w:numPr>
          <w:ilvl w:val="0"/>
          <w:numId w:val="11"/>
        </w:numPr>
        <w:rPr>
          <w:lang w:val="en-AU"/>
        </w:rPr>
      </w:pPr>
      <w:r w:rsidRPr="00EB5D0F">
        <w:rPr>
          <w:lang w:val="en-AU"/>
        </w:rPr>
        <w:t>Foster and maintain a program culture across all teams (Men or Women)</w:t>
      </w:r>
    </w:p>
    <w:p w:rsidR="00B04331" w:rsidRPr="00EB5D0F" w:rsidRDefault="00B04331" w:rsidP="00DF5A50">
      <w:pPr>
        <w:pStyle w:val="Body"/>
        <w:numPr>
          <w:ilvl w:val="0"/>
          <w:numId w:val="11"/>
        </w:numPr>
        <w:rPr>
          <w:lang w:val="en-AU"/>
        </w:rPr>
      </w:pPr>
      <w:r w:rsidRPr="00EB5D0F">
        <w:rPr>
          <w:lang w:val="en-AU"/>
        </w:rPr>
        <w:t xml:space="preserve">Maintain a </w:t>
      </w:r>
      <w:r w:rsidRPr="00B04331">
        <w:rPr>
          <w:lang w:val="en-AU"/>
        </w:rPr>
        <w:t>Club First</w:t>
      </w:r>
      <w:r w:rsidRPr="00EB5D0F">
        <w:rPr>
          <w:lang w:val="en-AU"/>
        </w:rPr>
        <w:t xml:space="preserve"> Culture </w:t>
      </w:r>
    </w:p>
    <w:p w:rsidR="00B04331" w:rsidRPr="00EB5D0F" w:rsidRDefault="00B04331" w:rsidP="00DF5A50">
      <w:pPr>
        <w:pStyle w:val="Body"/>
        <w:numPr>
          <w:ilvl w:val="0"/>
          <w:numId w:val="11"/>
        </w:numPr>
        <w:rPr>
          <w:lang w:val="en-AU"/>
        </w:rPr>
      </w:pPr>
      <w:r w:rsidRPr="00EB5D0F">
        <w:rPr>
          <w:lang w:val="en-AU"/>
        </w:rPr>
        <w:t>Uphold themselves and their players to guidelines outlined in the Handbook</w:t>
      </w:r>
    </w:p>
    <w:p w:rsidR="00B04331" w:rsidRPr="00EB5D0F" w:rsidRDefault="00B04331" w:rsidP="00DF5A50">
      <w:pPr>
        <w:pStyle w:val="Body"/>
        <w:numPr>
          <w:ilvl w:val="0"/>
          <w:numId w:val="11"/>
        </w:numPr>
        <w:rPr>
          <w:lang w:val="en-AU"/>
        </w:rPr>
      </w:pPr>
      <w:r w:rsidRPr="00EB5D0F">
        <w:rPr>
          <w:lang w:val="en-AU"/>
        </w:rPr>
        <w:t>Take an active interest in talent across the League both from within and outside of South Adelaide</w:t>
      </w:r>
    </w:p>
    <w:p w:rsidR="00B04331" w:rsidRPr="00EB5D0F" w:rsidRDefault="00B04331" w:rsidP="00B04331">
      <w:pPr>
        <w:pStyle w:val="Body"/>
        <w:rPr>
          <w:b/>
          <w:i/>
          <w:lang w:val="en-AU"/>
        </w:rPr>
      </w:pPr>
      <w:r w:rsidRPr="00EB5D0F">
        <w:rPr>
          <w:b/>
          <w:i/>
          <w:lang w:val="en-AU"/>
        </w:rPr>
        <w:t>Desirable qualities</w:t>
      </w:r>
    </w:p>
    <w:p w:rsidR="00B04331" w:rsidRPr="00EB5D0F" w:rsidRDefault="00B04331" w:rsidP="00DF5A50">
      <w:pPr>
        <w:pStyle w:val="Body"/>
        <w:numPr>
          <w:ilvl w:val="0"/>
          <w:numId w:val="11"/>
        </w:numPr>
        <w:rPr>
          <w:lang w:val="en-AU"/>
        </w:rPr>
      </w:pPr>
      <w:r w:rsidRPr="00EB5D0F">
        <w:rPr>
          <w:lang w:val="en-AU"/>
        </w:rPr>
        <w:t>High level of experience coaching State League or higher</w:t>
      </w:r>
    </w:p>
    <w:p w:rsidR="00B04331" w:rsidRPr="00EB5D0F" w:rsidRDefault="00B04331" w:rsidP="00DF5A50">
      <w:pPr>
        <w:pStyle w:val="Body"/>
        <w:numPr>
          <w:ilvl w:val="0"/>
          <w:numId w:val="11"/>
        </w:numPr>
        <w:rPr>
          <w:lang w:val="en-AU"/>
        </w:rPr>
      </w:pPr>
      <w:r w:rsidRPr="00EB5D0F">
        <w:rPr>
          <w:lang w:val="en-AU"/>
        </w:rPr>
        <w:t xml:space="preserve">Obtained, or willing to obtain, Level 3 Coaching Accreditation </w:t>
      </w:r>
    </w:p>
    <w:p w:rsidR="00B04331" w:rsidRPr="00EB5D0F" w:rsidRDefault="00B04331" w:rsidP="00DF5A50">
      <w:pPr>
        <w:pStyle w:val="Body"/>
        <w:numPr>
          <w:ilvl w:val="0"/>
          <w:numId w:val="11"/>
        </w:numPr>
        <w:rPr>
          <w:lang w:val="en-AU"/>
        </w:rPr>
      </w:pPr>
      <w:r w:rsidRPr="00EB5D0F">
        <w:rPr>
          <w:lang w:val="en-AU"/>
        </w:rPr>
        <w:t xml:space="preserve">Not be a State League player </w:t>
      </w:r>
    </w:p>
    <w:p w:rsidR="00B04331" w:rsidRDefault="00B04331" w:rsidP="007B3D14">
      <w:pPr>
        <w:pStyle w:val="Point"/>
      </w:pPr>
      <w:bookmarkStart w:id="35" w:name="_Toc509217658"/>
      <w:r>
        <w:lastRenderedPageBreak/>
        <w:t>5.</w:t>
      </w:r>
      <w:r w:rsidR="007B3D14">
        <w:t>1.2</w:t>
      </w:r>
      <w:r>
        <w:tab/>
        <w:t>Team Head Coach Position</w:t>
      </w:r>
      <w:bookmarkEnd w:id="35"/>
      <w:r>
        <w:t xml:space="preserve"> </w:t>
      </w:r>
    </w:p>
    <w:p w:rsidR="00B04331" w:rsidRDefault="00B04331" w:rsidP="00B04331">
      <w:pPr>
        <w:pStyle w:val="Body"/>
        <w:rPr>
          <w:lang w:val="en-AU"/>
        </w:rPr>
      </w:pPr>
    </w:p>
    <w:p w:rsidR="00C900B4" w:rsidRPr="00EB5D0F" w:rsidRDefault="00C900B4" w:rsidP="00C900B4">
      <w:pPr>
        <w:pStyle w:val="Body"/>
        <w:rPr>
          <w:lang w:val="en-AU"/>
        </w:rPr>
      </w:pPr>
      <w:r w:rsidRPr="00EB5D0F">
        <w:rPr>
          <w:lang w:val="en-AU"/>
        </w:rPr>
        <w:t xml:space="preserve">As Head Coach </w:t>
      </w:r>
      <w:r>
        <w:rPr>
          <w:lang w:val="en-AU"/>
        </w:rPr>
        <w:t>of a senior team</w:t>
      </w:r>
      <w:r w:rsidRPr="00EB5D0F">
        <w:rPr>
          <w:lang w:val="en-AU"/>
        </w:rPr>
        <w:t xml:space="preserve"> at South Adelaide you will be responsible for the overall results and success of </w:t>
      </w:r>
      <w:r>
        <w:rPr>
          <w:lang w:val="en-AU"/>
        </w:rPr>
        <w:t xml:space="preserve">that team. It is your primary goal to help win, or support </w:t>
      </w:r>
      <w:r w:rsidRPr="00EB5D0F">
        <w:rPr>
          <w:lang w:val="en-AU"/>
        </w:rPr>
        <w:t xml:space="preserve">winning a League Premiership. </w:t>
      </w:r>
      <w:r>
        <w:rPr>
          <w:lang w:val="en-AU"/>
        </w:rPr>
        <w:t xml:space="preserve">As a secondary goal, you will aim to win Reserve and Divisional Premierships. You will be responsible for not only the culture of your team, but also fostering a </w:t>
      </w:r>
      <w:r>
        <w:rPr>
          <w:i/>
          <w:lang w:val="en-AU"/>
        </w:rPr>
        <w:t xml:space="preserve">Club First </w:t>
      </w:r>
      <w:r w:rsidRPr="004F0B4F">
        <w:rPr>
          <w:lang w:val="en-AU"/>
        </w:rPr>
        <w:t>Mentality</w:t>
      </w:r>
      <w:r>
        <w:rPr>
          <w:lang w:val="en-AU"/>
        </w:rPr>
        <w:t xml:space="preserve"> and </w:t>
      </w:r>
      <w:r w:rsidRPr="007B3D14">
        <w:rPr>
          <w:lang w:val="en-AU"/>
        </w:rPr>
        <w:t xml:space="preserve">building club culture. While the League Head Coach is part of the Role of a Program Head Coach, the Reserve and Divisional Head Coaches </w:t>
      </w:r>
      <w:r w:rsidR="007B3D14" w:rsidRPr="007B3D14">
        <w:rPr>
          <w:lang w:val="en-AU"/>
        </w:rPr>
        <w:t>receive an</w:t>
      </w:r>
      <w:r w:rsidRPr="007B3D14">
        <w:rPr>
          <w:lang w:val="en-AU"/>
        </w:rPr>
        <w:t xml:space="preserve"> honorarium</w:t>
      </w:r>
      <w:r w:rsidR="007B3D14">
        <w:rPr>
          <w:lang w:val="en-AU"/>
        </w:rPr>
        <w:t xml:space="preserve"> payment</w:t>
      </w:r>
      <w:r w:rsidRPr="007B3D14">
        <w:rPr>
          <w:lang w:val="en-AU"/>
        </w:rPr>
        <w:t xml:space="preserve">. </w:t>
      </w:r>
    </w:p>
    <w:p w:rsidR="00C900B4" w:rsidRPr="00EB5D0F" w:rsidRDefault="00C900B4" w:rsidP="00C900B4">
      <w:pPr>
        <w:pStyle w:val="Body"/>
        <w:rPr>
          <w:lang w:val="en-AU"/>
        </w:rPr>
      </w:pPr>
    </w:p>
    <w:p w:rsidR="00C900B4" w:rsidRPr="00EB5D0F" w:rsidRDefault="00C900B4" w:rsidP="00C900B4">
      <w:pPr>
        <w:pStyle w:val="Body"/>
        <w:rPr>
          <w:b/>
          <w:lang w:val="en-AU"/>
        </w:rPr>
      </w:pPr>
      <w:r>
        <w:rPr>
          <w:b/>
          <w:lang w:val="en-AU"/>
        </w:rPr>
        <w:t xml:space="preserve">A Team </w:t>
      </w:r>
      <w:r w:rsidRPr="00EB5D0F">
        <w:rPr>
          <w:b/>
          <w:lang w:val="en-AU"/>
        </w:rPr>
        <w:t>Head Coach will be responsible for the following:</w:t>
      </w:r>
    </w:p>
    <w:p w:rsidR="00C900B4" w:rsidRPr="00EB5D0F" w:rsidRDefault="00C900B4" w:rsidP="00C900B4">
      <w:pPr>
        <w:pStyle w:val="Body"/>
        <w:rPr>
          <w:b/>
          <w:i/>
          <w:lang w:val="en-AU"/>
        </w:rPr>
      </w:pPr>
      <w:r w:rsidRPr="00EB5D0F">
        <w:rPr>
          <w:b/>
          <w:i/>
          <w:lang w:val="en-AU"/>
        </w:rPr>
        <w:t xml:space="preserve">During Preseason </w:t>
      </w:r>
    </w:p>
    <w:p w:rsidR="00C900B4" w:rsidRPr="00EB5D0F" w:rsidRDefault="00C900B4" w:rsidP="00DF5A50">
      <w:pPr>
        <w:pStyle w:val="Body"/>
        <w:numPr>
          <w:ilvl w:val="0"/>
          <w:numId w:val="11"/>
        </w:numPr>
        <w:rPr>
          <w:lang w:val="en-AU"/>
        </w:rPr>
      </w:pPr>
      <w:r>
        <w:rPr>
          <w:lang w:val="en-AU"/>
        </w:rPr>
        <w:t>Assisting of r</w:t>
      </w:r>
      <w:r w:rsidRPr="00EB5D0F">
        <w:rPr>
          <w:lang w:val="en-AU"/>
        </w:rPr>
        <w:t>unning preseason trainings (with help from other coaches)</w:t>
      </w:r>
    </w:p>
    <w:p w:rsidR="00C900B4" w:rsidRPr="00EB5D0F" w:rsidRDefault="00C900B4" w:rsidP="00DF5A50">
      <w:pPr>
        <w:pStyle w:val="Body"/>
        <w:numPr>
          <w:ilvl w:val="0"/>
          <w:numId w:val="11"/>
        </w:numPr>
        <w:rPr>
          <w:lang w:val="en-AU"/>
        </w:rPr>
      </w:pPr>
      <w:r w:rsidRPr="00EB5D0F">
        <w:rPr>
          <w:lang w:val="en-AU"/>
        </w:rPr>
        <w:t xml:space="preserve">Selection of </w:t>
      </w:r>
      <w:r>
        <w:rPr>
          <w:lang w:val="en-AU"/>
        </w:rPr>
        <w:t>their</w:t>
      </w:r>
      <w:r w:rsidRPr="00EB5D0F">
        <w:rPr>
          <w:lang w:val="en-AU"/>
        </w:rPr>
        <w:t xml:space="preserve"> team </w:t>
      </w:r>
      <w:r>
        <w:rPr>
          <w:lang w:val="en-AU"/>
        </w:rPr>
        <w:t>(with input from Program Head Coach)</w:t>
      </w:r>
    </w:p>
    <w:p w:rsidR="00C900B4" w:rsidRPr="00EB5D0F" w:rsidRDefault="00C900B4" w:rsidP="00DF5A50">
      <w:pPr>
        <w:pStyle w:val="Body"/>
        <w:numPr>
          <w:ilvl w:val="0"/>
          <w:numId w:val="11"/>
        </w:numPr>
        <w:rPr>
          <w:lang w:val="en-AU"/>
        </w:rPr>
      </w:pPr>
      <w:r w:rsidRPr="00EB5D0F">
        <w:rPr>
          <w:lang w:val="en-AU"/>
        </w:rPr>
        <w:t xml:space="preserve">Setting and communicating Club expectations through </w:t>
      </w:r>
      <w:r>
        <w:rPr>
          <w:lang w:val="en-AU"/>
        </w:rPr>
        <w:t>their team</w:t>
      </w:r>
    </w:p>
    <w:p w:rsidR="00C900B4" w:rsidRPr="00EB5D0F" w:rsidRDefault="00C900B4" w:rsidP="00DF5A50">
      <w:pPr>
        <w:pStyle w:val="Body"/>
        <w:numPr>
          <w:ilvl w:val="0"/>
          <w:numId w:val="11"/>
        </w:numPr>
        <w:rPr>
          <w:lang w:val="en-AU"/>
        </w:rPr>
      </w:pPr>
      <w:r w:rsidRPr="00EB5D0F">
        <w:rPr>
          <w:lang w:val="en-AU"/>
        </w:rPr>
        <w:t>Coaching at Warrn</w:t>
      </w:r>
      <w:r>
        <w:rPr>
          <w:lang w:val="en-AU"/>
        </w:rPr>
        <w:t xml:space="preserve">ambool Seaside Tournament </w:t>
      </w:r>
    </w:p>
    <w:p w:rsidR="00C900B4" w:rsidRPr="00EB5D0F" w:rsidRDefault="00C900B4" w:rsidP="00C900B4">
      <w:pPr>
        <w:pStyle w:val="Body"/>
        <w:rPr>
          <w:b/>
          <w:i/>
          <w:lang w:val="en-AU"/>
        </w:rPr>
      </w:pPr>
      <w:r w:rsidRPr="00EB5D0F">
        <w:rPr>
          <w:b/>
          <w:i/>
          <w:lang w:val="en-AU"/>
        </w:rPr>
        <w:t xml:space="preserve">During the Season  </w:t>
      </w:r>
    </w:p>
    <w:p w:rsidR="00C900B4" w:rsidRDefault="00C900B4" w:rsidP="00DF5A50">
      <w:pPr>
        <w:pStyle w:val="Body"/>
        <w:numPr>
          <w:ilvl w:val="0"/>
          <w:numId w:val="11"/>
        </w:numPr>
        <w:rPr>
          <w:lang w:val="en-AU"/>
        </w:rPr>
      </w:pPr>
      <w:r>
        <w:rPr>
          <w:lang w:val="en-AU"/>
        </w:rPr>
        <w:t>Plan and deliver weekly trainings (as determined by the training roster)</w:t>
      </w:r>
    </w:p>
    <w:p w:rsidR="00C900B4" w:rsidRDefault="00C900B4" w:rsidP="00DF5A50">
      <w:pPr>
        <w:pStyle w:val="Body"/>
        <w:numPr>
          <w:ilvl w:val="0"/>
          <w:numId w:val="11"/>
        </w:numPr>
        <w:rPr>
          <w:lang w:val="en-AU"/>
        </w:rPr>
      </w:pPr>
      <w:r>
        <w:rPr>
          <w:lang w:val="en-AU"/>
        </w:rPr>
        <w:t xml:space="preserve">Select team each week and upload team to Facebook by Friday morning </w:t>
      </w:r>
    </w:p>
    <w:p w:rsidR="00C900B4" w:rsidRDefault="00C900B4" w:rsidP="00DF5A50">
      <w:pPr>
        <w:pStyle w:val="Body"/>
        <w:numPr>
          <w:ilvl w:val="0"/>
          <w:numId w:val="11"/>
        </w:numPr>
        <w:rPr>
          <w:lang w:val="en-AU"/>
        </w:rPr>
      </w:pPr>
      <w:r>
        <w:rPr>
          <w:lang w:val="en-AU"/>
        </w:rPr>
        <w:t>Coach team on game days</w:t>
      </w:r>
    </w:p>
    <w:p w:rsidR="00C900B4" w:rsidRDefault="00C900B4" w:rsidP="00DF5A50">
      <w:pPr>
        <w:pStyle w:val="Body"/>
        <w:numPr>
          <w:ilvl w:val="0"/>
          <w:numId w:val="11"/>
        </w:numPr>
        <w:rPr>
          <w:lang w:val="en-AU"/>
        </w:rPr>
      </w:pPr>
      <w:r>
        <w:rPr>
          <w:lang w:val="en-AU"/>
        </w:rPr>
        <w:t>Send MVP voting to President within 1 day of games</w:t>
      </w:r>
    </w:p>
    <w:p w:rsidR="00C900B4" w:rsidRDefault="00C900B4" w:rsidP="00DF5A50">
      <w:pPr>
        <w:pStyle w:val="Body"/>
        <w:numPr>
          <w:ilvl w:val="0"/>
          <w:numId w:val="11"/>
        </w:numPr>
        <w:rPr>
          <w:lang w:val="en-AU"/>
        </w:rPr>
      </w:pPr>
      <w:r>
        <w:rPr>
          <w:lang w:val="en-AU"/>
        </w:rPr>
        <w:t>Communicate with Assistant Coach to ensure all players receive high levels of feedback</w:t>
      </w:r>
    </w:p>
    <w:p w:rsidR="00C900B4" w:rsidRDefault="00C900B4" w:rsidP="00DF5A50">
      <w:pPr>
        <w:pStyle w:val="Body"/>
        <w:numPr>
          <w:ilvl w:val="0"/>
          <w:numId w:val="11"/>
        </w:numPr>
        <w:rPr>
          <w:lang w:val="en-AU"/>
        </w:rPr>
      </w:pPr>
      <w:r>
        <w:rPr>
          <w:lang w:val="en-AU"/>
        </w:rPr>
        <w:t xml:space="preserve">Set goals and expectations for both their team and individuals, according to Club guidelines and polices </w:t>
      </w:r>
    </w:p>
    <w:p w:rsidR="00C900B4" w:rsidRPr="00EB5D0F" w:rsidRDefault="00C900B4" w:rsidP="00DF5A50">
      <w:pPr>
        <w:pStyle w:val="Body"/>
        <w:numPr>
          <w:ilvl w:val="0"/>
          <w:numId w:val="11"/>
        </w:numPr>
        <w:rPr>
          <w:lang w:val="en-AU"/>
        </w:rPr>
      </w:pPr>
      <w:r w:rsidRPr="00EB5D0F">
        <w:rPr>
          <w:lang w:val="en-AU"/>
        </w:rPr>
        <w:t>Monitor players at level</w:t>
      </w:r>
      <w:r>
        <w:rPr>
          <w:lang w:val="en-AU"/>
        </w:rPr>
        <w:t>s</w:t>
      </w:r>
      <w:r w:rsidRPr="00EB5D0F">
        <w:rPr>
          <w:lang w:val="en-AU"/>
        </w:rPr>
        <w:t xml:space="preserve"> </w:t>
      </w:r>
      <w:r>
        <w:rPr>
          <w:lang w:val="en-AU"/>
        </w:rPr>
        <w:t xml:space="preserve">adjacent </w:t>
      </w:r>
      <w:r w:rsidRPr="00EB5D0F">
        <w:rPr>
          <w:lang w:val="en-AU"/>
        </w:rPr>
        <w:t>to</w:t>
      </w:r>
      <w:r>
        <w:rPr>
          <w:lang w:val="en-AU"/>
        </w:rPr>
        <w:t xml:space="preserve"> their team to </w:t>
      </w:r>
      <w:r w:rsidRPr="00EB5D0F">
        <w:rPr>
          <w:lang w:val="en-AU"/>
        </w:rPr>
        <w:t>help identify any promotions / demotions</w:t>
      </w:r>
    </w:p>
    <w:p w:rsidR="00C900B4" w:rsidRPr="00EB5D0F" w:rsidRDefault="00C900B4" w:rsidP="00DF5A50">
      <w:pPr>
        <w:pStyle w:val="Body"/>
        <w:numPr>
          <w:ilvl w:val="0"/>
          <w:numId w:val="11"/>
        </w:numPr>
        <w:rPr>
          <w:lang w:val="en-AU"/>
        </w:rPr>
      </w:pPr>
      <w:r w:rsidRPr="00EB5D0F">
        <w:rPr>
          <w:lang w:val="en-AU"/>
        </w:rPr>
        <w:t xml:space="preserve">Monitor junior players from time to time to identify any players that would benefit from senior trainings </w:t>
      </w:r>
    </w:p>
    <w:p w:rsidR="00C900B4" w:rsidRPr="00EB5D0F" w:rsidRDefault="00C900B4" w:rsidP="00DF5A50">
      <w:pPr>
        <w:pStyle w:val="Body"/>
        <w:numPr>
          <w:ilvl w:val="0"/>
          <w:numId w:val="11"/>
        </w:numPr>
        <w:rPr>
          <w:lang w:val="en-AU"/>
        </w:rPr>
      </w:pPr>
      <w:r w:rsidRPr="00EB5D0F">
        <w:rPr>
          <w:lang w:val="en-AU"/>
        </w:rPr>
        <w:t>Sit on benches of other teams, when available to do so on game days</w:t>
      </w:r>
    </w:p>
    <w:p w:rsidR="00C900B4" w:rsidRPr="00EB5D0F" w:rsidRDefault="00C900B4" w:rsidP="00DF5A50">
      <w:pPr>
        <w:pStyle w:val="Body"/>
        <w:numPr>
          <w:ilvl w:val="0"/>
          <w:numId w:val="11"/>
        </w:numPr>
        <w:rPr>
          <w:lang w:val="en-AU"/>
        </w:rPr>
      </w:pPr>
      <w:r w:rsidRPr="00EB5D0F">
        <w:rPr>
          <w:lang w:val="en-AU"/>
        </w:rPr>
        <w:t xml:space="preserve">Maintain a </w:t>
      </w:r>
      <w:r w:rsidRPr="007B3D14">
        <w:rPr>
          <w:lang w:val="en-AU"/>
        </w:rPr>
        <w:t>Club First</w:t>
      </w:r>
      <w:r w:rsidRPr="00EB5D0F">
        <w:rPr>
          <w:lang w:val="en-AU"/>
        </w:rPr>
        <w:t xml:space="preserve"> Culture </w:t>
      </w:r>
    </w:p>
    <w:p w:rsidR="00C900B4" w:rsidRPr="00EB5D0F" w:rsidRDefault="00C900B4" w:rsidP="00DF5A50">
      <w:pPr>
        <w:pStyle w:val="Body"/>
        <w:numPr>
          <w:ilvl w:val="0"/>
          <w:numId w:val="11"/>
        </w:numPr>
        <w:rPr>
          <w:lang w:val="en-AU"/>
        </w:rPr>
      </w:pPr>
      <w:r w:rsidRPr="00EB5D0F">
        <w:rPr>
          <w:lang w:val="en-AU"/>
        </w:rPr>
        <w:t>Uphold themselves and their players to guidelines outlined in the Handbook</w:t>
      </w:r>
    </w:p>
    <w:p w:rsidR="00C900B4" w:rsidRDefault="00C900B4" w:rsidP="00DF5A50">
      <w:pPr>
        <w:pStyle w:val="Body"/>
        <w:numPr>
          <w:ilvl w:val="0"/>
          <w:numId w:val="11"/>
        </w:numPr>
        <w:rPr>
          <w:lang w:val="en-AU"/>
        </w:rPr>
      </w:pPr>
      <w:r w:rsidRPr="00EB5D0F">
        <w:rPr>
          <w:lang w:val="en-AU"/>
        </w:rPr>
        <w:t xml:space="preserve">Take an active interest in talent across the </w:t>
      </w:r>
      <w:r>
        <w:rPr>
          <w:lang w:val="en-AU"/>
        </w:rPr>
        <w:t xml:space="preserve">competition </w:t>
      </w:r>
      <w:r w:rsidRPr="00EB5D0F">
        <w:rPr>
          <w:lang w:val="en-AU"/>
        </w:rPr>
        <w:t>both from within and outside of South Adelaide</w:t>
      </w:r>
    </w:p>
    <w:p w:rsidR="00C900B4" w:rsidRDefault="00C900B4" w:rsidP="00DF5A50">
      <w:pPr>
        <w:pStyle w:val="Body"/>
        <w:numPr>
          <w:ilvl w:val="0"/>
          <w:numId w:val="11"/>
        </w:numPr>
        <w:rPr>
          <w:lang w:val="en-AU"/>
        </w:rPr>
      </w:pPr>
      <w:r>
        <w:rPr>
          <w:lang w:val="en-AU"/>
        </w:rPr>
        <w:t>Undertake some form of Professional Development during the season to improve coaching</w:t>
      </w:r>
    </w:p>
    <w:p w:rsidR="00C900B4" w:rsidRPr="00EB5D0F" w:rsidRDefault="00C900B4" w:rsidP="00DF5A50">
      <w:pPr>
        <w:pStyle w:val="Body"/>
        <w:numPr>
          <w:ilvl w:val="0"/>
          <w:numId w:val="11"/>
        </w:numPr>
        <w:rPr>
          <w:lang w:val="en-AU"/>
        </w:rPr>
      </w:pPr>
      <w:r>
        <w:rPr>
          <w:lang w:val="en-AU"/>
        </w:rPr>
        <w:t xml:space="preserve">Present awards at the annual Club Presentation Night </w:t>
      </w:r>
    </w:p>
    <w:p w:rsidR="00C900B4" w:rsidRPr="00EB5D0F" w:rsidRDefault="00C900B4" w:rsidP="00C900B4">
      <w:pPr>
        <w:pStyle w:val="Body"/>
        <w:rPr>
          <w:b/>
          <w:i/>
          <w:lang w:val="en-AU"/>
        </w:rPr>
      </w:pPr>
      <w:r w:rsidRPr="00EB5D0F">
        <w:rPr>
          <w:b/>
          <w:i/>
          <w:lang w:val="en-AU"/>
        </w:rPr>
        <w:t>Desirable qualities</w:t>
      </w:r>
    </w:p>
    <w:p w:rsidR="00C900B4" w:rsidRPr="00EB5D0F" w:rsidRDefault="00C900B4" w:rsidP="00DF5A50">
      <w:pPr>
        <w:pStyle w:val="Body"/>
        <w:numPr>
          <w:ilvl w:val="0"/>
          <w:numId w:val="11"/>
        </w:numPr>
        <w:rPr>
          <w:lang w:val="en-AU"/>
        </w:rPr>
      </w:pPr>
      <w:r w:rsidRPr="00EB5D0F">
        <w:rPr>
          <w:lang w:val="en-AU"/>
        </w:rPr>
        <w:t>High level of experience coaching State League or higher</w:t>
      </w:r>
    </w:p>
    <w:p w:rsidR="00C900B4" w:rsidRPr="00EB5D0F" w:rsidRDefault="00C900B4" w:rsidP="00DF5A50">
      <w:pPr>
        <w:pStyle w:val="Body"/>
        <w:numPr>
          <w:ilvl w:val="0"/>
          <w:numId w:val="11"/>
        </w:numPr>
        <w:rPr>
          <w:lang w:val="en-AU"/>
        </w:rPr>
      </w:pPr>
      <w:r w:rsidRPr="00EB5D0F">
        <w:rPr>
          <w:lang w:val="en-AU"/>
        </w:rPr>
        <w:t>Obtaine</w:t>
      </w:r>
      <w:r>
        <w:rPr>
          <w:lang w:val="en-AU"/>
        </w:rPr>
        <w:t>d, or willing to obtain, Level 2</w:t>
      </w:r>
      <w:r w:rsidRPr="00EB5D0F">
        <w:rPr>
          <w:lang w:val="en-AU"/>
        </w:rPr>
        <w:t xml:space="preserve"> Coaching Accreditation </w:t>
      </w:r>
    </w:p>
    <w:p w:rsidR="00C900B4" w:rsidRPr="00EB5D0F" w:rsidRDefault="00C900B4" w:rsidP="00DF5A50">
      <w:pPr>
        <w:pStyle w:val="Body"/>
        <w:numPr>
          <w:ilvl w:val="0"/>
          <w:numId w:val="11"/>
        </w:numPr>
        <w:rPr>
          <w:lang w:val="en-AU"/>
        </w:rPr>
      </w:pPr>
      <w:r w:rsidRPr="00EB5D0F">
        <w:rPr>
          <w:lang w:val="en-AU"/>
        </w:rPr>
        <w:t>Not be a State League</w:t>
      </w:r>
      <w:r w:rsidR="00D04D10">
        <w:rPr>
          <w:lang w:val="en-AU"/>
        </w:rPr>
        <w:t xml:space="preserve"> Reserve</w:t>
      </w:r>
      <w:r w:rsidRPr="00EB5D0F">
        <w:rPr>
          <w:lang w:val="en-AU"/>
        </w:rPr>
        <w:t xml:space="preserve"> player </w:t>
      </w:r>
    </w:p>
    <w:p w:rsidR="00C900B4" w:rsidRPr="00B04331" w:rsidRDefault="00C900B4" w:rsidP="00B04331">
      <w:pPr>
        <w:pStyle w:val="Body"/>
        <w:rPr>
          <w:lang w:val="en-AU"/>
        </w:rPr>
      </w:pPr>
    </w:p>
    <w:p w:rsidR="00A11A94" w:rsidRDefault="00A11A94" w:rsidP="00B04331">
      <w:pPr>
        <w:pStyle w:val="Body"/>
        <w:rPr>
          <w:lang w:val="en-AU"/>
        </w:rPr>
      </w:pPr>
      <w:r>
        <w:rPr>
          <w:lang w:val="en-AU"/>
        </w:rPr>
        <w:br w:type="page"/>
      </w:r>
    </w:p>
    <w:p w:rsidR="007B3D14" w:rsidRDefault="007B3D14" w:rsidP="007B3D14">
      <w:pPr>
        <w:pStyle w:val="Point"/>
      </w:pPr>
      <w:bookmarkStart w:id="36" w:name="_Toc509217659"/>
      <w:r>
        <w:lastRenderedPageBreak/>
        <w:t>5.1.3</w:t>
      </w:r>
      <w:r>
        <w:tab/>
        <w:t>Team Assistant Coach Position</w:t>
      </w:r>
      <w:bookmarkEnd w:id="36"/>
      <w:r>
        <w:t xml:space="preserve"> </w:t>
      </w:r>
    </w:p>
    <w:p w:rsidR="007B3D14" w:rsidRDefault="007B3D14" w:rsidP="00B04331">
      <w:pPr>
        <w:pStyle w:val="Body"/>
        <w:rPr>
          <w:lang w:val="en-AU"/>
        </w:rPr>
      </w:pPr>
    </w:p>
    <w:p w:rsidR="007B3D14" w:rsidRPr="007B3D14" w:rsidRDefault="007B3D14" w:rsidP="007B3D14">
      <w:pPr>
        <w:pStyle w:val="Body"/>
        <w:rPr>
          <w:lang w:val="en-AU"/>
        </w:rPr>
      </w:pPr>
      <w:r w:rsidRPr="00EB5D0F">
        <w:rPr>
          <w:lang w:val="en-AU"/>
        </w:rPr>
        <w:t xml:space="preserve">As </w:t>
      </w:r>
      <w:r>
        <w:rPr>
          <w:lang w:val="en-AU"/>
        </w:rPr>
        <w:t>an Assistant</w:t>
      </w:r>
      <w:r w:rsidRPr="00EB5D0F">
        <w:rPr>
          <w:lang w:val="en-AU"/>
        </w:rPr>
        <w:t xml:space="preserve"> Coach </w:t>
      </w:r>
      <w:r>
        <w:rPr>
          <w:lang w:val="en-AU"/>
        </w:rPr>
        <w:t>of a senior team</w:t>
      </w:r>
      <w:r w:rsidRPr="00EB5D0F">
        <w:rPr>
          <w:lang w:val="en-AU"/>
        </w:rPr>
        <w:t xml:space="preserve"> at South Adelaide you will </w:t>
      </w:r>
      <w:r>
        <w:rPr>
          <w:lang w:val="en-AU"/>
        </w:rPr>
        <w:t xml:space="preserve">assist your Team Head Coach towards the aim of wining, or support </w:t>
      </w:r>
      <w:r w:rsidRPr="00EB5D0F">
        <w:rPr>
          <w:lang w:val="en-AU"/>
        </w:rPr>
        <w:t xml:space="preserve">winning a League Premiership. </w:t>
      </w:r>
      <w:r>
        <w:rPr>
          <w:lang w:val="en-AU"/>
        </w:rPr>
        <w:t xml:space="preserve">You will also support your Team Head Coach towards their secondary aim to win Reserve and Divisional Premierships. You will be responsible for not only </w:t>
      </w:r>
      <w:r w:rsidRPr="007B3D14">
        <w:rPr>
          <w:lang w:val="en-AU"/>
        </w:rPr>
        <w:t xml:space="preserve">the culture of your team, but also fostering a Club First Mentality and building club culture. There is no honorarium attached to the Assistant Coaching position and is at the Team Head Coach’s discretion to pay any Assistant Coaches out of their honorarium. </w:t>
      </w:r>
    </w:p>
    <w:p w:rsidR="007B3D14" w:rsidRPr="00EB5D0F" w:rsidRDefault="007B3D14" w:rsidP="007B3D14">
      <w:pPr>
        <w:pStyle w:val="Body"/>
        <w:rPr>
          <w:lang w:val="en-AU"/>
        </w:rPr>
      </w:pPr>
    </w:p>
    <w:p w:rsidR="007B3D14" w:rsidRPr="00EB5D0F" w:rsidRDefault="007B3D14" w:rsidP="007B3D14">
      <w:pPr>
        <w:pStyle w:val="Body"/>
        <w:rPr>
          <w:b/>
          <w:lang w:val="en-AU"/>
        </w:rPr>
      </w:pPr>
      <w:r>
        <w:rPr>
          <w:b/>
          <w:lang w:val="en-AU"/>
        </w:rPr>
        <w:t xml:space="preserve">A Team </w:t>
      </w:r>
      <w:r w:rsidRPr="00EB5D0F">
        <w:rPr>
          <w:b/>
          <w:lang w:val="en-AU"/>
        </w:rPr>
        <w:t>Head Coach will be responsible for the following:</w:t>
      </w:r>
    </w:p>
    <w:p w:rsidR="007B3D14" w:rsidRPr="00EB5D0F" w:rsidRDefault="007B3D14" w:rsidP="007B3D14">
      <w:pPr>
        <w:pStyle w:val="Body"/>
        <w:rPr>
          <w:b/>
          <w:i/>
          <w:lang w:val="en-AU"/>
        </w:rPr>
      </w:pPr>
      <w:r w:rsidRPr="00EB5D0F">
        <w:rPr>
          <w:b/>
          <w:i/>
          <w:lang w:val="en-AU"/>
        </w:rPr>
        <w:t xml:space="preserve">During Preseason </w:t>
      </w:r>
    </w:p>
    <w:p w:rsidR="007B3D14" w:rsidRPr="00EB5D0F" w:rsidRDefault="007B3D14" w:rsidP="00DF5A50">
      <w:pPr>
        <w:pStyle w:val="Body"/>
        <w:numPr>
          <w:ilvl w:val="0"/>
          <w:numId w:val="11"/>
        </w:numPr>
        <w:rPr>
          <w:lang w:val="en-AU"/>
        </w:rPr>
      </w:pPr>
      <w:r>
        <w:rPr>
          <w:lang w:val="en-AU"/>
        </w:rPr>
        <w:t>Assisting of r</w:t>
      </w:r>
      <w:r w:rsidRPr="00EB5D0F">
        <w:rPr>
          <w:lang w:val="en-AU"/>
        </w:rPr>
        <w:t>unning preseason trainings (with help from other coaches)</w:t>
      </w:r>
    </w:p>
    <w:p w:rsidR="007B3D14" w:rsidRPr="00EB5D0F" w:rsidRDefault="007B3D14" w:rsidP="00DF5A50">
      <w:pPr>
        <w:pStyle w:val="Body"/>
        <w:numPr>
          <w:ilvl w:val="0"/>
          <w:numId w:val="11"/>
        </w:numPr>
        <w:rPr>
          <w:lang w:val="en-AU"/>
        </w:rPr>
      </w:pPr>
      <w:r>
        <w:rPr>
          <w:lang w:val="en-AU"/>
        </w:rPr>
        <w:t>Assisting with s</w:t>
      </w:r>
      <w:r w:rsidRPr="00EB5D0F">
        <w:rPr>
          <w:lang w:val="en-AU"/>
        </w:rPr>
        <w:t xml:space="preserve">election of </w:t>
      </w:r>
      <w:r>
        <w:rPr>
          <w:lang w:val="en-AU"/>
        </w:rPr>
        <w:t>their</w:t>
      </w:r>
      <w:r w:rsidRPr="00EB5D0F">
        <w:rPr>
          <w:lang w:val="en-AU"/>
        </w:rPr>
        <w:t xml:space="preserve"> team </w:t>
      </w:r>
      <w:r>
        <w:rPr>
          <w:lang w:val="en-AU"/>
        </w:rPr>
        <w:t>(with input from Head Coach)</w:t>
      </w:r>
    </w:p>
    <w:p w:rsidR="007B3D14" w:rsidRPr="00EB5D0F" w:rsidRDefault="007B3D14" w:rsidP="00DF5A50">
      <w:pPr>
        <w:pStyle w:val="Body"/>
        <w:numPr>
          <w:ilvl w:val="0"/>
          <w:numId w:val="11"/>
        </w:numPr>
        <w:rPr>
          <w:lang w:val="en-AU"/>
        </w:rPr>
      </w:pPr>
      <w:r w:rsidRPr="00EB5D0F">
        <w:rPr>
          <w:lang w:val="en-AU"/>
        </w:rPr>
        <w:t xml:space="preserve">Setting and communicating Club expectations through </w:t>
      </w:r>
      <w:r>
        <w:rPr>
          <w:lang w:val="en-AU"/>
        </w:rPr>
        <w:t>their team</w:t>
      </w:r>
    </w:p>
    <w:p w:rsidR="007B3D14" w:rsidRPr="00EB5D0F" w:rsidRDefault="007B3D14" w:rsidP="007B3D14">
      <w:pPr>
        <w:pStyle w:val="Body"/>
        <w:rPr>
          <w:b/>
          <w:i/>
          <w:lang w:val="en-AU"/>
        </w:rPr>
      </w:pPr>
    </w:p>
    <w:p w:rsidR="007B3D14" w:rsidRPr="00EB5D0F" w:rsidRDefault="007B3D14" w:rsidP="007B3D14">
      <w:pPr>
        <w:pStyle w:val="Body"/>
        <w:rPr>
          <w:b/>
          <w:i/>
          <w:lang w:val="en-AU"/>
        </w:rPr>
      </w:pPr>
      <w:r w:rsidRPr="00EB5D0F">
        <w:rPr>
          <w:b/>
          <w:i/>
          <w:lang w:val="en-AU"/>
        </w:rPr>
        <w:t xml:space="preserve">During the Season  </w:t>
      </w:r>
    </w:p>
    <w:p w:rsidR="007B3D14" w:rsidRDefault="007B3D14" w:rsidP="00DF5A50">
      <w:pPr>
        <w:pStyle w:val="Body"/>
        <w:numPr>
          <w:ilvl w:val="0"/>
          <w:numId w:val="11"/>
        </w:numPr>
        <w:rPr>
          <w:lang w:val="en-AU"/>
        </w:rPr>
      </w:pPr>
      <w:r>
        <w:rPr>
          <w:lang w:val="en-AU"/>
        </w:rPr>
        <w:t>Assist with planning and delivery of trainings (as determined by the Head Coach)</w:t>
      </w:r>
    </w:p>
    <w:p w:rsidR="007B3D14" w:rsidRDefault="007B3D14" w:rsidP="00DF5A50">
      <w:pPr>
        <w:pStyle w:val="Body"/>
        <w:numPr>
          <w:ilvl w:val="0"/>
          <w:numId w:val="11"/>
        </w:numPr>
        <w:rPr>
          <w:lang w:val="en-AU"/>
        </w:rPr>
      </w:pPr>
      <w:r>
        <w:rPr>
          <w:lang w:val="en-AU"/>
        </w:rPr>
        <w:t>Assist with team selection weekly</w:t>
      </w:r>
    </w:p>
    <w:p w:rsidR="007B3D14" w:rsidRDefault="007B3D14" w:rsidP="00DF5A50">
      <w:pPr>
        <w:pStyle w:val="Body"/>
        <w:numPr>
          <w:ilvl w:val="0"/>
          <w:numId w:val="11"/>
        </w:numPr>
        <w:rPr>
          <w:lang w:val="en-AU"/>
        </w:rPr>
      </w:pPr>
      <w:r>
        <w:rPr>
          <w:lang w:val="en-AU"/>
        </w:rPr>
        <w:t>Assistant Coach team on game days</w:t>
      </w:r>
    </w:p>
    <w:p w:rsidR="007B3D14" w:rsidRDefault="007B3D14" w:rsidP="00DF5A50">
      <w:pPr>
        <w:pStyle w:val="Body"/>
        <w:numPr>
          <w:ilvl w:val="0"/>
          <w:numId w:val="11"/>
        </w:numPr>
        <w:rPr>
          <w:lang w:val="en-AU"/>
        </w:rPr>
      </w:pPr>
      <w:r>
        <w:rPr>
          <w:lang w:val="en-AU"/>
        </w:rPr>
        <w:t>Communicate with Head Coach to ensure all players receive high levels of feedback</w:t>
      </w:r>
    </w:p>
    <w:p w:rsidR="007B3D14" w:rsidRPr="00EB5D0F" w:rsidRDefault="007B3D14" w:rsidP="00DF5A50">
      <w:pPr>
        <w:pStyle w:val="Body"/>
        <w:numPr>
          <w:ilvl w:val="0"/>
          <w:numId w:val="11"/>
        </w:numPr>
        <w:rPr>
          <w:lang w:val="en-AU"/>
        </w:rPr>
      </w:pPr>
      <w:r w:rsidRPr="00EB5D0F">
        <w:rPr>
          <w:lang w:val="en-AU"/>
        </w:rPr>
        <w:t xml:space="preserve">Maintain a </w:t>
      </w:r>
      <w:r w:rsidRPr="007B3D14">
        <w:rPr>
          <w:lang w:val="en-AU"/>
        </w:rPr>
        <w:t>Club First</w:t>
      </w:r>
      <w:r w:rsidRPr="00EB5D0F">
        <w:rPr>
          <w:lang w:val="en-AU"/>
        </w:rPr>
        <w:t xml:space="preserve"> Culture </w:t>
      </w:r>
    </w:p>
    <w:p w:rsidR="007B3D14" w:rsidRDefault="007B3D14" w:rsidP="00DF5A50">
      <w:pPr>
        <w:pStyle w:val="Body"/>
        <w:numPr>
          <w:ilvl w:val="0"/>
          <w:numId w:val="11"/>
        </w:numPr>
        <w:rPr>
          <w:lang w:val="en-AU"/>
        </w:rPr>
      </w:pPr>
      <w:r w:rsidRPr="00EB5D0F">
        <w:rPr>
          <w:lang w:val="en-AU"/>
        </w:rPr>
        <w:t>Uphold themselves and their players to guidelines outlined in the Handbook</w:t>
      </w:r>
    </w:p>
    <w:p w:rsidR="007B3D14" w:rsidRPr="00EB5D0F" w:rsidRDefault="007B3D14" w:rsidP="00DF5A50">
      <w:pPr>
        <w:pStyle w:val="Body"/>
        <w:numPr>
          <w:ilvl w:val="0"/>
          <w:numId w:val="11"/>
        </w:numPr>
        <w:rPr>
          <w:lang w:val="en-AU"/>
        </w:rPr>
      </w:pPr>
      <w:r>
        <w:rPr>
          <w:lang w:val="en-AU"/>
        </w:rPr>
        <w:t>Complete brief match report and submit within 1 day of game</w:t>
      </w:r>
    </w:p>
    <w:p w:rsidR="007B3D14" w:rsidRPr="00EB5D0F" w:rsidRDefault="007B3D14" w:rsidP="007B3D14">
      <w:pPr>
        <w:pStyle w:val="Body"/>
        <w:rPr>
          <w:lang w:val="en-AU"/>
        </w:rPr>
      </w:pPr>
    </w:p>
    <w:p w:rsidR="007B3D14" w:rsidRPr="00EB5D0F" w:rsidRDefault="007B3D14" w:rsidP="007B3D14">
      <w:pPr>
        <w:pStyle w:val="Body"/>
        <w:rPr>
          <w:b/>
          <w:i/>
          <w:lang w:val="en-AU"/>
        </w:rPr>
      </w:pPr>
      <w:r w:rsidRPr="00EB5D0F">
        <w:rPr>
          <w:b/>
          <w:i/>
          <w:lang w:val="en-AU"/>
        </w:rPr>
        <w:t>Desirable qualities</w:t>
      </w:r>
    </w:p>
    <w:p w:rsidR="007B3D14" w:rsidRPr="00EB5D0F" w:rsidRDefault="007B3D14" w:rsidP="00DF5A50">
      <w:pPr>
        <w:pStyle w:val="Body"/>
        <w:numPr>
          <w:ilvl w:val="0"/>
          <w:numId w:val="11"/>
        </w:numPr>
        <w:rPr>
          <w:lang w:val="en-AU"/>
        </w:rPr>
      </w:pPr>
      <w:r>
        <w:rPr>
          <w:lang w:val="en-AU"/>
        </w:rPr>
        <w:t>E</w:t>
      </w:r>
      <w:r w:rsidRPr="00EB5D0F">
        <w:rPr>
          <w:lang w:val="en-AU"/>
        </w:rPr>
        <w:t xml:space="preserve">xperience </w:t>
      </w:r>
      <w:r>
        <w:rPr>
          <w:lang w:val="en-AU"/>
        </w:rPr>
        <w:t xml:space="preserve">in </w:t>
      </w:r>
      <w:r w:rsidRPr="00EB5D0F">
        <w:rPr>
          <w:lang w:val="en-AU"/>
        </w:rPr>
        <w:t xml:space="preserve">coaching </w:t>
      </w:r>
      <w:r>
        <w:rPr>
          <w:lang w:val="en-AU"/>
        </w:rPr>
        <w:t xml:space="preserve">volleyball </w:t>
      </w:r>
    </w:p>
    <w:p w:rsidR="007B3D14" w:rsidRPr="00EB5D0F" w:rsidRDefault="007B3D14" w:rsidP="00DF5A50">
      <w:pPr>
        <w:pStyle w:val="Body"/>
        <w:numPr>
          <w:ilvl w:val="0"/>
          <w:numId w:val="11"/>
        </w:numPr>
        <w:rPr>
          <w:lang w:val="en-AU"/>
        </w:rPr>
      </w:pPr>
      <w:r w:rsidRPr="00EB5D0F">
        <w:rPr>
          <w:lang w:val="en-AU"/>
        </w:rPr>
        <w:t>Obtaine</w:t>
      </w:r>
      <w:r>
        <w:rPr>
          <w:lang w:val="en-AU"/>
        </w:rPr>
        <w:t>d, or willing to obtain, Level 1</w:t>
      </w:r>
      <w:r w:rsidRPr="00EB5D0F">
        <w:rPr>
          <w:lang w:val="en-AU"/>
        </w:rPr>
        <w:t xml:space="preserve"> Coaching Accreditation </w:t>
      </w:r>
    </w:p>
    <w:p w:rsidR="007B3D14" w:rsidRDefault="007B3D14" w:rsidP="007B3D14">
      <w:pPr>
        <w:pStyle w:val="Body"/>
        <w:rPr>
          <w:lang w:val="en-AU"/>
          <w14:shadow w14:blurRad="50800" w14:dist="38100" w14:dir="2700000" w14:sx="100000" w14:sy="100000" w14:kx="0" w14:ky="0" w14:algn="tl">
            <w14:srgbClr w14:val="000000">
              <w14:alpha w14:val="60000"/>
            </w14:srgbClr>
          </w14:shadow>
        </w:rPr>
      </w:pPr>
    </w:p>
    <w:p w:rsidR="00084317" w:rsidRDefault="00084317">
      <w:pPr>
        <w:rPr>
          <w:rFonts w:eastAsiaTheme="majorEastAsia" w:cs="Helvetica"/>
          <w:b/>
          <w:bCs/>
          <w:sz w:val="32"/>
          <w:szCs w:val="26"/>
          <w:lang w:val="en-AU"/>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br w:type="page"/>
      </w:r>
    </w:p>
    <w:p w:rsidR="007B3D14" w:rsidRPr="001D2EFE" w:rsidRDefault="007B3D14" w:rsidP="007B3D14">
      <w:pPr>
        <w:pStyle w:val="Subheading"/>
        <w:rPr>
          <w:sz w:val="28"/>
          <w:szCs w:val="28"/>
          <w14:shadow w14:blurRad="50800" w14:dist="38100" w14:dir="2700000" w14:sx="100000" w14:sy="100000" w14:kx="0" w14:ky="0" w14:algn="tl">
            <w14:srgbClr w14:val="000000">
              <w14:alpha w14:val="60000"/>
            </w14:srgbClr>
          </w14:shadow>
        </w:rPr>
      </w:pPr>
      <w:bookmarkStart w:id="37" w:name="_Toc509217660"/>
      <w:r w:rsidRPr="001D2EFE">
        <w:rPr>
          <w:sz w:val="28"/>
          <w:szCs w:val="28"/>
          <w14:shadow w14:blurRad="50800" w14:dist="38100" w14:dir="2700000" w14:sx="100000" w14:sy="100000" w14:kx="0" w14:ky="0" w14:algn="tl">
            <w14:srgbClr w14:val="000000">
              <w14:alpha w14:val="60000"/>
            </w14:srgbClr>
          </w14:shadow>
        </w:rPr>
        <w:lastRenderedPageBreak/>
        <w:t>5.2</w:t>
      </w:r>
      <w:r w:rsidRPr="001D2EFE">
        <w:rPr>
          <w:sz w:val="28"/>
          <w:szCs w:val="28"/>
          <w14:shadow w14:blurRad="50800" w14:dist="38100" w14:dir="2700000" w14:sx="100000" w14:sy="100000" w14:kx="0" w14:ky="0" w14:algn="tl">
            <w14:srgbClr w14:val="000000">
              <w14:alpha w14:val="60000"/>
            </w14:srgbClr>
          </w14:shadow>
        </w:rPr>
        <w:tab/>
        <w:t>Junior Coaching Structure</w:t>
      </w:r>
      <w:bookmarkEnd w:id="37"/>
      <w:r w:rsidRPr="001D2EFE">
        <w:rPr>
          <w:sz w:val="28"/>
          <w:szCs w:val="28"/>
          <w14:shadow w14:blurRad="50800" w14:dist="38100" w14:dir="2700000" w14:sx="100000" w14:sy="100000" w14:kx="0" w14:ky="0" w14:algn="tl">
            <w14:srgbClr w14:val="000000">
              <w14:alpha w14:val="60000"/>
            </w14:srgbClr>
          </w14:shadow>
        </w:rPr>
        <w:t xml:space="preserve"> </w:t>
      </w:r>
    </w:p>
    <w:p w:rsidR="007B3D14" w:rsidRDefault="007B3D14" w:rsidP="007B3D14">
      <w:pPr>
        <w:pStyle w:val="Body"/>
        <w:rPr>
          <w14:shadow w14:blurRad="50800" w14:dist="38100" w14:dir="2700000" w14:sx="100000" w14:sy="100000" w14:kx="0" w14:ky="0" w14:algn="tl">
            <w14:srgbClr w14:val="000000">
              <w14:alpha w14:val="60000"/>
            </w14:srgbClr>
          </w14:shadow>
        </w:rPr>
      </w:pPr>
    </w:p>
    <w:p w:rsidR="00084317" w:rsidRDefault="00084317" w:rsidP="00084317">
      <w:pPr>
        <w:pStyle w:val="Body"/>
      </w:pPr>
      <w:r w:rsidRPr="00084317">
        <w:t xml:space="preserve">The Head Coach of each junior team will have the responsibility of planning and delivering trainings. They will also be responsible for coaching on game days and ensuring game time is shared as fairly as possible (in accordance with the Club’s Playing Time Policy – 3.6). </w:t>
      </w:r>
      <w:r>
        <w:t xml:space="preserve">The Head Coach will ensure that their team have sufficient players each week and that they are available for duties where required. At the conclusion of the game, the Head Coach will update the Junior Group on Facebook with the score and a brief update. This position comes with an honorarium payment. </w:t>
      </w:r>
    </w:p>
    <w:p w:rsidR="00084317" w:rsidRDefault="00084317" w:rsidP="00084317">
      <w:pPr>
        <w:pStyle w:val="Body"/>
      </w:pPr>
    </w:p>
    <w:p w:rsidR="00084317" w:rsidRPr="00084317" w:rsidRDefault="00084317" w:rsidP="00084317">
      <w:pPr>
        <w:pStyle w:val="Body"/>
      </w:pPr>
      <w:r>
        <w:t xml:space="preserve">Where Head Coaching responsibilities are shared across multiple people, these duties will be at the agreement between the two coaches, as approved by the Junior Committee. The Club will strive to provide Head Coaches with Assistant Coaches were possible and appropriate. These Assistant Coaches will be at the direction of the Head Coach. </w:t>
      </w:r>
    </w:p>
    <w:p w:rsidR="007B3D14" w:rsidRDefault="007B3D14" w:rsidP="007B3D14">
      <w:pPr>
        <w:pStyle w:val="Body"/>
        <w:rPr>
          <w:lang w:val="en-AU"/>
          <w14:shadow w14:blurRad="50800" w14:dist="38100" w14:dir="2700000" w14:sx="100000" w14:sy="100000" w14:kx="0" w14:ky="0" w14:algn="tl">
            <w14:srgbClr w14:val="000000">
              <w14:alpha w14:val="60000"/>
            </w14:srgbClr>
          </w14:shadow>
        </w:rPr>
      </w:pPr>
    </w:p>
    <w:p w:rsidR="00084317" w:rsidRDefault="00084317" w:rsidP="00084317">
      <w:pPr>
        <w:pStyle w:val="Body"/>
      </w:pPr>
      <w:r w:rsidRPr="00084317">
        <w:t xml:space="preserve">The Head Coach will be guided and supported by both the Junior League Coordinator and the Junior Committee in all dealings and actions. </w:t>
      </w:r>
    </w:p>
    <w:p w:rsidR="00D30E82" w:rsidRDefault="00D30E82" w:rsidP="00084317">
      <w:pPr>
        <w:pStyle w:val="Body"/>
      </w:pPr>
    </w:p>
    <w:p w:rsidR="00D30E82" w:rsidRPr="001D2EFE" w:rsidRDefault="00D30E82" w:rsidP="00D30E82">
      <w:pPr>
        <w:pStyle w:val="Subheading"/>
        <w:jc w:val="left"/>
        <w:rPr>
          <w:sz w:val="28"/>
          <w:szCs w:val="28"/>
          <w14:shadow w14:blurRad="50800" w14:dist="38100" w14:dir="2700000" w14:sx="100000" w14:sy="100000" w14:kx="0" w14:ky="0" w14:algn="tl">
            <w14:srgbClr w14:val="000000">
              <w14:alpha w14:val="60000"/>
            </w14:srgbClr>
          </w14:shadow>
        </w:rPr>
      </w:pPr>
      <w:r w:rsidRPr="001D2EFE">
        <w:rPr>
          <w:sz w:val="28"/>
          <w:szCs w:val="28"/>
          <w14:shadow w14:blurRad="50800" w14:dist="38100" w14:dir="2700000" w14:sx="100000" w14:sy="100000" w14:kx="0" w14:ky="0" w14:algn="tl">
            <w14:srgbClr w14:val="000000">
              <w14:alpha w14:val="60000"/>
            </w14:srgbClr>
          </w14:shadow>
        </w:rPr>
        <w:t>5.</w:t>
      </w:r>
      <w:r w:rsidR="001D2EFE" w:rsidRPr="001D2EFE">
        <w:rPr>
          <w:sz w:val="28"/>
          <w:szCs w:val="28"/>
          <w14:shadow w14:blurRad="50800" w14:dist="38100" w14:dir="2700000" w14:sx="100000" w14:sy="100000" w14:kx="0" w14:ky="0" w14:algn="tl">
            <w14:srgbClr w14:val="000000">
              <w14:alpha w14:val="60000"/>
            </w14:srgbClr>
          </w14:shadow>
        </w:rPr>
        <w:t>2.1.</w:t>
      </w:r>
      <w:r w:rsidRPr="001D2EFE">
        <w:rPr>
          <w:sz w:val="28"/>
          <w:szCs w:val="28"/>
          <w14:shadow w14:blurRad="50800" w14:dist="38100" w14:dir="2700000" w14:sx="100000" w14:sy="100000" w14:kx="0" w14:ky="0" w14:algn="tl">
            <w14:srgbClr w14:val="000000">
              <w14:alpha w14:val="60000"/>
            </w14:srgbClr>
          </w14:shadow>
        </w:rPr>
        <w:tab/>
        <w:t>Junior</w:t>
      </w:r>
      <w:r w:rsidR="001D2EFE" w:rsidRPr="001D2EFE">
        <w:rPr>
          <w:sz w:val="28"/>
          <w:szCs w:val="28"/>
          <w14:shadow w14:blurRad="50800" w14:dist="38100" w14:dir="2700000" w14:sx="100000" w14:sy="100000" w14:kx="0" w14:ky="0" w14:algn="tl">
            <w14:srgbClr w14:val="000000">
              <w14:alpha w14:val="60000"/>
            </w14:srgbClr>
          </w14:shadow>
        </w:rPr>
        <w:t xml:space="preserve"> </w:t>
      </w:r>
      <w:r w:rsidRPr="001D2EFE">
        <w:rPr>
          <w:sz w:val="28"/>
          <w:szCs w:val="28"/>
          <w14:shadow w14:blurRad="50800" w14:dist="38100" w14:dir="2700000" w14:sx="100000" w14:sy="100000" w14:kx="0" w14:ky="0" w14:algn="tl">
            <w14:srgbClr w14:val="000000">
              <w14:alpha w14:val="60000"/>
            </w14:srgbClr>
          </w14:shadow>
        </w:rPr>
        <w:t>Summer</w:t>
      </w:r>
      <w:r w:rsidR="000A1E9F">
        <w:rPr>
          <w:sz w:val="28"/>
          <w:szCs w:val="28"/>
          <w14:shadow w14:blurRad="50800" w14:dist="38100" w14:dir="2700000" w14:sx="100000" w14:sy="100000" w14:kx="0" w14:ky="0" w14:algn="tl">
            <w14:srgbClr w14:val="000000">
              <w14:alpha w14:val="60000"/>
            </w14:srgbClr>
          </w14:shadow>
        </w:rPr>
        <w:t xml:space="preserve"> League</w:t>
      </w:r>
      <w:r w:rsidRPr="001D2EFE">
        <w:rPr>
          <w:sz w:val="28"/>
          <w:szCs w:val="28"/>
          <w14:shadow w14:blurRad="50800" w14:dist="38100" w14:dir="2700000" w14:sx="100000" w14:sy="100000" w14:kx="0" w14:ky="0" w14:algn="tl">
            <w14:srgbClr w14:val="000000">
              <w14:alpha w14:val="60000"/>
            </w14:srgbClr>
          </w14:shadow>
        </w:rPr>
        <w:t xml:space="preserve"> </w:t>
      </w:r>
      <w:r w:rsidR="001D2EFE" w:rsidRPr="001D2EFE">
        <w:rPr>
          <w:sz w:val="28"/>
          <w:szCs w:val="28"/>
          <w14:shadow w14:blurRad="50800" w14:dist="38100" w14:dir="2700000" w14:sx="100000" w14:sy="100000" w14:kx="0" w14:ky="0" w14:algn="tl">
            <w14:srgbClr w14:val="000000">
              <w14:alpha w14:val="60000"/>
            </w14:srgbClr>
          </w14:shadow>
        </w:rPr>
        <w:t>Coordinator</w:t>
      </w:r>
    </w:p>
    <w:p w:rsidR="00D30E82" w:rsidRPr="00084317" w:rsidRDefault="00D30E82" w:rsidP="00084317">
      <w:pPr>
        <w:pStyle w:val="Body"/>
      </w:pPr>
    </w:p>
    <w:p w:rsidR="005147A9" w:rsidRDefault="00D30E82" w:rsidP="00084317">
      <w:pPr>
        <w:pStyle w:val="Body"/>
        <w:rPr>
          <w:rFonts w:asciiTheme="majorHAnsi" w:hAnsiTheme="majorHAnsi" w:cstheme="majorHAnsi"/>
          <w:color w:val="000000" w:themeColor="text1"/>
        </w:rPr>
      </w:pPr>
      <w:r w:rsidRPr="00D30E82">
        <w:rPr>
          <w:rFonts w:asciiTheme="majorHAnsi" w:hAnsiTheme="majorHAnsi" w:cstheme="majorHAnsi"/>
          <w:color w:val="000000" w:themeColor="text1"/>
        </w:rPr>
        <w:t xml:space="preserve">It will be the role of the Junior </w:t>
      </w:r>
      <w:r w:rsidR="000A1E9F">
        <w:rPr>
          <w:rFonts w:asciiTheme="majorHAnsi" w:hAnsiTheme="majorHAnsi" w:cstheme="majorHAnsi"/>
          <w:color w:val="000000" w:themeColor="text1"/>
        </w:rPr>
        <w:t xml:space="preserve">Summer </w:t>
      </w:r>
      <w:r w:rsidRPr="00D30E82">
        <w:rPr>
          <w:rFonts w:asciiTheme="majorHAnsi" w:hAnsiTheme="majorHAnsi" w:cstheme="majorHAnsi"/>
          <w:color w:val="000000" w:themeColor="text1"/>
        </w:rPr>
        <w:t xml:space="preserve">League Coordinator to </w:t>
      </w:r>
      <w:proofErr w:type="spellStart"/>
      <w:r w:rsidRPr="00D30E82">
        <w:rPr>
          <w:rFonts w:asciiTheme="majorHAnsi" w:hAnsiTheme="majorHAnsi" w:cstheme="majorHAnsi"/>
          <w:color w:val="000000" w:themeColor="text1"/>
        </w:rPr>
        <w:t>organise</w:t>
      </w:r>
      <w:proofErr w:type="spellEnd"/>
      <w:r w:rsidRPr="00D30E82">
        <w:rPr>
          <w:rFonts w:asciiTheme="majorHAnsi" w:hAnsiTheme="majorHAnsi" w:cstheme="majorHAnsi"/>
          <w:color w:val="000000" w:themeColor="text1"/>
        </w:rPr>
        <w:t xml:space="preserve"> and manage the set up and running of Junior League coaches, players and teams. This typically would involve </w:t>
      </w:r>
      <w:proofErr w:type="spellStart"/>
      <w:r w:rsidRPr="00D30E82">
        <w:rPr>
          <w:rFonts w:asciiTheme="majorHAnsi" w:hAnsiTheme="majorHAnsi" w:cstheme="majorHAnsi"/>
          <w:color w:val="000000" w:themeColor="text1"/>
        </w:rPr>
        <w:t>organising</w:t>
      </w:r>
      <w:proofErr w:type="spellEnd"/>
      <w:r w:rsidRPr="00D30E82">
        <w:rPr>
          <w:rFonts w:asciiTheme="majorHAnsi" w:hAnsiTheme="majorHAnsi" w:cstheme="majorHAnsi"/>
          <w:color w:val="000000" w:themeColor="text1"/>
        </w:rPr>
        <w:t xml:space="preserve"> teams at the beginning of the season, collating uniform order</w:t>
      </w:r>
      <w:r w:rsidR="000A1E9F">
        <w:rPr>
          <w:rFonts w:asciiTheme="majorHAnsi" w:hAnsiTheme="majorHAnsi" w:cstheme="majorHAnsi"/>
          <w:color w:val="000000" w:themeColor="text1"/>
        </w:rPr>
        <w:t>s</w:t>
      </w:r>
      <w:r w:rsidRPr="00D30E82">
        <w:rPr>
          <w:rFonts w:asciiTheme="majorHAnsi" w:hAnsiTheme="majorHAnsi" w:cstheme="majorHAnsi"/>
          <w:color w:val="000000" w:themeColor="text1"/>
        </w:rPr>
        <w:t>, assist</w:t>
      </w:r>
      <w:r w:rsidR="000A1E9F">
        <w:rPr>
          <w:rFonts w:asciiTheme="majorHAnsi" w:hAnsiTheme="majorHAnsi" w:cstheme="majorHAnsi"/>
          <w:color w:val="000000" w:themeColor="text1"/>
        </w:rPr>
        <w:t xml:space="preserve"> with</w:t>
      </w:r>
      <w:r w:rsidRPr="00D30E82">
        <w:rPr>
          <w:rFonts w:asciiTheme="majorHAnsi" w:hAnsiTheme="majorHAnsi" w:cstheme="majorHAnsi"/>
          <w:color w:val="000000" w:themeColor="text1"/>
        </w:rPr>
        <w:t xml:space="preserve"> running training sessions and supervise Friday night games. This role will also extend to communicating and support both team managers and VSA regarding any issues such as queries, fill-ins, forfeits and hot weather policy.</w:t>
      </w:r>
    </w:p>
    <w:p w:rsidR="00D30E82" w:rsidRPr="00D30E82" w:rsidRDefault="00D30E82" w:rsidP="00084317">
      <w:pPr>
        <w:pStyle w:val="Body"/>
        <w:rPr>
          <w:rFonts w:asciiTheme="majorHAnsi" w:hAnsiTheme="majorHAnsi" w:cstheme="majorHAnsi"/>
          <w:color w:val="000000" w:themeColor="text1"/>
        </w:rPr>
      </w:pPr>
    </w:p>
    <w:p w:rsidR="005147A9" w:rsidRDefault="00D30E82" w:rsidP="00D30E82">
      <w:pPr>
        <w:pStyle w:val="Subheading"/>
        <w:jc w:val="left"/>
        <w:rPr>
          <w14:shadow w14:blurRad="50800" w14:dist="38100" w14:dir="2700000" w14:sx="100000" w14:sy="100000" w14:kx="0" w14:ky="0" w14:algn="tl">
            <w14:srgbClr w14:val="000000">
              <w14:alpha w14:val="60000"/>
            </w14:srgbClr>
          </w14:shadow>
        </w:rPr>
      </w:pPr>
      <w:bookmarkStart w:id="38" w:name="_Toc509217661"/>
      <w:r>
        <w:rPr>
          <w14:shadow w14:blurRad="50800" w14:dist="38100" w14:dir="2700000" w14:sx="100000" w14:sy="100000" w14:kx="0" w14:ky="0" w14:algn="tl">
            <w14:srgbClr w14:val="000000">
              <w14:alpha w14:val="60000"/>
            </w14:srgbClr>
          </w14:shadow>
        </w:rPr>
        <w:t>5.</w:t>
      </w:r>
      <w:r w:rsidR="00A70296">
        <w:rPr>
          <w14:shadow w14:blurRad="50800" w14:dist="38100" w14:dir="2700000" w14:sx="100000" w14:sy="100000" w14:kx="0" w14:ky="0" w14:algn="tl">
            <w14:srgbClr w14:val="000000">
              <w14:alpha w14:val="60000"/>
            </w14:srgbClr>
          </w14:shadow>
        </w:rPr>
        <w:t>3</w:t>
      </w:r>
      <w:r>
        <w:rPr>
          <w14:shadow w14:blurRad="50800" w14:dist="38100" w14:dir="2700000" w14:sx="100000" w14:sy="100000" w14:kx="0" w14:ky="0" w14:algn="tl">
            <w14:srgbClr w14:val="000000">
              <w14:alpha w14:val="60000"/>
            </w14:srgbClr>
          </w14:shadow>
        </w:rPr>
        <w:tab/>
      </w:r>
      <w:r w:rsidR="005147A9">
        <w:rPr>
          <w14:shadow w14:blurRad="50800" w14:dist="38100" w14:dir="2700000" w14:sx="100000" w14:sy="100000" w14:kx="0" w14:ky="0" w14:algn="tl">
            <w14:srgbClr w14:val="000000">
              <w14:alpha w14:val="60000"/>
            </w14:srgbClr>
          </w14:shadow>
        </w:rPr>
        <w:t>Coach Screening</w:t>
      </w:r>
      <w:r w:rsidR="000A1E9F">
        <w:rPr>
          <w14:shadow w14:blurRad="50800" w14:dist="38100" w14:dir="2700000" w14:sx="100000" w14:sy="100000" w14:kx="0" w14:ky="0" w14:algn="tl">
            <w14:srgbClr w14:val="000000">
              <w14:alpha w14:val="60000"/>
            </w14:srgbClr>
          </w14:shadow>
        </w:rPr>
        <w:t xml:space="preserve"> </w:t>
      </w:r>
      <w:r w:rsidR="005147A9">
        <w:rPr>
          <w14:shadow w14:blurRad="50800" w14:dist="38100" w14:dir="2700000" w14:sx="100000" w14:sy="100000" w14:kx="0" w14:ky="0" w14:algn="tl">
            <w14:srgbClr w14:val="000000">
              <w14:alpha w14:val="60000"/>
            </w14:srgbClr>
          </w14:shadow>
        </w:rPr>
        <w:t>Process</w:t>
      </w:r>
      <w:bookmarkEnd w:id="38"/>
    </w:p>
    <w:p w:rsidR="005147A9" w:rsidRDefault="005147A9" w:rsidP="005147A9">
      <w:pPr>
        <w:pStyle w:val="Body"/>
        <w:rPr>
          <w14:shadow w14:blurRad="50800" w14:dist="38100" w14:dir="2700000" w14:sx="100000" w14:sy="100000" w14:kx="0" w14:ky="0" w14:algn="tl">
            <w14:srgbClr w14:val="000000">
              <w14:alpha w14:val="60000"/>
            </w14:srgbClr>
          </w14:shadow>
        </w:rPr>
      </w:pPr>
    </w:p>
    <w:p w:rsidR="005147A9" w:rsidRPr="00E552A0" w:rsidRDefault="005147A9" w:rsidP="005147A9">
      <w:pPr>
        <w:pStyle w:val="Body"/>
      </w:pPr>
      <w:r w:rsidRPr="00E552A0">
        <w:t xml:space="preserve">All Coaches are required to be screened by a panel of Committee members prior to being appointed. This includes obtaining a DSCI clearance as well as either a formal or informal interview with the applicant. The result of this determines the outcome of the coaching application. </w:t>
      </w:r>
    </w:p>
    <w:p w:rsidR="007B3D14" w:rsidRPr="00084317" w:rsidRDefault="007B3D14" w:rsidP="00084317">
      <w:pPr>
        <w:pStyle w:val="Body"/>
      </w:pPr>
      <w:r w:rsidRPr="00084317">
        <w:br w:type="page"/>
      </w:r>
    </w:p>
    <w:p w:rsidR="00464ED0" w:rsidRPr="00441102" w:rsidRDefault="00B04331" w:rsidP="008B2831">
      <w:pPr>
        <w:pStyle w:val="Heading"/>
        <w:rPr>
          <w:lang w:val="en-AU"/>
        </w:rPr>
      </w:pPr>
      <w:bookmarkStart w:id="39" w:name="_Toc509217662"/>
      <w:r>
        <w:rPr>
          <w:lang w:val="en-AU"/>
        </w:rPr>
        <w:lastRenderedPageBreak/>
        <w:t>6</w:t>
      </w:r>
      <w:r w:rsidR="00464ED0" w:rsidRPr="00441102">
        <w:rPr>
          <w:lang w:val="en-AU"/>
        </w:rPr>
        <w:tab/>
        <w:t>FEES AND CHARGES</w:t>
      </w:r>
      <w:bookmarkEnd w:id="39"/>
    </w:p>
    <w:p w:rsidR="005F1134" w:rsidRPr="00441102" w:rsidRDefault="005F1134" w:rsidP="00F33B4A">
      <w:pPr>
        <w:jc w:val="both"/>
        <w:rPr>
          <w:sz w:val="24"/>
          <w:lang w:val="en-AU"/>
        </w:rPr>
      </w:pPr>
    </w:p>
    <w:p w:rsidR="00305B15" w:rsidRPr="00441102" w:rsidRDefault="00B04331" w:rsidP="008B2831">
      <w:pPr>
        <w:pStyle w:val="Subheading"/>
      </w:pPr>
      <w:bookmarkStart w:id="40" w:name="_Toc509217663"/>
      <w:r>
        <w:t>6</w:t>
      </w:r>
      <w:r w:rsidR="0079610F" w:rsidRPr="00441102">
        <w:t>.1</w:t>
      </w:r>
      <w:r w:rsidR="0079610F" w:rsidRPr="00441102">
        <w:tab/>
        <w:t>Fee Structure</w:t>
      </w:r>
      <w:bookmarkEnd w:id="40"/>
    </w:p>
    <w:p w:rsidR="0079610F" w:rsidRPr="00441102" w:rsidRDefault="0079610F" w:rsidP="00F33B4A">
      <w:pPr>
        <w:autoSpaceDE w:val="0"/>
        <w:autoSpaceDN w:val="0"/>
        <w:adjustRightInd w:val="0"/>
        <w:jc w:val="both"/>
        <w:rPr>
          <w:rFonts w:cs="Helvetica"/>
          <w:sz w:val="24"/>
          <w:lang w:val="en-AU"/>
        </w:rPr>
      </w:pPr>
    </w:p>
    <w:p w:rsidR="0079610F" w:rsidRPr="00441102" w:rsidRDefault="0079610F" w:rsidP="00F33B4A">
      <w:pPr>
        <w:autoSpaceDE w:val="0"/>
        <w:autoSpaceDN w:val="0"/>
        <w:adjustRightInd w:val="0"/>
        <w:jc w:val="both"/>
        <w:rPr>
          <w:rFonts w:cs="Helvetica"/>
          <w:sz w:val="24"/>
          <w:lang w:val="en-AU"/>
        </w:rPr>
      </w:pPr>
      <w:r w:rsidRPr="00441102">
        <w:rPr>
          <w:rFonts w:cs="Helvetica"/>
          <w:sz w:val="24"/>
          <w:lang w:val="en-AU"/>
        </w:rPr>
        <w:t xml:space="preserve">The following </w:t>
      </w:r>
      <w:r w:rsidR="00AE070E" w:rsidRPr="00441102">
        <w:rPr>
          <w:rFonts w:cs="Helvetica"/>
          <w:sz w:val="24"/>
          <w:lang w:val="en-AU"/>
        </w:rPr>
        <w:t>fee structure will apply to all club members:</w:t>
      </w:r>
    </w:p>
    <w:p w:rsidR="00AE070E" w:rsidRPr="00441102" w:rsidRDefault="00AE070E" w:rsidP="00F33B4A">
      <w:pPr>
        <w:autoSpaceDE w:val="0"/>
        <w:autoSpaceDN w:val="0"/>
        <w:adjustRightInd w:val="0"/>
        <w:jc w:val="both"/>
        <w:rPr>
          <w:rFonts w:cs="Helvetica"/>
          <w:sz w:val="24"/>
          <w:lang w:val="en-AU"/>
        </w:rPr>
      </w:pPr>
    </w:p>
    <w:tbl>
      <w:tblPr>
        <w:tblStyle w:val="LightShading"/>
        <w:tblW w:w="0" w:type="auto"/>
        <w:tblLook w:val="04A0" w:firstRow="1" w:lastRow="0" w:firstColumn="1" w:lastColumn="0" w:noHBand="0" w:noVBand="1"/>
      </w:tblPr>
      <w:tblGrid>
        <w:gridCol w:w="1651"/>
        <w:gridCol w:w="3843"/>
        <w:gridCol w:w="2806"/>
      </w:tblGrid>
      <w:tr w:rsidR="00AE070E" w:rsidRPr="00441102" w:rsidTr="006302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AE070E" w:rsidRPr="00441102" w:rsidRDefault="00AE070E" w:rsidP="00F33B4A">
            <w:pPr>
              <w:autoSpaceDE w:val="0"/>
              <w:autoSpaceDN w:val="0"/>
              <w:adjustRightInd w:val="0"/>
              <w:jc w:val="both"/>
              <w:rPr>
                <w:rFonts w:cs="Helvetica"/>
                <w:sz w:val="24"/>
                <w:lang w:val="en-AU"/>
              </w:rPr>
            </w:pPr>
            <w:r w:rsidRPr="00441102">
              <w:rPr>
                <w:rFonts w:cs="Helvetica"/>
                <w:sz w:val="24"/>
                <w:lang w:val="en-AU"/>
              </w:rPr>
              <w:t>Tier</w:t>
            </w:r>
          </w:p>
        </w:tc>
        <w:tc>
          <w:tcPr>
            <w:tcW w:w="3969" w:type="dxa"/>
          </w:tcPr>
          <w:p w:rsidR="00AE070E" w:rsidRPr="00441102" w:rsidRDefault="00AE070E" w:rsidP="00F33B4A">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Helvetica"/>
                <w:sz w:val="24"/>
                <w:lang w:val="en-AU"/>
              </w:rPr>
            </w:pPr>
            <w:r w:rsidRPr="00441102">
              <w:rPr>
                <w:rFonts w:cs="Helvetica"/>
                <w:sz w:val="24"/>
                <w:lang w:val="en-AU"/>
              </w:rPr>
              <w:t>Details</w:t>
            </w:r>
          </w:p>
        </w:tc>
        <w:tc>
          <w:tcPr>
            <w:tcW w:w="2879" w:type="dxa"/>
          </w:tcPr>
          <w:p w:rsidR="00AE070E" w:rsidRPr="00441102" w:rsidRDefault="009B0136" w:rsidP="00F33B4A">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Helvetica"/>
                <w:sz w:val="24"/>
                <w:lang w:val="en-AU"/>
              </w:rPr>
            </w:pPr>
            <w:r w:rsidRPr="00441102">
              <w:rPr>
                <w:rFonts w:cs="Helvetica"/>
                <w:sz w:val="24"/>
                <w:lang w:val="en-AU"/>
              </w:rPr>
              <w:t>Cost</w:t>
            </w:r>
          </w:p>
        </w:tc>
      </w:tr>
      <w:tr w:rsidR="00AE070E" w:rsidRPr="00441102" w:rsidTr="00630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AE070E" w:rsidRPr="00441102" w:rsidRDefault="00AE070E" w:rsidP="00F33B4A">
            <w:pPr>
              <w:autoSpaceDE w:val="0"/>
              <w:autoSpaceDN w:val="0"/>
              <w:adjustRightInd w:val="0"/>
              <w:jc w:val="both"/>
              <w:rPr>
                <w:rFonts w:cs="Helvetica"/>
                <w:sz w:val="24"/>
                <w:lang w:val="en-AU"/>
              </w:rPr>
            </w:pPr>
            <w:r w:rsidRPr="00441102">
              <w:rPr>
                <w:rFonts w:cs="Helvetica"/>
                <w:sz w:val="24"/>
                <w:lang w:val="en-AU"/>
              </w:rPr>
              <w:t>Senior Tier 1</w:t>
            </w:r>
          </w:p>
        </w:tc>
        <w:tc>
          <w:tcPr>
            <w:tcW w:w="3969" w:type="dxa"/>
          </w:tcPr>
          <w:p w:rsidR="00AE070E" w:rsidRPr="00441102" w:rsidRDefault="00AE070E" w:rsidP="002727B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Helvetica"/>
                <w:sz w:val="24"/>
                <w:lang w:val="en-AU"/>
              </w:rPr>
            </w:pPr>
            <w:r w:rsidRPr="00441102">
              <w:rPr>
                <w:rFonts w:cs="Helvetica"/>
                <w:sz w:val="24"/>
                <w:lang w:val="en-AU"/>
              </w:rPr>
              <w:t xml:space="preserve">All players </w:t>
            </w:r>
            <w:r w:rsidR="002727BA" w:rsidRPr="00441102">
              <w:rPr>
                <w:rFonts w:cs="Helvetica"/>
                <w:sz w:val="24"/>
                <w:lang w:val="en-AU"/>
              </w:rPr>
              <w:t xml:space="preserve">except </w:t>
            </w:r>
            <w:r w:rsidRPr="00441102">
              <w:rPr>
                <w:rFonts w:cs="Helvetica"/>
                <w:sz w:val="24"/>
                <w:lang w:val="en-AU"/>
              </w:rPr>
              <w:t>those listed in below exceptions</w:t>
            </w:r>
          </w:p>
        </w:tc>
        <w:tc>
          <w:tcPr>
            <w:tcW w:w="2879" w:type="dxa"/>
          </w:tcPr>
          <w:p w:rsidR="00AE070E" w:rsidRPr="00441102" w:rsidRDefault="009B0136" w:rsidP="00F33B4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Helvetica"/>
                <w:sz w:val="24"/>
                <w:lang w:val="en-AU"/>
              </w:rPr>
            </w:pPr>
            <w:r w:rsidRPr="00441102">
              <w:rPr>
                <w:rFonts w:cs="Helvetica"/>
                <w:sz w:val="24"/>
                <w:lang w:val="en-AU"/>
              </w:rPr>
              <w:t>Full Senior fees</w:t>
            </w:r>
          </w:p>
        </w:tc>
      </w:tr>
      <w:tr w:rsidR="00AE070E" w:rsidRPr="00441102" w:rsidTr="006302B4">
        <w:tc>
          <w:tcPr>
            <w:cnfStyle w:val="001000000000" w:firstRow="0" w:lastRow="0" w:firstColumn="1" w:lastColumn="0" w:oddVBand="0" w:evenVBand="0" w:oddHBand="0" w:evenHBand="0" w:firstRowFirstColumn="0" w:firstRowLastColumn="0" w:lastRowFirstColumn="0" w:lastRowLastColumn="0"/>
            <w:tcW w:w="1668" w:type="dxa"/>
          </w:tcPr>
          <w:p w:rsidR="00AE070E" w:rsidRPr="00441102" w:rsidRDefault="00AE070E" w:rsidP="00F33B4A">
            <w:pPr>
              <w:autoSpaceDE w:val="0"/>
              <w:autoSpaceDN w:val="0"/>
              <w:adjustRightInd w:val="0"/>
              <w:jc w:val="both"/>
              <w:rPr>
                <w:rFonts w:cs="Helvetica"/>
                <w:sz w:val="24"/>
                <w:lang w:val="en-AU"/>
              </w:rPr>
            </w:pPr>
            <w:r w:rsidRPr="00441102">
              <w:rPr>
                <w:rFonts w:cs="Helvetica"/>
                <w:sz w:val="24"/>
                <w:lang w:val="en-AU"/>
              </w:rPr>
              <w:t>Senior Tier 2</w:t>
            </w:r>
          </w:p>
        </w:tc>
        <w:tc>
          <w:tcPr>
            <w:tcW w:w="3969" w:type="dxa"/>
          </w:tcPr>
          <w:p w:rsidR="00AE070E" w:rsidRPr="00441102" w:rsidRDefault="009B03A5" w:rsidP="00F33B4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Helvetica"/>
                <w:sz w:val="24"/>
                <w:lang w:val="en-AU"/>
              </w:rPr>
            </w:pPr>
            <w:r w:rsidRPr="00441102">
              <w:rPr>
                <w:rFonts w:cs="Helvetica"/>
                <w:sz w:val="24"/>
                <w:lang w:val="en-AU"/>
              </w:rPr>
              <w:t>F</w:t>
            </w:r>
            <w:r w:rsidR="00AE070E" w:rsidRPr="00441102">
              <w:rPr>
                <w:rFonts w:cs="Helvetica"/>
                <w:sz w:val="24"/>
                <w:lang w:val="en-AU"/>
              </w:rPr>
              <w:t>ull-time students playing Senio</w:t>
            </w:r>
            <w:r w:rsidRPr="00441102">
              <w:rPr>
                <w:rFonts w:cs="Helvetica"/>
                <w:sz w:val="24"/>
                <w:lang w:val="en-AU"/>
              </w:rPr>
              <w:t>r</w:t>
            </w:r>
            <w:r w:rsidR="00AE070E" w:rsidRPr="00441102">
              <w:rPr>
                <w:rFonts w:cs="Helvetica"/>
                <w:sz w:val="24"/>
                <w:lang w:val="en-AU"/>
              </w:rPr>
              <w:t>s only</w:t>
            </w:r>
          </w:p>
        </w:tc>
        <w:tc>
          <w:tcPr>
            <w:tcW w:w="2879" w:type="dxa"/>
          </w:tcPr>
          <w:p w:rsidR="00AE070E" w:rsidRPr="00441102" w:rsidRDefault="009B0136" w:rsidP="00F33B4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Helvetica"/>
                <w:sz w:val="24"/>
                <w:lang w:val="en-AU"/>
              </w:rPr>
            </w:pPr>
            <w:r w:rsidRPr="00441102">
              <w:rPr>
                <w:rFonts w:cs="Helvetica"/>
                <w:sz w:val="24"/>
                <w:lang w:val="en-AU"/>
              </w:rPr>
              <w:t>Full Senior fees less $50</w:t>
            </w:r>
          </w:p>
        </w:tc>
      </w:tr>
      <w:tr w:rsidR="00AE070E" w:rsidRPr="00441102" w:rsidTr="00630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AE070E" w:rsidRPr="00441102" w:rsidRDefault="00AE070E" w:rsidP="00F33B4A">
            <w:pPr>
              <w:autoSpaceDE w:val="0"/>
              <w:autoSpaceDN w:val="0"/>
              <w:adjustRightInd w:val="0"/>
              <w:jc w:val="both"/>
              <w:rPr>
                <w:rFonts w:cs="Helvetica"/>
                <w:sz w:val="24"/>
                <w:lang w:val="en-AU"/>
              </w:rPr>
            </w:pPr>
            <w:r w:rsidRPr="00441102">
              <w:rPr>
                <w:rFonts w:cs="Helvetica"/>
                <w:sz w:val="24"/>
                <w:lang w:val="en-AU"/>
              </w:rPr>
              <w:t>Junior Tier 1</w:t>
            </w:r>
          </w:p>
        </w:tc>
        <w:tc>
          <w:tcPr>
            <w:tcW w:w="3969" w:type="dxa"/>
          </w:tcPr>
          <w:p w:rsidR="00AE070E" w:rsidRPr="00441102" w:rsidRDefault="00AE070E" w:rsidP="00F33B4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Helvetica"/>
                <w:sz w:val="24"/>
                <w:lang w:val="en-AU"/>
              </w:rPr>
            </w:pPr>
            <w:r w:rsidRPr="00441102">
              <w:rPr>
                <w:rFonts w:cs="Helvetica"/>
                <w:sz w:val="24"/>
                <w:lang w:val="en-AU"/>
              </w:rPr>
              <w:t>u/19</w:t>
            </w:r>
            <w:r w:rsidR="009535CC" w:rsidRPr="00441102">
              <w:rPr>
                <w:rFonts w:cs="Helvetica"/>
                <w:sz w:val="24"/>
                <w:lang w:val="en-AU"/>
              </w:rPr>
              <w:t>^</w:t>
            </w:r>
            <w:r w:rsidRPr="00441102">
              <w:rPr>
                <w:rFonts w:cs="Helvetica"/>
                <w:sz w:val="24"/>
                <w:lang w:val="en-AU"/>
              </w:rPr>
              <w:t xml:space="preserve"> players, playing in both the Junior and Senior competitions</w:t>
            </w:r>
          </w:p>
        </w:tc>
        <w:tc>
          <w:tcPr>
            <w:tcW w:w="2879" w:type="dxa"/>
          </w:tcPr>
          <w:p w:rsidR="00AE070E" w:rsidRPr="00441102" w:rsidRDefault="009B0136" w:rsidP="00F33B4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Helvetica"/>
                <w:sz w:val="24"/>
                <w:lang w:val="en-AU"/>
              </w:rPr>
            </w:pPr>
            <w:r w:rsidRPr="00441102">
              <w:rPr>
                <w:rFonts w:cs="Helvetica"/>
                <w:sz w:val="24"/>
                <w:lang w:val="en-AU"/>
              </w:rPr>
              <w:t>Full Junior fees plus $50</w:t>
            </w:r>
          </w:p>
        </w:tc>
      </w:tr>
      <w:tr w:rsidR="00AE070E" w:rsidRPr="00441102" w:rsidTr="006302B4">
        <w:tc>
          <w:tcPr>
            <w:cnfStyle w:val="001000000000" w:firstRow="0" w:lastRow="0" w:firstColumn="1" w:lastColumn="0" w:oddVBand="0" w:evenVBand="0" w:oddHBand="0" w:evenHBand="0" w:firstRowFirstColumn="0" w:firstRowLastColumn="0" w:lastRowFirstColumn="0" w:lastRowLastColumn="0"/>
            <w:tcW w:w="1668" w:type="dxa"/>
          </w:tcPr>
          <w:p w:rsidR="00AE070E" w:rsidRPr="00441102" w:rsidRDefault="00AE070E" w:rsidP="00F33B4A">
            <w:pPr>
              <w:autoSpaceDE w:val="0"/>
              <w:autoSpaceDN w:val="0"/>
              <w:adjustRightInd w:val="0"/>
              <w:jc w:val="both"/>
              <w:rPr>
                <w:rFonts w:cs="Helvetica"/>
                <w:sz w:val="24"/>
                <w:lang w:val="en-AU"/>
              </w:rPr>
            </w:pPr>
            <w:r w:rsidRPr="00441102">
              <w:rPr>
                <w:rFonts w:cs="Helvetica"/>
                <w:sz w:val="24"/>
                <w:lang w:val="en-AU"/>
              </w:rPr>
              <w:t>Junior Tier 2</w:t>
            </w:r>
          </w:p>
        </w:tc>
        <w:tc>
          <w:tcPr>
            <w:tcW w:w="3969" w:type="dxa"/>
          </w:tcPr>
          <w:p w:rsidR="00AE070E" w:rsidRPr="00441102" w:rsidRDefault="00AE070E" w:rsidP="00F33B4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Helvetica"/>
                <w:sz w:val="24"/>
                <w:lang w:val="en-AU"/>
              </w:rPr>
            </w:pPr>
            <w:r w:rsidRPr="00441102">
              <w:rPr>
                <w:rFonts w:cs="Helvetica"/>
                <w:sz w:val="24"/>
                <w:lang w:val="en-AU"/>
              </w:rPr>
              <w:t>u/19</w:t>
            </w:r>
            <w:r w:rsidR="009535CC" w:rsidRPr="00441102">
              <w:rPr>
                <w:rFonts w:cs="Helvetica"/>
                <w:sz w:val="24"/>
                <w:lang w:val="en-AU"/>
              </w:rPr>
              <w:t>^</w:t>
            </w:r>
            <w:r w:rsidRPr="00441102">
              <w:rPr>
                <w:rFonts w:cs="Helvetica"/>
                <w:sz w:val="24"/>
                <w:lang w:val="en-AU"/>
              </w:rPr>
              <w:t xml:space="preserve"> players, playing in Junior competitions only</w:t>
            </w:r>
          </w:p>
        </w:tc>
        <w:tc>
          <w:tcPr>
            <w:tcW w:w="2879" w:type="dxa"/>
          </w:tcPr>
          <w:p w:rsidR="00AE070E" w:rsidRPr="00441102" w:rsidRDefault="009B0136" w:rsidP="00F33B4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Helvetica"/>
                <w:sz w:val="24"/>
                <w:lang w:val="en-AU"/>
              </w:rPr>
            </w:pPr>
            <w:r w:rsidRPr="00441102">
              <w:rPr>
                <w:rFonts w:cs="Helvetica"/>
                <w:sz w:val="24"/>
                <w:lang w:val="en-AU"/>
              </w:rPr>
              <w:t>Full Junior fees</w:t>
            </w:r>
          </w:p>
        </w:tc>
      </w:tr>
      <w:tr w:rsidR="009535CC" w:rsidRPr="00441102" w:rsidTr="00630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535CC" w:rsidRPr="00441102" w:rsidRDefault="009535CC" w:rsidP="00F33B4A">
            <w:pPr>
              <w:autoSpaceDE w:val="0"/>
              <w:autoSpaceDN w:val="0"/>
              <w:adjustRightInd w:val="0"/>
              <w:jc w:val="both"/>
              <w:rPr>
                <w:rFonts w:cs="Helvetica"/>
                <w:sz w:val="24"/>
                <w:lang w:val="en-AU"/>
              </w:rPr>
            </w:pPr>
            <w:r w:rsidRPr="00441102">
              <w:rPr>
                <w:rFonts w:cs="Helvetica"/>
                <w:sz w:val="24"/>
                <w:lang w:val="en-AU"/>
              </w:rPr>
              <w:t>Non-player</w:t>
            </w:r>
          </w:p>
        </w:tc>
        <w:tc>
          <w:tcPr>
            <w:tcW w:w="3969" w:type="dxa"/>
          </w:tcPr>
          <w:p w:rsidR="009535CC" w:rsidRPr="00441102" w:rsidRDefault="00302A2F" w:rsidP="00F33B4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Helvetica"/>
                <w:sz w:val="24"/>
                <w:lang w:val="en-AU"/>
              </w:rPr>
            </w:pPr>
            <w:r w:rsidRPr="00441102">
              <w:rPr>
                <w:rFonts w:cs="Helvetica"/>
                <w:sz w:val="24"/>
                <w:lang w:val="en-AU"/>
              </w:rPr>
              <w:t>Non-playing m</w:t>
            </w:r>
            <w:r w:rsidR="009535CC" w:rsidRPr="00441102">
              <w:rPr>
                <w:rFonts w:cs="Helvetica"/>
                <w:sz w:val="24"/>
                <w:lang w:val="en-AU"/>
              </w:rPr>
              <w:t>embers of the club</w:t>
            </w:r>
          </w:p>
        </w:tc>
        <w:tc>
          <w:tcPr>
            <w:tcW w:w="2879" w:type="dxa"/>
          </w:tcPr>
          <w:p w:rsidR="009535CC" w:rsidRPr="00441102" w:rsidRDefault="009535CC" w:rsidP="00F33B4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Helvetica"/>
                <w:sz w:val="24"/>
                <w:lang w:val="en-AU"/>
              </w:rPr>
            </w:pPr>
            <w:r w:rsidRPr="00441102">
              <w:rPr>
                <w:rFonts w:cs="Helvetica"/>
                <w:sz w:val="24"/>
                <w:lang w:val="en-AU"/>
              </w:rPr>
              <w:t>SAVC Club membership cost only</w:t>
            </w:r>
          </w:p>
        </w:tc>
      </w:tr>
      <w:tr w:rsidR="006302B4" w:rsidRPr="00441102" w:rsidTr="006302B4">
        <w:tc>
          <w:tcPr>
            <w:cnfStyle w:val="001000000000" w:firstRow="0" w:lastRow="0" w:firstColumn="1" w:lastColumn="0" w:oddVBand="0" w:evenVBand="0" w:oddHBand="0" w:evenHBand="0" w:firstRowFirstColumn="0" w:firstRowLastColumn="0" w:lastRowFirstColumn="0" w:lastRowLastColumn="0"/>
            <w:tcW w:w="1668" w:type="dxa"/>
          </w:tcPr>
          <w:p w:rsidR="006302B4" w:rsidRPr="00441102" w:rsidRDefault="006302B4" w:rsidP="00F33B4A">
            <w:pPr>
              <w:autoSpaceDE w:val="0"/>
              <w:autoSpaceDN w:val="0"/>
              <w:adjustRightInd w:val="0"/>
              <w:jc w:val="both"/>
              <w:rPr>
                <w:rFonts w:cs="Helvetica"/>
                <w:sz w:val="24"/>
                <w:lang w:val="en-AU"/>
              </w:rPr>
            </w:pPr>
            <w:r w:rsidRPr="00441102">
              <w:rPr>
                <w:rFonts w:cs="Helvetica"/>
                <w:sz w:val="24"/>
                <w:lang w:val="en-AU"/>
              </w:rPr>
              <w:t>Committee Member</w:t>
            </w:r>
          </w:p>
        </w:tc>
        <w:tc>
          <w:tcPr>
            <w:tcW w:w="3969" w:type="dxa"/>
          </w:tcPr>
          <w:p w:rsidR="006302B4" w:rsidRPr="00441102" w:rsidRDefault="006302B4" w:rsidP="00F33B4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Helvetica"/>
                <w:sz w:val="24"/>
                <w:lang w:val="en-AU"/>
              </w:rPr>
            </w:pPr>
            <w:r w:rsidRPr="00441102">
              <w:rPr>
                <w:rFonts w:cs="Helvetica"/>
                <w:sz w:val="24"/>
                <w:lang w:val="en-AU"/>
              </w:rPr>
              <w:t>Members of the South Adelaide Volleyball Club Committee</w:t>
            </w:r>
          </w:p>
        </w:tc>
        <w:tc>
          <w:tcPr>
            <w:tcW w:w="2879" w:type="dxa"/>
          </w:tcPr>
          <w:p w:rsidR="006302B4" w:rsidRPr="00441102" w:rsidRDefault="006302B4" w:rsidP="000A1E9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Helvetica"/>
                <w:sz w:val="24"/>
                <w:lang w:val="en-AU"/>
              </w:rPr>
            </w:pPr>
            <w:r w:rsidRPr="00441102">
              <w:rPr>
                <w:rFonts w:cs="Helvetica"/>
                <w:sz w:val="24"/>
                <w:lang w:val="en-AU"/>
              </w:rPr>
              <w:t>50% of appropriate training fees, other fee charges remain unchanged</w:t>
            </w:r>
          </w:p>
        </w:tc>
      </w:tr>
    </w:tbl>
    <w:p w:rsidR="00AE070E" w:rsidRPr="00441102" w:rsidRDefault="009535CC" w:rsidP="00F33B4A">
      <w:pPr>
        <w:autoSpaceDE w:val="0"/>
        <w:autoSpaceDN w:val="0"/>
        <w:adjustRightInd w:val="0"/>
        <w:jc w:val="both"/>
        <w:rPr>
          <w:rFonts w:cs="Helvetica"/>
          <w:sz w:val="20"/>
          <w:szCs w:val="20"/>
          <w:lang w:val="en-AU"/>
        </w:rPr>
      </w:pPr>
      <w:r w:rsidRPr="00441102">
        <w:rPr>
          <w:rFonts w:cs="Helvetica"/>
          <w:sz w:val="24"/>
          <w:lang w:val="en-AU"/>
        </w:rPr>
        <w:t xml:space="preserve">^ </w:t>
      </w:r>
      <w:r w:rsidRPr="00441102">
        <w:rPr>
          <w:rFonts w:cs="Helvetica"/>
          <w:sz w:val="20"/>
          <w:szCs w:val="20"/>
          <w:lang w:val="en-AU"/>
        </w:rPr>
        <w:t>Cannot turn 19 or older in the year of the competition</w:t>
      </w:r>
    </w:p>
    <w:p w:rsidR="009535CC" w:rsidRPr="00441102" w:rsidRDefault="009535CC" w:rsidP="00F33B4A">
      <w:pPr>
        <w:autoSpaceDE w:val="0"/>
        <w:autoSpaceDN w:val="0"/>
        <w:adjustRightInd w:val="0"/>
        <w:jc w:val="both"/>
        <w:rPr>
          <w:rFonts w:cs="Helvetica"/>
          <w:sz w:val="24"/>
          <w:lang w:val="en-AU"/>
        </w:rPr>
      </w:pPr>
    </w:p>
    <w:p w:rsidR="009B0136" w:rsidRPr="00441102" w:rsidRDefault="00084317" w:rsidP="00F33B4A">
      <w:pPr>
        <w:pStyle w:val="Heading2"/>
        <w:spacing w:before="0"/>
        <w:jc w:val="both"/>
        <w:rPr>
          <w:rFonts w:ascii="Calibri" w:hAnsi="Calibri" w:cs="Helvetica"/>
          <w:color w:val="auto"/>
          <w:sz w:val="32"/>
          <w:lang w:val="en-AU"/>
        </w:rPr>
      </w:pPr>
      <w:bookmarkStart w:id="41" w:name="_Toc509217664"/>
      <w:r>
        <w:rPr>
          <w:rFonts w:ascii="Calibri" w:hAnsi="Calibri" w:cs="Helvetica"/>
          <w:color w:val="auto"/>
          <w:sz w:val="32"/>
          <w:lang w:val="en-AU"/>
        </w:rPr>
        <w:t>6</w:t>
      </w:r>
      <w:r w:rsidR="0079610F" w:rsidRPr="00441102">
        <w:rPr>
          <w:rFonts w:ascii="Calibri" w:hAnsi="Calibri" w:cs="Helvetica"/>
          <w:color w:val="auto"/>
          <w:sz w:val="32"/>
          <w:lang w:val="en-AU"/>
        </w:rPr>
        <w:t>.2</w:t>
      </w:r>
      <w:r w:rsidR="0079610F" w:rsidRPr="00441102">
        <w:rPr>
          <w:rFonts w:ascii="Calibri" w:hAnsi="Calibri" w:cs="Helvetica"/>
          <w:color w:val="auto"/>
          <w:sz w:val="32"/>
          <w:lang w:val="en-AU"/>
        </w:rPr>
        <w:tab/>
      </w:r>
      <w:r w:rsidR="00305B15" w:rsidRPr="00441102">
        <w:rPr>
          <w:rFonts w:ascii="Calibri" w:hAnsi="Calibri" w:cs="Helvetica"/>
          <w:color w:val="auto"/>
          <w:sz w:val="32"/>
          <w:lang w:val="en-AU"/>
        </w:rPr>
        <w:t>Membership Club Fees</w:t>
      </w:r>
      <w:bookmarkEnd w:id="41"/>
      <w:r w:rsidR="00305B15" w:rsidRPr="00441102">
        <w:rPr>
          <w:rFonts w:ascii="Calibri" w:hAnsi="Calibri" w:cs="Helvetica"/>
          <w:color w:val="auto"/>
          <w:sz w:val="32"/>
          <w:lang w:val="en-AU"/>
        </w:rPr>
        <w:t xml:space="preserve"> </w:t>
      </w:r>
    </w:p>
    <w:p w:rsidR="0079610F" w:rsidRPr="00441102" w:rsidRDefault="0079610F" w:rsidP="00F33B4A">
      <w:pPr>
        <w:jc w:val="both"/>
        <w:rPr>
          <w:lang w:val="en-AU"/>
        </w:rPr>
      </w:pPr>
    </w:p>
    <w:p w:rsidR="00305B15" w:rsidRPr="00441102" w:rsidRDefault="009B0136" w:rsidP="00F33B4A">
      <w:pPr>
        <w:autoSpaceDE w:val="0"/>
        <w:autoSpaceDN w:val="0"/>
        <w:adjustRightInd w:val="0"/>
        <w:jc w:val="both"/>
        <w:rPr>
          <w:rFonts w:cs="Verdana"/>
          <w:b/>
          <w:bCs/>
          <w:color w:val="000000"/>
          <w:sz w:val="24"/>
          <w:lang w:val="en-AU"/>
        </w:rPr>
      </w:pPr>
      <w:r w:rsidRPr="00441102">
        <w:rPr>
          <w:rFonts w:cs="Verdana"/>
          <w:b/>
          <w:bCs/>
          <w:color w:val="000000"/>
          <w:sz w:val="24"/>
          <w:lang w:val="en-AU"/>
        </w:rPr>
        <w:t>Overview of Fees Charges</w:t>
      </w:r>
    </w:p>
    <w:p w:rsidR="009B0136" w:rsidRPr="00441102" w:rsidRDefault="009B0136" w:rsidP="00F33B4A">
      <w:pPr>
        <w:autoSpaceDE w:val="0"/>
        <w:autoSpaceDN w:val="0"/>
        <w:adjustRightInd w:val="0"/>
        <w:jc w:val="both"/>
        <w:rPr>
          <w:rFonts w:cs="Verdana"/>
          <w:b/>
          <w:bCs/>
          <w:color w:val="000000"/>
          <w:sz w:val="24"/>
          <w:lang w:val="en-AU"/>
        </w:rPr>
      </w:pPr>
    </w:p>
    <w:tbl>
      <w:tblPr>
        <w:tblStyle w:val="LightShading"/>
        <w:tblW w:w="8532" w:type="dxa"/>
        <w:tblLook w:val="04A0" w:firstRow="1" w:lastRow="0" w:firstColumn="1" w:lastColumn="0" w:noHBand="0" w:noVBand="1"/>
      </w:tblPr>
      <w:tblGrid>
        <w:gridCol w:w="4266"/>
        <w:gridCol w:w="4266"/>
      </w:tblGrid>
      <w:tr w:rsidR="00305B15" w:rsidRPr="00441102" w:rsidTr="00C45F7C">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266" w:type="dxa"/>
            <w:vAlign w:val="center"/>
          </w:tcPr>
          <w:p w:rsidR="00305B15" w:rsidRPr="00441102" w:rsidRDefault="00305B15" w:rsidP="00F33B4A">
            <w:pPr>
              <w:autoSpaceDE w:val="0"/>
              <w:autoSpaceDN w:val="0"/>
              <w:adjustRightInd w:val="0"/>
              <w:rPr>
                <w:rFonts w:cs="Verdana"/>
                <w:color w:val="000000"/>
                <w:sz w:val="24"/>
                <w:lang w:val="en-AU"/>
              </w:rPr>
            </w:pPr>
            <w:r w:rsidRPr="00441102">
              <w:rPr>
                <w:rFonts w:cs="Verdana"/>
                <w:color w:val="000000"/>
                <w:sz w:val="24"/>
                <w:lang w:val="en-AU"/>
              </w:rPr>
              <w:t>Detail</w:t>
            </w:r>
          </w:p>
        </w:tc>
        <w:tc>
          <w:tcPr>
            <w:tcW w:w="4266" w:type="dxa"/>
            <w:vAlign w:val="center"/>
          </w:tcPr>
          <w:p w:rsidR="00305B15" w:rsidRPr="00441102" w:rsidRDefault="00305B15" w:rsidP="00F33B4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Verdana"/>
                <w:color w:val="000000"/>
                <w:sz w:val="24"/>
                <w:lang w:val="en-AU"/>
              </w:rPr>
            </w:pPr>
            <w:r w:rsidRPr="00441102">
              <w:rPr>
                <w:rFonts w:cs="Verdana"/>
                <w:color w:val="000000"/>
                <w:sz w:val="24"/>
                <w:lang w:val="en-AU"/>
              </w:rPr>
              <w:t>Cost</w:t>
            </w:r>
          </w:p>
        </w:tc>
      </w:tr>
      <w:tr w:rsidR="00305B15" w:rsidRPr="00441102" w:rsidTr="00C45F7C">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266" w:type="dxa"/>
            <w:vAlign w:val="center"/>
          </w:tcPr>
          <w:p w:rsidR="00305B15" w:rsidRPr="00441102" w:rsidRDefault="0079610F" w:rsidP="00F33B4A">
            <w:pPr>
              <w:autoSpaceDE w:val="0"/>
              <w:autoSpaceDN w:val="0"/>
              <w:adjustRightInd w:val="0"/>
              <w:rPr>
                <w:rFonts w:cs="Verdana"/>
                <w:i/>
                <w:color w:val="000000"/>
                <w:sz w:val="24"/>
                <w:lang w:val="en-AU"/>
              </w:rPr>
            </w:pPr>
            <w:r w:rsidRPr="00441102">
              <w:rPr>
                <w:rFonts w:cs="Verdana"/>
                <w:color w:val="000000"/>
                <w:sz w:val="24"/>
                <w:lang w:val="en-AU"/>
              </w:rPr>
              <w:t>VSA Membership</w:t>
            </w:r>
            <w:r w:rsidR="00F33B4A" w:rsidRPr="00441102">
              <w:rPr>
                <w:rFonts w:cs="Verdana"/>
                <w:color w:val="000000"/>
                <w:sz w:val="24"/>
                <w:lang w:val="en-AU"/>
              </w:rPr>
              <w:t>*</w:t>
            </w:r>
          </w:p>
        </w:tc>
        <w:tc>
          <w:tcPr>
            <w:tcW w:w="4266" w:type="dxa"/>
            <w:vAlign w:val="center"/>
          </w:tcPr>
          <w:p w:rsidR="00305B15" w:rsidRPr="00441102" w:rsidRDefault="0079610F" w:rsidP="00F33B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Verdana"/>
                <w:color w:val="000000"/>
                <w:sz w:val="24"/>
                <w:lang w:val="en-AU"/>
              </w:rPr>
            </w:pPr>
            <w:r w:rsidRPr="00441102">
              <w:rPr>
                <w:rFonts w:cs="Verdana"/>
                <w:color w:val="000000"/>
                <w:sz w:val="24"/>
                <w:lang w:val="en-AU"/>
              </w:rPr>
              <w:t>$</w:t>
            </w:r>
            <w:r w:rsidR="003A7360" w:rsidRPr="00441102">
              <w:rPr>
                <w:rFonts w:cs="Verdana"/>
                <w:color w:val="000000"/>
                <w:sz w:val="24"/>
                <w:lang w:val="en-AU"/>
              </w:rPr>
              <w:t xml:space="preserve">  </w:t>
            </w:r>
            <w:r w:rsidR="002727BA" w:rsidRPr="00441102">
              <w:rPr>
                <w:rFonts w:cs="Verdana"/>
                <w:color w:val="000000"/>
                <w:sz w:val="24"/>
                <w:lang w:val="en-AU"/>
              </w:rPr>
              <w:t>85</w:t>
            </w:r>
            <w:r w:rsidR="0068061D">
              <w:rPr>
                <w:rFonts w:cs="Verdana"/>
                <w:color w:val="000000"/>
                <w:sz w:val="24"/>
                <w:lang w:val="en-AU"/>
              </w:rPr>
              <w:t xml:space="preserve"> / $ 65</w:t>
            </w:r>
          </w:p>
        </w:tc>
      </w:tr>
      <w:tr w:rsidR="00F33B4A" w:rsidRPr="00441102" w:rsidTr="002727BA">
        <w:trPr>
          <w:trHeight w:val="458"/>
        </w:trPr>
        <w:tc>
          <w:tcPr>
            <w:cnfStyle w:val="001000000000" w:firstRow="0" w:lastRow="0" w:firstColumn="1" w:lastColumn="0" w:oddVBand="0" w:evenVBand="0" w:oddHBand="0" w:evenHBand="0" w:firstRowFirstColumn="0" w:firstRowLastColumn="0" w:lastRowFirstColumn="0" w:lastRowLastColumn="0"/>
            <w:tcW w:w="8532" w:type="dxa"/>
            <w:gridSpan w:val="2"/>
            <w:vAlign w:val="center"/>
          </w:tcPr>
          <w:p w:rsidR="00F33B4A" w:rsidRPr="00441102" w:rsidRDefault="00F33B4A" w:rsidP="00F33B4A">
            <w:pPr>
              <w:tabs>
                <w:tab w:val="left" w:pos="8316"/>
              </w:tabs>
              <w:autoSpaceDE w:val="0"/>
              <w:autoSpaceDN w:val="0"/>
              <w:adjustRightInd w:val="0"/>
              <w:rPr>
                <w:rFonts w:cs="Verdana"/>
                <w:b w:val="0"/>
                <w:color w:val="000000"/>
                <w:sz w:val="24"/>
                <w:lang w:val="en-AU"/>
              </w:rPr>
            </w:pPr>
            <w:r w:rsidRPr="00E000EF">
              <w:rPr>
                <w:rFonts w:cs="Verdana"/>
                <w:b w:val="0"/>
                <w:i/>
                <w:color w:val="000000"/>
                <w:lang w:val="en-AU"/>
              </w:rPr>
              <w:t>*not included in fees invoice from South Adelaide Volleyball Club – to be paid by each player individually via http://www.volleyballsa.com.au</w:t>
            </w:r>
          </w:p>
        </w:tc>
      </w:tr>
      <w:tr w:rsidR="00305B15" w:rsidRPr="00441102" w:rsidTr="00C45F7C">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266" w:type="dxa"/>
            <w:vAlign w:val="center"/>
          </w:tcPr>
          <w:p w:rsidR="00305B15" w:rsidRPr="00441102" w:rsidRDefault="0079610F" w:rsidP="00F33B4A">
            <w:pPr>
              <w:autoSpaceDE w:val="0"/>
              <w:autoSpaceDN w:val="0"/>
              <w:adjustRightInd w:val="0"/>
              <w:rPr>
                <w:rFonts w:cs="Verdana"/>
                <w:color w:val="000000"/>
                <w:sz w:val="24"/>
                <w:lang w:val="en-AU"/>
              </w:rPr>
            </w:pPr>
            <w:r w:rsidRPr="00441102">
              <w:rPr>
                <w:rFonts w:cs="Verdana"/>
                <w:color w:val="000000"/>
                <w:sz w:val="24"/>
                <w:lang w:val="en-AU"/>
              </w:rPr>
              <w:t>SAVC Club Membership</w:t>
            </w:r>
          </w:p>
        </w:tc>
        <w:tc>
          <w:tcPr>
            <w:tcW w:w="4266" w:type="dxa"/>
            <w:vAlign w:val="center"/>
          </w:tcPr>
          <w:p w:rsidR="00305B15" w:rsidRPr="00441102" w:rsidRDefault="0079610F" w:rsidP="00F33B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Verdana"/>
                <w:color w:val="000000"/>
                <w:sz w:val="24"/>
                <w:lang w:val="en-AU"/>
              </w:rPr>
            </w:pPr>
            <w:r w:rsidRPr="00441102">
              <w:rPr>
                <w:rFonts w:cs="Verdana"/>
                <w:color w:val="000000"/>
                <w:sz w:val="24"/>
                <w:lang w:val="en-AU"/>
              </w:rPr>
              <w:t>$</w:t>
            </w:r>
            <w:r w:rsidR="003A7360" w:rsidRPr="00441102">
              <w:rPr>
                <w:rFonts w:cs="Verdana"/>
                <w:color w:val="000000"/>
                <w:sz w:val="24"/>
                <w:lang w:val="en-AU"/>
              </w:rPr>
              <w:t xml:space="preserve">  </w:t>
            </w:r>
            <w:r w:rsidRPr="00441102">
              <w:rPr>
                <w:rFonts w:cs="Verdana"/>
                <w:color w:val="000000"/>
                <w:sz w:val="24"/>
                <w:lang w:val="en-AU"/>
              </w:rPr>
              <w:t>20</w:t>
            </w:r>
          </w:p>
        </w:tc>
      </w:tr>
      <w:tr w:rsidR="00305B15" w:rsidRPr="00441102" w:rsidTr="00C45F7C">
        <w:trPr>
          <w:trHeight w:val="458"/>
        </w:trPr>
        <w:tc>
          <w:tcPr>
            <w:cnfStyle w:val="001000000000" w:firstRow="0" w:lastRow="0" w:firstColumn="1" w:lastColumn="0" w:oddVBand="0" w:evenVBand="0" w:oddHBand="0" w:evenHBand="0" w:firstRowFirstColumn="0" w:firstRowLastColumn="0" w:lastRowFirstColumn="0" w:lastRowLastColumn="0"/>
            <w:tcW w:w="4266" w:type="dxa"/>
            <w:vAlign w:val="center"/>
          </w:tcPr>
          <w:p w:rsidR="00305B15" w:rsidRPr="00441102" w:rsidRDefault="0079610F" w:rsidP="00F33B4A">
            <w:pPr>
              <w:autoSpaceDE w:val="0"/>
              <w:autoSpaceDN w:val="0"/>
              <w:adjustRightInd w:val="0"/>
              <w:rPr>
                <w:rFonts w:cs="Verdana"/>
                <w:color w:val="000000"/>
                <w:sz w:val="24"/>
                <w:lang w:val="en-AU"/>
              </w:rPr>
            </w:pPr>
            <w:r w:rsidRPr="00441102">
              <w:rPr>
                <w:rFonts w:cs="Verdana"/>
                <w:color w:val="000000"/>
                <w:sz w:val="24"/>
                <w:lang w:val="en-AU"/>
              </w:rPr>
              <w:t>Training Fees</w:t>
            </w:r>
            <w:r w:rsidR="003A7360" w:rsidRPr="00441102">
              <w:rPr>
                <w:rFonts w:cs="Verdana"/>
                <w:color w:val="000000"/>
                <w:sz w:val="24"/>
                <w:lang w:val="en-AU"/>
              </w:rPr>
              <w:t xml:space="preserve"> (Seniors)</w:t>
            </w:r>
          </w:p>
        </w:tc>
        <w:tc>
          <w:tcPr>
            <w:tcW w:w="4266" w:type="dxa"/>
            <w:vAlign w:val="center"/>
          </w:tcPr>
          <w:p w:rsidR="00305B15" w:rsidRPr="00441102" w:rsidRDefault="002727BA" w:rsidP="00F33B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Verdana"/>
                <w:color w:val="000000"/>
                <w:sz w:val="24"/>
                <w:lang w:val="en-AU"/>
              </w:rPr>
            </w:pPr>
            <w:r w:rsidRPr="00441102">
              <w:rPr>
                <w:rFonts w:cs="Verdana"/>
                <w:color w:val="000000"/>
                <w:sz w:val="24"/>
                <w:lang w:val="en-AU"/>
              </w:rPr>
              <w:t>$24</w:t>
            </w:r>
            <w:r w:rsidR="00AE070E" w:rsidRPr="00441102">
              <w:rPr>
                <w:rFonts w:cs="Verdana"/>
                <w:color w:val="000000"/>
                <w:sz w:val="24"/>
                <w:lang w:val="en-AU"/>
              </w:rPr>
              <w:t>0</w:t>
            </w:r>
          </w:p>
        </w:tc>
      </w:tr>
      <w:tr w:rsidR="003A7360" w:rsidRPr="00441102" w:rsidTr="00C45F7C">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4266" w:type="dxa"/>
            <w:vAlign w:val="center"/>
          </w:tcPr>
          <w:p w:rsidR="003A7360" w:rsidRPr="00441102" w:rsidRDefault="003A7360" w:rsidP="00F33B4A">
            <w:pPr>
              <w:autoSpaceDE w:val="0"/>
              <w:autoSpaceDN w:val="0"/>
              <w:adjustRightInd w:val="0"/>
              <w:rPr>
                <w:rFonts w:cs="Verdana"/>
                <w:color w:val="000000"/>
                <w:sz w:val="24"/>
                <w:lang w:val="en-AU"/>
              </w:rPr>
            </w:pPr>
            <w:r w:rsidRPr="00441102">
              <w:rPr>
                <w:rFonts w:cs="Verdana"/>
                <w:color w:val="000000"/>
                <w:sz w:val="24"/>
                <w:lang w:val="en-AU"/>
              </w:rPr>
              <w:t>Training Fees</w:t>
            </w:r>
            <w:r w:rsidR="000A1E9F">
              <w:rPr>
                <w:rFonts w:cs="Verdana"/>
                <w:color w:val="000000"/>
                <w:sz w:val="24"/>
                <w:lang w:val="en-AU"/>
              </w:rPr>
              <w:t>**</w:t>
            </w:r>
            <w:r w:rsidRPr="00441102">
              <w:rPr>
                <w:rFonts w:cs="Verdana"/>
                <w:color w:val="000000"/>
                <w:sz w:val="24"/>
                <w:lang w:val="en-AU"/>
              </w:rPr>
              <w:t xml:space="preserve"> (Juniors)</w:t>
            </w:r>
          </w:p>
        </w:tc>
        <w:tc>
          <w:tcPr>
            <w:tcW w:w="4266" w:type="dxa"/>
            <w:vAlign w:val="center"/>
          </w:tcPr>
          <w:p w:rsidR="003A7360" w:rsidRPr="00441102" w:rsidRDefault="009B03A5" w:rsidP="002727B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Verdana"/>
                <w:color w:val="000000"/>
                <w:sz w:val="24"/>
                <w:lang w:val="en-AU"/>
              </w:rPr>
            </w:pPr>
            <w:r w:rsidRPr="00441102">
              <w:rPr>
                <w:rFonts w:cs="Verdana"/>
                <w:color w:val="000000"/>
                <w:sz w:val="24"/>
                <w:lang w:val="en-AU"/>
              </w:rPr>
              <w:t>$1</w:t>
            </w:r>
            <w:r w:rsidR="000A1E9F">
              <w:rPr>
                <w:rFonts w:cs="Verdana"/>
                <w:color w:val="000000"/>
                <w:sz w:val="24"/>
                <w:lang w:val="en-AU"/>
              </w:rPr>
              <w:t>00</w:t>
            </w:r>
          </w:p>
        </w:tc>
      </w:tr>
      <w:tr w:rsidR="00E000EF" w:rsidRPr="00441102" w:rsidTr="00E000EF">
        <w:trPr>
          <w:trHeight w:val="317"/>
        </w:trPr>
        <w:tc>
          <w:tcPr>
            <w:cnfStyle w:val="001000000000" w:firstRow="0" w:lastRow="0" w:firstColumn="1" w:lastColumn="0" w:oddVBand="0" w:evenVBand="0" w:oddHBand="0" w:evenHBand="0" w:firstRowFirstColumn="0" w:firstRowLastColumn="0" w:lastRowFirstColumn="0" w:lastRowLastColumn="0"/>
            <w:tcW w:w="8532" w:type="dxa"/>
            <w:gridSpan w:val="2"/>
            <w:vAlign w:val="center"/>
          </w:tcPr>
          <w:p w:rsidR="00E000EF" w:rsidRPr="00E000EF" w:rsidRDefault="00E000EF" w:rsidP="002727BA">
            <w:pPr>
              <w:autoSpaceDE w:val="0"/>
              <w:autoSpaceDN w:val="0"/>
              <w:adjustRightInd w:val="0"/>
              <w:rPr>
                <w:rFonts w:cs="Verdana"/>
                <w:i/>
                <w:color w:val="000000"/>
                <w:lang w:val="en-AU"/>
              </w:rPr>
            </w:pPr>
            <w:r w:rsidRPr="00E000EF">
              <w:rPr>
                <w:rFonts w:cs="Verdana"/>
                <w:b w:val="0"/>
                <w:i/>
                <w:color w:val="000000"/>
                <w:lang w:val="en-AU"/>
              </w:rPr>
              <w:t>**represented by deposit which is paid prior to trials.</w:t>
            </w:r>
          </w:p>
        </w:tc>
      </w:tr>
      <w:tr w:rsidR="0079610F" w:rsidRPr="00441102" w:rsidTr="00C45F7C">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266" w:type="dxa"/>
            <w:vAlign w:val="center"/>
          </w:tcPr>
          <w:p w:rsidR="0079610F" w:rsidRPr="00441102" w:rsidRDefault="0079610F" w:rsidP="00F33B4A">
            <w:pPr>
              <w:autoSpaceDE w:val="0"/>
              <w:autoSpaceDN w:val="0"/>
              <w:adjustRightInd w:val="0"/>
              <w:rPr>
                <w:rFonts w:cs="Verdana"/>
                <w:color w:val="000000"/>
                <w:sz w:val="24"/>
                <w:lang w:val="en-AU"/>
              </w:rPr>
            </w:pPr>
            <w:r w:rsidRPr="00441102">
              <w:rPr>
                <w:rFonts w:cs="Verdana"/>
                <w:color w:val="000000"/>
                <w:sz w:val="24"/>
                <w:lang w:val="en-AU"/>
              </w:rPr>
              <w:t>Match Fees</w:t>
            </w:r>
            <w:r w:rsidR="006302B4" w:rsidRPr="00441102">
              <w:rPr>
                <w:rFonts w:cs="Verdana"/>
                <w:color w:val="000000"/>
                <w:sz w:val="24"/>
                <w:lang w:val="en-AU"/>
              </w:rPr>
              <w:t xml:space="preserve"> (Seniors)</w:t>
            </w:r>
          </w:p>
        </w:tc>
        <w:tc>
          <w:tcPr>
            <w:tcW w:w="4266" w:type="dxa"/>
            <w:vAlign w:val="center"/>
          </w:tcPr>
          <w:p w:rsidR="0079610F" w:rsidRPr="00441102" w:rsidRDefault="006302B4" w:rsidP="00F33B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Verdana"/>
                <w:color w:val="000000"/>
                <w:sz w:val="24"/>
                <w:lang w:val="en-AU"/>
              </w:rPr>
            </w:pPr>
            <w:r w:rsidRPr="00441102">
              <w:rPr>
                <w:rFonts w:cs="Verdana"/>
                <w:color w:val="000000"/>
                <w:sz w:val="24"/>
                <w:lang w:val="en-AU"/>
              </w:rPr>
              <w:t>$1</w:t>
            </w:r>
            <w:r w:rsidR="00C17635">
              <w:rPr>
                <w:rFonts w:cs="Verdana"/>
                <w:color w:val="000000"/>
                <w:sz w:val="24"/>
                <w:lang w:val="en-AU"/>
              </w:rPr>
              <w:t>60</w:t>
            </w:r>
          </w:p>
        </w:tc>
      </w:tr>
      <w:tr w:rsidR="006302B4" w:rsidRPr="00441102" w:rsidTr="00C45F7C">
        <w:trPr>
          <w:trHeight w:val="430"/>
        </w:trPr>
        <w:tc>
          <w:tcPr>
            <w:cnfStyle w:val="001000000000" w:firstRow="0" w:lastRow="0" w:firstColumn="1" w:lastColumn="0" w:oddVBand="0" w:evenVBand="0" w:oddHBand="0" w:evenHBand="0" w:firstRowFirstColumn="0" w:firstRowLastColumn="0" w:lastRowFirstColumn="0" w:lastRowLastColumn="0"/>
            <w:tcW w:w="4266" w:type="dxa"/>
            <w:vAlign w:val="center"/>
          </w:tcPr>
          <w:p w:rsidR="006302B4" w:rsidRPr="00441102" w:rsidRDefault="006302B4" w:rsidP="00F33B4A">
            <w:pPr>
              <w:autoSpaceDE w:val="0"/>
              <w:autoSpaceDN w:val="0"/>
              <w:adjustRightInd w:val="0"/>
              <w:rPr>
                <w:rFonts w:cs="Verdana"/>
                <w:color w:val="000000"/>
                <w:sz w:val="24"/>
                <w:lang w:val="en-AU"/>
              </w:rPr>
            </w:pPr>
            <w:r w:rsidRPr="00441102">
              <w:rPr>
                <w:rFonts w:cs="Verdana"/>
                <w:color w:val="000000"/>
                <w:sz w:val="24"/>
                <w:lang w:val="en-AU"/>
              </w:rPr>
              <w:t>Match Fees (Juniors)</w:t>
            </w:r>
          </w:p>
        </w:tc>
        <w:tc>
          <w:tcPr>
            <w:tcW w:w="4266" w:type="dxa"/>
            <w:vAlign w:val="center"/>
          </w:tcPr>
          <w:p w:rsidR="006302B4" w:rsidRPr="00441102" w:rsidRDefault="002727BA" w:rsidP="00F33B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Verdana"/>
                <w:color w:val="000000"/>
                <w:sz w:val="24"/>
                <w:lang w:val="en-AU"/>
              </w:rPr>
            </w:pPr>
            <w:r w:rsidRPr="00441102">
              <w:rPr>
                <w:rFonts w:cs="Verdana"/>
                <w:color w:val="000000"/>
                <w:sz w:val="24"/>
                <w:lang w:val="en-AU"/>
              </w:rPr>
              <w:t>$1</w:t>
            </w:r>
            <w:r w:rsidR="000A1E9F">
              <w:rPr>
                <w:rFonts w:cs="Verdana"/>
                <w:color w:val="000000"/>
                <w:sz w:val="24"/>
                <w:lang w:val="en-AU"/>
              </w:rPr>
              <w:t>80</w:t>
            </w:r>
          </w:p>
        </w:tc>
      </w:tr>
    </w:tbl>
    <w:p w:rsidR="00AE070E" w:rsidRPr="00441102" w:rsidRDefault="00AE070E" w:rsidP="00F33B4A">
      <w:pPr>
        <w:autoSpaceDE w:val="0"/>
        <w:autoSpaceDN w:val="0"/>
        <w:adjustRightInd w:val="0"/>
        <w:jc w:val="both"/>
        <w:rPr>
          <w:rFonts w:cs="Verdana"/>
          <w:color w:val="000000"/>
          <w:sz w:val="24"/>
          <w:lang w:val="en-AU"/>
        </w:rPr>
      </w:pPr>
    </w:p>
    <w:p w:rsidR="009535CC" w:rsidRPr="00441102" w:rsidRDefault="009535CC" w:rsidP="00F33B4A">
      <w:pPr>
        <w:autoSpaceDE w:val="0"/>
        <w:autoSpaceDN w:val="0"/>
        <w:adjustRightInd w:val="0"/>
        <w:jc w:val="both"/>
        <w:rPr>
          <w:rFonts w:cs="Verdana"/>
          <w:color w:val="000000"/>
          <w:sz w:val="24"/>
          <w:lang w:val="en-AU"/>
        </w:rPr>
      </w:pPr>
      <w:r w:rsidRPr="00441102">
        <w:rPr>
          <w:rFonts w:cs="Verdana"/>
          <w:color w:val="000000"/>
          <w:sz w:val="24"/>
          <w:lang w:val="en-AU"/>
        </w:rPr>
        <w:t xml:space="preserve">All playing members of </w:t>
      </w:r>
      <w:r w:rsidR="00473735" w:rsidRPr="00441102">
        <w:rPr>
          <w:rFonts w:cs="Helvetica Neue"/>
          <w:color w:val="131313"/>
          <w:sz w:val="24"/>
          <w:lang w:val="en-AU"/>
        </w:rPr>
        <w:t>South Adelaide Volleyball Club</w:t>
      </w:r>
      <w:r w:rsidR="00473735" w:rsidRPr="00441102">
        <w:rPr>
          <w:rFonts w:cs="Verdana"/>
          <w:color w:val="000000"/>
          <w:sz w:val="24"/>
          <w:lang w:val="en-AU"/>
        </w:rPr>
        <w:t xml:space="preserve"> </w:t>
      </w:r>
      <w:r w:rsidRPr="00441102">
        <w:rPr>
          <w:rFonts w:cs="Verdana"/>
          <w:color w:val="000000"/>
          <w:sz w:val="24"/>
          <w:lang w:val="en-AU"/>
        </w:rPr>
        <w:t xml:space="preserve">must be members with Volleyball SA. </w:t>
      </w:r>
      <w:r w:rsidR="009B03A5" w:rsidRPr="00441102">
        <w:rPr>
          <w:rFonts w:cs="Verdana"/>
          <w:color w:val="000000"/>
          <w:sz w:val="24"/>
          <w:lang w:val="en-AU"/>
        </w:rPr>
        <w:t>Players are to complete this payment independently.</w:t>
      </w:r>
    </w:p>
    <w:p w:rsidR="00F33B4A" w:rsidRPr="00441102" w:rsidRDefault="00F33B4A" w:rsidP="00F33B4A">
      <w:pPr>
        <w:autoSpaceDE w:val="0"/>
        <w:autoSpaceDN w:val="0"/>
        <w:adjustRightInd w:val="0"/>
        <w:jc w:val="both"/>
        <w:rPr>
          <w:rFonts w:cs="Verdana"/>
          <w:color w:val="000000"/>
          <w:sz w:val="24"/>
          <w:lang w:val="en-AU"/>
        </w:rPr>
      </w:pPr>
    </w:p>
    <w:p w:rsidR="00AE070E" w:rsidRPr="00441102" w:rsidRDefault="009B03A5" w:rsidP="00F33B4A">
      <w:pPr>
        <w:jc w:val="both"/>
        <w:rPr>
          <w:sz w:val="24"/>
          <w:lang w:val="en-AU"/>
        </w:rPr>
      </w:pPr>
      <w:r w:rsidRPr="00441102">
        <w:rPr>
          <w:b/>
          <w:bCs/>
          <w:i/>
          <w:iCs/>
          <w:sz w:val="24"/>
          <w:lang w:val="en-AU"/>
        </w:rPr>
        <w:lastRenderedPageBreak/>
        <w:t>P</w:t>
      </w:r>
      <w:r w:rsidR="00305B15" w:rsidRPr="00441102">
        <w:rPr>
          <w:b/>
          <w:bCs/>
          <w:i/>
          <w:iCs/>
          <w:sz w:val="24"/>
          <w:lang w:val="en-AU"/>
        </w:rPr>
        <w:t>aym</w:t>
      </w:r>
      <w:r w:rsidR="00AE070E" w:rsidRPr="00441102">
        <w:rPr>
          <w:b/>
          <w:bCs/>
          <w:i/>
          <w:iCs/>
          <w:sz w:val="24"/>
          <w:lang w:val="en-AU"/>
        </w:rPr>
        <w:t xml:space="preserve">ent plans are only available for players who contact the Treasurer before </w:t>
      </w:r>
      <w:r w:rsidRPr="00441102">
        <w:rPr>
          <w:b/>
          <w:bCs/>
          <w:i/>
          <w:iCs/>
          <w:sz w:val="24"/>
          <w:lang w:val="en-AU"/>
        </w:rPr>
        <w:t xml:space="preserve">first </w:t>
      </w:r>
      <w:r w:rsidR="007F7D3C" w:rsidRPr="00441102">
        <w:rPr>
          <w:b/>
          <w:bCs/>
          <w:i/>
          <w:iCs/>
          <w:sz w:val="24"/>
          <w:lang w:val="en-AU"/>
        </w:rPr>
        <w:t>instalment</w:t>
      </w:r>
      <w:r w:rsidRPr="00441102">
        <w:rPr>
          <w:b/>
          <w:bCs/>
          <w:i/>
          <w:iCs/>
          <w:sz w:val="24"/>
          <w:lang w:val="en-AU"/>
        </w:rPr>
        <w:t xml:space="preserve"> </w:t>
      </w:r>
      <w:r w:rsidR="00AE070E" w:rsidRPr="00441102">
        <w:rPr>
          <w:b/>
          <w:bCs/>
          <w:i/>
          <w:iCs/>
          <w:sz w:val="24"/>
          <w:lang w:val="en-AU"/>
        </w:rPr>
        <w:t>date stipulated on the invo</w:t>
      </w:r>
      <w:r w:rsidR="0034361C" w:rsidRPr="00441102">
        <w:rPr>
          <w:b/>
          <w:bCs/>
          <w:i/>
          <w:iCs/>
          <w:sz w:val="24"/>
          <w:lang w:val="en-AU"/>
        </w:rPr>
        <w:t>i</w:t>
      </w:r>
      <w:r w:rsidR="00AE070E" w:rsidRPr="00441102">
        <w:rPr>
          <w:b/>
          <w:bCs/>
          <w:i/>
          <w:iCs/>
          <w:sz w:val="24"/>
          <w:lang w:val="en-AU"/>
        </w:rPr>
        <w:t>ce</w:t>
      </w:r>
      <w:r w:rsidR="00305B15" w:rsidRPr="00441102">
        <w:rPr>
          <w:b/>
          <w:bCs/>
          <w:i/>
          <w:iCs/>
          <w:sz w:val="24"/>
          <w:lang w:val="en-AU"/>
        </w:rPr>
        <w:t>. Please see fee schedule above for details</w:t>
      </w:r>
      <w:r w:rsidR="00305B15" w:rsidRPr="00441102">
        <w:rPr>
          <w:b/>
          <w:bCs/>
          <w:sz w:val="24"/>
          <w:lang w:val="en-AU"/>
        </w:rPr>
        <w:t xml:space="preserve">. </w:t>
      </w:r>
    </w:p>
    <w:p w:rsidR="00AE070E" w:rsidRPr="00441102" w:rsidRDefault="00AE070E" w:rsidP="00F33B4A">
      <w:pPr>
        <w:jc w:val="both"/>
        <w:rPr>
          <w:sz w:val="24"/>
          <w:lang w:val="en-AU"/>
        </w:rPr>
      </w:pPr>
    </w:p>
    <w:p w:rsidR="00AE070E" w:rsidRPr="00441102" w:rsidRDefault="00717F22" w:rsidP="00F33B4A">
      <w:pPr>
        <w:jc w:val="both"/>
        <w:rPr>
          <w:sz w:val="24"/>
          <w:lang w:val="en-AU"/>
        </w:rPr>
      </w:pPr>
      <w:r w:rsidRPr="00441102">
        <w:rPr>
          <w:sz w:val="24"/>
          <w:lang w:val="en-AU"/>
        </w:rPr>
        <w:t>A player</w:t>
      </w:r>
      <w:r w:rsidR="00305B15" w:rsidRPr="00441102">
        <w:rPr>
          <w:sz w:val="24"/>
          <w:lang w:val="en-AU"/>
        </w:rPr>
        <w:t xml:space="preserve"> with a</w:t>
      </w:r>
      <w:r w:rsidR="009B03A5" w:rsidRPr="00441102">
        <w:rPr>
          <w:sz w:val="24"/>
          <w:lang w:val="en-AU"/>
        </w:rPr>
        <w:t>n outstanding</w:t>
      </w:r>
      <w:r w:rsidR="00305B15" w:rsidRPr="00441102">
        <w:rPr>
          <w:sz w:val="24"/>
          <w:lang w:val="en-AU"/>
        </w:rPr>
        <w:t xml:space="preserve"> account during the current season will not be allowed to participate in practices</w:t>
      </w:r>
      <w:r w:rsidR="009B03A5" w:rsidRPr="00441102">
        <w:rPr>
          <w:sz w:val="24"/>
          <w:lang w:val="en-AU"/>
        </w:rPr>
        <w:t>, games</w:t>
      </w:r>
      <w:r w:rsidR="00305B15" w:rsidRPr="00441102">
        <w:rPr>
          <w:sz w:val="24"/>
          <w:lang w:val="en-AU"/>
        </w:rPr>
        <w:t xml:space="preserve"> and/or tournaments until </w:t>
      </w:r>
      <w:r w:rsidR="00302A2F" w:rsidRPr="00441102">
        <w:rPr>
          <w:sz w:val="24"/>
          <w:lang w:val="en-AU"/>
        </w:rPr>
        <w:t xml:space="preserve">the account is made current. </w:t>
      </w:r>
    </w:p>
    <w:p w:rsidR="00AE070E" w:rsidRPr="00441102" w:rsidRDefault="00AE070E" w:rsidP="00F33B4A">
      <w:pPr>
        <w:autoSpaceDE w:val="0"/>
        <w:autoSpaceDN w:val="0"/>
        <w:adjustRightInd w:val="0"/>
        <w:jc w:val="both"/>
        <w:rPr>
          <w:sz w:val="24"/>
          <w:lang w:val="en-AU"/>
        </w:rPr>
      </w:pPr>
    </w:p>
    <w:p w:rsidR="00305B15" w:rsidRPr="00441102" w:rsidRDefault="00717F22" w:rsidP="00F33B4A">
      <w:pPr>
        <w:autoSpaceDE w:val="0"/>
        <w:autoSpaceDN w:val="0"/>
        <w:adjustRightInd w:val="0"/>
        <w:jc w:val="both"/>
        <w:rPr>
          <w:i/>
          <w:iCs/>
          <w:sz w:val="24"/>
          <w:lang w:val="en-AU"/>
        </w:rPr>
      </w:pPr>
      <w:r w:rsidRPr="00441102">
        <w:rPr>
          <w:i/>
          <w:iCs/>
          <w:sz w:val="24"/>
          <w:lang w:val="en-AU"/>
        </w:rPr>
        <w:t>A player</w:t>
      </w:r>
      <w:r w:rsidR="00305B15" w:rsidRPr="00441102">
        <w:rPr>
          <w:i/>
          <w:iCs/>
          <w:sz w:val="24"/>
          <w:lang w:val="en-AU"/>
        </w:rPr>
        <w:t>, coach, or pare</w:t>
      </w:r>
      <w:r w:rsidR="009B03A5" w:rsidRPr="00441102">
        <w:rPr>
          <w:i/>
          <w:iCs/>
          <w:sz w:val="24"/>
          <w:lang w:val="en-AU"/>
        </w:rPr>
        <w:t>nt deliberately or recklessly</w:t>
      </w:r>
      <w:r w:rsidR="00AE070E" w:rsidRPr="00441102">
        <w:rPr>
          <w:i/>
          <w:iCs/>
          <w:sz w:val="24"/>
          <w:lang w:val="en-AU"/>
        </w:rPr>
        <w:t xml:space="preserve"> damaging equipment owned by </w:t>
      </w:r>
      <w:r w:rsidR="00473735" w:rsidRPr="00441102">
        <w:rPr>
          <w:rFonts w:cs="Helvetica Neue"/>
          <w:color w:val="131313"/>
          <w:sz w:val="24"/>
          <w:lang w:val="en-AU"/>
        </w:rPr>
        <w:t>South Adelaide Volleyball Club</w:t>
      </w:r>
      <w:r w:rsidR="00473735" w:rsidRPr="00441102">
        <w:rPr>
          <w:i/>
          <w:iCs/>
          <w:sz w:val="24"/>
          <w:lang w:val="en-AU"/>
        </w:rPr>
        <w:t xml:space="preserve"> </w:t>
      </w:r>
      <w:r w:rsidR="00305B15" w:rsidRPr="00441102">
        <w:rPr>
          <w:i/>
          <w:iCs/>
          <w:sz w:val="24"/>
          <w:lang w:val="en-AU"/>
        </w:rPr>
        <w:t>or any facility used by the Club during the season (at practices or tournaments) will be required to reimburse the Club and/or facility for the damage before continuing in the Club.</w:t>
      </w:r>
    </w:p>
    <w:p w:rsidR="0079610F" w:rsidRPr="00441102" w:rsidRDefault="0079610F" w:rsidP="00F33B4A">
      <w:pPr>
        <w:autoSpaceDE w:val="0"/>
        <w:autoSpaceDN w:val="0"/>
        <w:adjustRightInd w:val="0"/>
        <w:jc w:val="both"/>
        <w:rPr>
          <w:i/>
          <w:iCs/>
          <w:sz w:val="24"/>
          <w:lang w:val="en-AU"/>
        </w:rPr>
      </w:pPr>
    </w:p>
    <w:p w:rsidR="0079610F" w:rsidRPr="00441102" w:rsidRDefault="00084317" w:rsidP="00F33B4A">
      <w:pPr>
        <w:pStyle w:val="Heading2"/>
        <w:spacing w:before="0"/>
        <w:jc w:val="both"/>
        <w:rPr>
          <w:rFonts w:ascii="Calibri" w:hAnsi="Calibri"/>
          <w:iCs/>
          <w:color w:val="auto"/>
          <w:sz w:val="32"/>
          <w:lang w:val="en-AU"/>
        </w:rPr>
      </w:pPr>
      <w:bookmarkStart w:id="42" w:name="_Toc509217665"/>
      <w:r>
        <w:rPr>
          <w:rFonts w:ascii="Calibri" w:hAnsi="Calibri"/>
          <w:iCs/>
          <w:color w:val="auto"/>
          <w:sz w:val="32"/>
          <w:lang w:val="en-AU"/>
        </w:rPr>
        <w:t>6</w:t>
      </w:r>
      <w:r w:rsidR="0079610F" w:rsidRPr="00441102">
        <w:rPr>
          <w:rFonts w:ascii="Calibri" w:hAnsi="Calibri"/>
          <w:iCs/>
          <w:color w:val="auto"/>
          <w:sz w:val="32"/>
          <w:lang w:val="en-AU"/>
        </w:rPr>
        <w:t>.3</w:t>
      </w:r>
      <w:r w:rsidR="0079610F" w:rsidRPr="00441102">
        <w:rPr>
          <w:rFonts w:ascii="Calibri" w:hAnsi="Calibri"/>
          <w:iCs/>
          <w:color w:val="auto"/>
          <w:sz w:val="32"/>
          <w:lang w:val="en-AU"/>
        </w:rPr>
        <w:tab/>
        <w:t>Uniform</w:t>
      </w:r>
      <w:r w:rsidR="00717F22" w:rsidRPr="00441102">
        <w:rPr>
          <w:rFonts w:ascii="Calibri" w:hAnsi="Calibri"/>
          <w:iCs/>
          <w:color w:val="auto"/>
          <w:sz w:val="32"/>
          <w:lang w:val="en-AU"/>
        </w:rPr>
        <w:t xml:space="preserve"> Costs and Other Club Merchandise</w:t>
      </w:r>
      <w:bookmarkEnd w:id="42"/>
    </w:p>
    <w:p w:rsidR="0079610F" w:rsidRPr="00441102" w:rsidRDefault="0079610F" w:rsidP="00F33B4A">
      <w:pPr>
        <w:jc w:val="both"/>
        <w:rPr>
          <w:lang w:val="en-AU"/>
        </w:rPr>
      </w:pPr>
    </w:p>
    <w:tbl>
      <w:tblPr>
        <w:tblStyle w:val="LightShading"/>
        <w:tblW w:w="0" w:type="auto"/>
        <w:tblLook w:val="04A0" w:firstRow="1" w:lastRow="0" w:firstColumn="1" w:lastColumn="0" w:noHBand="0" w:noVBand="1"/>
      </w:tblPr>
      <w:tblGrid>
        <w:gridCol w:w="4160"/>
        <w:gridCol w:w="4140"/>
      </w:tblGrid>
      <w:tr w:rsidR="0079610F" w:rsidRPr="00441102" w:rsidTr="007F7D3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0" w:type="dxa"/>
          </w:tcPr>
          <w:p w:rsidR="0079610F" w:rsidRPr="00441102" w:rsidRDefault="0079610F" w:rsidP="00F33B4A">
            <w:pPr>
              <w:jc w:val="both"/>
              <w:rPr>
                <w:b w:val="0"/>
                <w:lang w:val="en-AU"/>
              </w:rPr>
            </w:pPr>
            <w:r w:rsidRPr="00441102">
              <w:rPr>
                <w:b w:val="0"/>
                <w:lang w:val="en-AU"/>
              </w:rPr>
              <w:t>Details</w:t>
            </w:r>
          </w:p>
        </w:tc>
        <w:tc>
          <w:tcPr>
            <w:tcW w:w="4140" w:type="dxa"/>
          </w:tcPr>
          <w:p w:rsidR="0079610F" w:rsidRPr="00441102" w:rsidRDefault="0079610F" w:rsidP="00F33B4A">
            <w:pPr>
              <w:jc w:val="both"/>
              <w:cnfStyle w:val="100000000000" w:firstRow="1" w:lastRow="0" w:firstColumn="0" w:lastColumn="0" w:oddVBand="0" w:evenVBand="0" w:oddHBand="0" w:evenHBand="0" w:firstRowFirstColumn="0" w:firstRowLastColumn="0" w:lastRowFirstColumn="0" w:lastRowLastColumn="0"/>
              <w:rPr>
                <w:b w:val="0"/>
                <w:lang w:val="en-AU"/>
              </w:rPr>
            </w:pPr>
            <w:r w:rsidRPr="00441102">
              <w:rPr>
                <w:b w:val="0"/>
                <w:lang w:val="en-AU"/>
              </w:rPr>
              <w:t>Cost</w:t>
            </w:r>
          </w:p>
        </w:tc>
      </w:tr>
      <w:tr w:rsidR="0079610F" w:rsidRPr="00441102" w:rsidTr="007F7D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0" w:type="dxa"/>
          </w:tcPr>
          <w:p w:rsidR="0079610F" w:rsidRPr="00441102" w:rsidRDefault="0079610F" w:rsidP="00F33B4A">
            <w:pPr>
              <w:jc w:val="both"/>
              <w:rPr>
                <w:lang w:val="en-AU"/>
              </w:rPr>
            </w:pPr>
            <w:r w:rsidRPr="00441102">
              <w:rPr>
                <w:lang w:val="en-AU"/>
              </w:rPr>
              <w:t>Playing tops</w:t>
            </w:r>
          </w:p>
        </w:tc>
        <w:tc>
          <w:tcPr>
            <w:tcW w:w="4140" w:type="dxa"/>
          </w:tcPr>
          <w:p w:rsidR="0079610F" w:rsidRPr="00441102" w:rsidRDefault="0079610F" w:rsidP="00F33B4A">
            <w:pPr>
              <w:jc w:val="both"/>
              <w:cnfStyle w:val="000000100000" w:firstRow="0" w:lastRow="0" w:firstColumn="0" w:lastColumn="0" w:oddVBand="0" w:evenVBand="0" w:oddHBand="1" w:evenHBand="0" w:firstRowFirstColumn="0" w:firstRowLastColumn="0" w:lastRowFirstColumn="0" w:lastRowLastColumn="0"/>
              <w:rPr>
                <w:lang w:val="en-AU"/>
              </w:rPr>
            </w:pPr>
            <w:r w:rsidRPr="00441102">
              <w:rPr>
                <w:lang w:val="en-AU"/>
              </w:rPr>
              <w:t>$</w:t>
            </w:r>
            <w:r w:rsidR="006302B4" w:rsidRPr="00441102">
              <w:rPr>
                <w:lang w:val="en-AU"/>
              </w:rPr>
              <w:t>4</w:t>
            </w:r>
            <w:r w:rsidR="00C36AEF">
              <w:rPr>
                <w:lang w:val="en-AU"/>
              </w:rPr>
              <w:t>5</w:t>
            </w:r>
            <w:r w:rsidR="006302B4" w:rsidRPr="00441102">
              <w:rPr>
                <w:lang w:val="en-AU"/>
              </w:rPr>
              <w:t xml:space="preserve"> each</w:t>
            </w:r>
          </w:p>
          <w:p w:rsidR="0079610F" w:rsidRPr="00441102" w:rsidRDefault="0079610F" w:rsidP="00F33B4A">
            <w:pPr>
              <w:jc w:val="both"/>
              <w:cnfStyle w:val="000000100000" w:firstRow="0" w:lastRow="0" w:firstColumn="0" w:lastColumn="0" w:oddVBand="0" w:evenVBand="0" w:oddHBand="1" w:evenHBand="0" w:firstRowFirstColumn="0" w:firstRowLastColumn="0" w:lastRowFirstColumn="0" w:lastRowLastColumn="0"/>
              <w:rPr>
                <w:lang w:val="en-AU"/>
              </w:rPr>
            </w:pPr>
            <w:r w:rsidRPr="00441102">
              <w:rPr>
                <w:sz w:val="18"/>
                <w:lang w:val="en-AU"/>
              </w:rPr>
              <w:t>*players require both the black and red playing top</w:t>
            </w:r>
          </w:p>
        </w:tc>
      </w:tr>
      <w:tr w:rsidR="0079610F" w:rsidRPr="00441102" w:rsidTr="007F7D3C">
        <w:trPr>
          <w:trHeight w:val="340"/>
        </w:trPr>
        <w:tc>
          <w:tcPr>
            <w:cnfStyle w:val="001000000000" w:firstRow="0" w:lastRow="0" w:firstColumn="1" w:lastColumn="0" w:oddVBand="0" w:evenVBand="0" w:oddHBand="0" w:evenHBand="0" w:firstRowFirstColumn="0" w:firstRowLastColumn="0" w:lastRowFirstColumn="0" w:lastRowLastColumn="0"/>
            <w:tcW w:w="4160" w:type="dxa"/>
          </w:tcPr>
          <w:p w:rsidR="0079610F" w:rsidRPr="00441102" w:rsidRDefault="00D04D10" w:rsidP="00D04D10">
            <w:pPr>
              <w:jc w:val="both"/>
              <w:rPr>
                <w:lang w:val="en-AU"/>
              </w:rPr>
            </w:pPr>
            <w:r>
              <w:rPr>
                <w:lang w:val="en-AU"/>
              </w:rPr>
              <w:t xml:space="preserve">Men’s Playing Shorts </w:t>
            </w:r>
          </w:p>
        </w:tc>
        <w:tc>
          <w:tcPr>
            <w:tcW w:w="4140" w:type="dxa"/>
          </w:tcPr>
          <w:p w:rsidR="0079610F" w:rsidRPr="00441102" w:rsidRDefault="0079610F" w:rsidP="00F33B4A">
            <w:pPr>
              <w:jc w:val="both"/>
              <w:cnfStyle w:val="000000000000" w:firstRow="0" w:lastRow="0" w:firstColumn="0" w:lastColumn="0" w:oddVBand="0" w:evenVBand="0" w:oddHBand="0" w:evenHBand="0" w:firstRowFirstColumn="0" w:firstRowLastColumn="0" w:lastRowFirstColumn="0" w:lastRowLastColumn="0"/>
              <w:rPr>
                <w:lang w:val="en-AU"/>
              </w:rPr>
            </w:pPr>
            <w:r w:rsidRPr="00441102">
              <w:rPr>
                <w:lang w:val="en-AU"/>
              </w:rPr>
              <w:t>$</w:t>
            </w:r>
            <w:r w:rsidR="006302B4" w:rsidRPr="00441102">
              <w:rPr>
                <w:lang w:val="en-AU"/>
              </w:rPr>
              <w:t>3</w:t>
            </w:r>
            <w:r w:rsidR="00C36AEF">
              <w:rPr>
                <w:lang w:val="en-AU"/>
              </w:rPr>
              <w:t>5</w:t>
            </w:r>
          </w:p>
        </w:tc>
      </w:tr>
      <w:tr w:rsidR="00D04D10" w:rsidRPr="00441102" w:rsidTr="007F7D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0" w:type="dxa"/>
          </w:tcPr>
          <w:p w:rsidR="00D04D10" w:rsidRDefault="00D04D10" w:rsidP="00D04D10">
            <w:pPr>
              <w:jc w:val="both"/>
              <w:rPr>
                <w:lang w:val="en-AU"/>
              </w:rPr>
            </w:pPr>
            <w:r>
              <w:rPr>
                <w:lang w:val="en-AU"/>
              </w:rPr>
              <w:t>Women’s Bike Shorts (Joust Floater)</w:t>
            </w:r>
          </w:p>
        </w:tc>
        <w:tc>
          <w:tcPr>
            <w:tcW w:w="4140" w:type="dxa"/>
          </w:tcPr>
          <w:p w:rsidR="00D04D10" w:rsidRPr="00441102" w:rsidRDefault="00D04D10" w:rsidP="00F33B4A">
            <w:pPr>
              <w:jc w:val="both"/>
              <w:cnfStyle w:val="000000100000" w:firstRow="0" w:lastRow="0" w:firstColumn="0" w:lastColumn="0" w:oddVBand="0" w:evenVBand="0" w:oddHBand="1" w:evenHBand="0" w:firstRowFirstColumn="0" w:firstRowLastColumn="0" w:lastRowFirstColumn="0" w:lastRowLastColumn="0"/>
              <w:rPr>
                <w:lang w:val="en-AU"/>
              </w:rPr>
            </w:pPr>
            <w:r>
              <w:rPr>
                <w:lang w:val="en-AU"/>
              </w:rPr>
              <w:t>$3</w:t>
            </w:r>
            <w:r w:rsidR="00C36AEF">
              <w:rPr>
                <w:lang w:val="en-AU"/>
              </w:rPr>
              <w:t>5</w:t>
            </w:r>
          </w:p>
        </w:tc>
      </w:tr>
      <w:tr w:rsidR="00D04D10" w:rsidRPr="00441102" w:rsidTr="007F7D3C">
        <w:trPr>
          <w:trHeight w:val="340"/>
        </w:trPr>
        <w:tc>
          <w:tcPr>
            <w:cnfStyle w:val="001000000000" w:firstRow="0" w:lastRow="0" w:firstColumn="1" w:lastColumn="0" w:oddVBand="0" w:evenVBand="0" w:oddHBand="0" w:evenHBand="0" w:firstRowFirstColumn="0" w:firstRowLastColumn="0" w:lastRowFirstColumn="0" w:lastRowLastColumn="0"/>
            <w:tcW w:w="4160" w:type="dxa"/>
          </w:tcPr>
          <w:p w:rsidR="00D04D10" w:rsidRDefault="00D04D10" w:rsidP="00D04D10">
            <w:pPr>
              <w:jc w:val="both"/>
              <w:rPr>
                <w:lang w:val="en-AU"/>
              </w:rPr>
            </w:pPr>
            <w:r>
              <w:rPr>
                <w:lang w:val="en-AU"/>
              </w:rPr>
              <w:t>Women’s Bike Shorts (Joust Pro)</w:t>
            </w:r>
          </w:p>
        </w:tc>
        <w:tc>
          <w:tcPr>
            <w:tcW w:w="4140" w:type="dxa"/>
          </w:tcPr>
          <w:p w:rsidR="00D04D10" w:rsidRDefault="00D04D10" w:rsidP="00F33B4A">
            <w:pPr>
              <w:jc w:val="both"/>
              <w:cnfStyle w:val="000000000000" w:firstRow="0" w:lastRow="0" w:firstColumn="0" w:lastColumn="0" w:oddVBand="0" w:evenVBand="0" w:oddHBand="0" w:evenHBand="0" w:firstRowFirstColumn="0" w:firstRowLastColumn="0" w:lastRowFirstColumn="0" w:lastRowLastColumn="0"/>
              <w:rPr>
                <w:lang w:val="en-AU"/>
              </w:rPr>
            </w:pPr>
            <w:r>
              <w:rPr>
                <w:lang w:val="en-AU"/>
              </w:rPr>
              <w:t>$</w:t>
            </w:r>
            <w:r w:rsidR="00C36AEF">
              <w:rPr>
                <w:lang w:val="en-AU"/>
              </w:rPr>
              <w:t>40</w:t>
            </w:r>
          </w:p>
        </w:tc>
      </w:tr>
      <w:tr w:rsidR="0079610F" w:rsidRPr="00441102" w:rsidTr="007F7D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0" w:type="dxa"/>
          </w:tcPr>
          <w:p w:rsidR="0079610F" w:rsidRPr="00441102" w:rsidRDefault="007F7D3C" w:rsidP="00F33B4A">
            <w:pPr>
              <w:jc w:val="both"/>
              <w:rPr>
                <w:lang w:val="en-AU"/>
              </w:rPr>
            </w:pPr>
            <w:r>
              <w:rPr>
                <w:lang w:val="en-AU"/>
              </w:rPr>
              <w:t>Polo Shirt</w:t>
            </w:r>
          </w:p>
        </w:tc>
        <w:tc>
          <w:tcPr>
            <w:tcW w:w="4140" w:type="dxa"/>
          </w:tcPr>
          <w:p w:rsidR="0079610F" w:rsidRPr="00441102" w:rsidRDefault="0079610F" w:rsidP="00F33B4A">
            <w:pPr>
              <w:jc w:val="both"/>
              <w:cnfStyle w:val="000000100000" w:firstRow="0" w:lastRow="0" w:firstColumn="0" w:lastColumn="0" w:oddVBand="0" w:evenVBand="0" w:oddHBand="1" w:evenHBand="0" w:firstRowFirstColumn="0" w:firstRowLastColumn="0" w:lastRowFirstColumn="0" w:lastRowLastColumn="0"/>
              <w:rPr>
                <w:lang w:val="en-AU"/>
              </w:rPr>
            </w:pPr>
            <w:r w:rsidRPr="00441102">
              <w:rPr>
                <w:lang w:val="en-AU"/>
              </w:rPr>
              <w:t>$3</w:t>
            </w:r>
            <w:r w:rsidR="00C36AEF">
              <w:rPr>
                <w:lang w:val="en-AU"/>
              </w:rPr>
              <w:t>5</w:t>
            </w:r>
          </w:p>
        </w:tc>
      </w:tr>
      <w:tr w:rsidR="0079610F" w:rsidRPr="00441102" w:rsidTr="007F7D3C">
        <w:trPr>
          <w:trHeight w:val="340"/>
        </w:trPr>
        <w:tc>
          <w:tcPr>
            <w:cnfStyle w:val="001000000000" w:firstRow="0" w:lastRow="0" w:firstColumn="1" w:lastColumn="0" w:oddVBand="0" w:evenVBand="0" w:oddHBand="0" w:evenHBand="0" w:firstRowFirstColumn="0" w:firstRowLastColumn="0" w:lastRowFirstColumn="0" w:lastRowLastColumn="0"/>
            <w:tcW w:w="4160" w:type="dxa"/>
          </w:tcPr>
          <w:p w:rsidR="0079610F" w:rsidRPr="00441102" w:rsidRDefault="0079610F" w:rsidP="00F33B4A">
            <w:pPr>
              <w:jc w:val="both"/>
              <w:rPr>
                <w:lang w:val="en-AU"/>
              </w:rPr>
            </w:pPr>
            <w:r w:rsidRPr="00441102">
              <w:rPr>
                <w:lang w:val="en-AU"/>
              </w:rPr>
              <w:t>Jumper</w:t>
            </w:r>
          </w:p>
        </w:tc>
        <w:tc>
          <w:tcPr>
            <w:tcW w:w="4140" w:type="dxa"/>
          </w:tcPr>
          <w:p w:rsidR="0079610F" w:rsidRPr="00441102" w:rsidRDefault="00804778" w:rsidP="00F33B4A">
            <w:pPr>
              <w:jc w:val="both"/>
              <w:cnfStyle w:val="000000000000" w:firstRow="0" w:lastRow="0" w:firstColumn="0" w:lastColumn="0" w:oddVBand="0" w:evenVBand="0" w:oddHBand="0" w:evenHBand="0" w:firstRowFirstColumn="0" w:firstRowLastColumn="0" w:lastRowFirstColumn="0" w:lastRowLastColumn="0"/>
              <w:rPr>
                <w:lang w:val="en-AU"/>
              </w:rPr>
            </w:pPr>
            <w:r w:rsidRPr="00441102">
              <w:rPr>
                <w:lang w:val="en-AU"/>
              </w:rPr>
              <w:t>$5</w:t>
            </w:r>
            <w:r w:rsidR="00C36AEF">
              <w:rPr>
                <w:lang w:val="en-AU"/>
              </w:rPr>
              <w:t>5</w:t>
            </w:r>
          </w:p>
        </w:tc>
      </w:tr>
      <w:tr w:rsidR="00D04D10" w:rsidRPr="00441102" w:rsidTr="007F7D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0" w:type="dxa"/>
          </w:tcPr>
          <w:p w:rsidR="00D04D10" w:rsidRPr="00441102" w:rsidRDefault="00D04D10" w:rsidP="00F33B4A">
            <w:pPr>
              <w:jc w:val="both"/>
              <w:rPr>
                <w:lang w:val="en-AU"/>
              </w:rPr>
            </w:pPr>
            <w:r>
              <w:rPr>
                <w:lang w:val="en-AU"/>
              </w:rPr>
              <w:t>Soft Shell Jacket</w:t>
            </w:r>
          </w:p>
        </w:tc>
        <w:tc>
          <w:tcPr>
            <w:tcW w:w="4140" w:type="dxa"/>
          </w:tcPr>
          <w:p w:rsidR="00D04D10" w:rsidRPr="00441102" w:rsidRDefault="00D04D10" w:rsidP="00F33B4A">
            <w:pPr>
              <w:jc w:val="both"/>
              <w:cnfStyle w:val="000000100000" w:firstRow="0" w:lastRow="0" w:firstColumn="0" w:lastColumn="0" w:oddVBand="0" w:evenVBand="0" w:oddHBand="1" w:evenHBand="0" w:firstRowFirstColumn="0" w:firstRowLastColumn="0" w:lastRowFirstColumn="0" w:lastRowLastColumn="0"/>
              <w:rPr>
                <w:lang w:val="en-AU"/>
              </w:rPr>
            </w:pPr>
            <w:r>
              <w:rPr>
                <w:lang w:val="en-AU"/>
              </w:rPr>
              <w:t>$10</w:t>
            </w:r>
            <w:r w:rsidR="00C36AEF">
              <w:rPr>
                <w:lang w:val="en-AU"/>
              </w:rPr>
              <w:t>5</w:t>
            </w:r>
          </w:p>
        </w:tc>
      </w:tr>
      <w:tr w:rsidR="007F7D3C" w:rsidRPr="00441102" w:rsidTr="007F7D3C">
        <w:trPr>
          <w:trHeight w:val="340"/>
        </w:trPr>
        <w:tc>
          <w:tcPr>
            <w:cnfStyle w:val="001000000000" w:firstRow="0" w:lastRow="0" w:firstColumn="1" w:lastColumn="0" w:oddVBand="0" w:evenVBand="0" w:oddHBand="0" w:evenHBand="0" w:firstRowFirstColumn="0" w:firstRowLastColumn="0" w:lastRowFirstColumn="0" w:lastRowLastColumn="0"/>
            <w:tcW w:w="4160" w:type="dxa"/>
          </w:tcPr>
          <w:p w:rsidR="007F7D3C" w:rsidRPr="00441102" w:rsidRDefault="007F7D3C" w:rsidP="007F7D3C">
            <w:pPr>
              <w:jc w:val="both"/>
              <w:rPr>
                <w:lang w:val="en-AU"/>
              </w:rPr>
            </w:pPr>
            <w:r w:rsidRPr="00441102">
              <w:rPr>
                <w:lang w:val="en-AU"/>
              </w:rPr>
              <w:t>Socks</w:t>
            </w:r>
          </w:p>
        </w:tc>
        <w:tc>
          <w:tcPr>
            <w:tcW w:w="4140" w:type="dxa"/>
          </w:tcPr>
          <w:p w:rsidR="007F7D3C" w:rsidRPr="00441102" w:rsidRDefault="007F7D3C" w:rsidP="007F7D3C">
            <w:pPr>
              <w:jc w:val="both"/>
              <w:cnfStyle w:val="000000000000" w:firstRow="0" w:lastRow="0" w:firstColumn="0" w:lastColumn="0" w:oddVBand="0" w:evenVBand="0" w:oddHBand="0" w:evenHBand="0" w:firstRowFirstColumn="0" w:firstRowLastColumn="0" w:lastRowFirstColumn="0" w:lastRowLastColumn="0"/>
              <w:rPr>
                <w:lang w:val="en-AU"/>
              </w:rPr>
            </w:pPr>
            <w:r w:rsidRPr="00441102">
              <w:rPr>
                <w:lang w:val="en-AU"/>
              </w:rPr>
              <w:t>$1</w:t>
            </w:r>
            <w:r w:rsidR="00C36AEF">
              <w:rPr>
                <w:lang w:val="en-AU"/>
              </w:rPr>
              <w:t>5</w:t>
            </w:r>
          </w:p>
        </w:tc>
      </w:tr>
      <w:tr w:rsidR="007F7D3C" w:rsidRPr="00441102" w:rsidTr="007F7D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0" w:type="dxa"/>
          </w:tcPr>
          <w:p w:rsidR="007F7D3C" w:rsidRPr="00441102" w:rsidRDefault="007F7D3C" w:rsidP="007F7D3C">
            <w:pPr>
              <w:jc w:val="both"/>
              <w:rPr>
                <w:lang w:val="en-AU"/>
              </w:rPr>
            </w:pPr>
            <w:r w:rsidRPr="00441102">
              <w:rPr>
                <w:lang w:val="en-AU"/>
              </w:rPr>
              <w:t>Replacement warm-up top</w:t>
            </w:r>
          </w:p>
        </w:tc>
        <w:tc>
          <w:tcPr>
            <w:tcW w:w="4140" w:type="dxa"/>
          </w:tcPr>
          <w:p w:rsidR="007F7D3C" w:rsidRPr="00441102" w:rsidRDefault="007F7D3C" w:rsidP="007F7D3C">
            <w:pPr>
              <w:jc w:val="both"/>
              <w:cnfStyle w:val="000000100000" w:firstRow="0" w:lastRow="0" w:firstColumn="0" w:lastColumn="0" w:oddVBand="0" w:evenVBand="0" w:oddHBand="1" w:evenHBand="0" w:firstRowFirstColumn="0" w:firstRowLastColumn="0" w:lastRowFirstColumn="0" w:lastRowLastColumn="0"/>
              <w:rPr>
                <w:lang w:val="en-AU"/>
              </w:rPr>
            </w:pPr>
            <w:r>
              <w:rPr>
                <w:lang w:val="en-AU"/>
              </w:rPr>
              <w:t>$4</w:t>
            </w:r>
            <w:r w:rsidR="00C36AEF">
              <w:rPr>
                <w:lang w:val="en-AU"/>
              </w:rPr>
              <w:t>5</w:t>
            </w:r>
          </w:p>
        </w:tc>
      </w:tr>
      <w:tr w:rsidR="007F7D3C" w:rsidRPr="00441102" w:rsidTr="007F7D3C">
        <w:trPr>
          <w:trHeight w:val="340"/>
        </w:trPr>
        <w:tc>
          <w:tcPr>
            <w:cnfStyle w:val="001000000000" w:firstRow="0" w:lastRow="0" w:firstColumn="1" w:lastColumn="0" w:oddVBand="0" w:evenVBand="0" w:oddHBand="0" w:evenHBand="0" w:firstRowFirstColumn="0" w:firstRowLastColumn="0" w:lastRowFirstColumn="0" w:lastRowLastColumn="0"/>
            <w:tcW w:w="4160" w:type="dxa"/>
          </w:tcPr>
          <w:p w:rsidR="007F7D3C" w:rsidRPr="00441102" w:rsidRDefault="007F7D3C" w:rsidP="007F7D3C">
            <w:pPr>
              <w:jc w:val="both"/>
              <w:rPr>
                <w:lang w:val="en-AU"/>
              </w:rPr>
            </w:pPr>
            <w:r w:rsidRPr="00441102">
              <w:rPr>
                <w:lang w:val="en-AU"/>
              </w:rPr>
              <w:t>Hat</w:t>
            </w:r>
          </w:p>
        </w:tc>
        <w:tc>
          <w:tcPr>
            <w:tcW w:w="4140" w:type="dxa"/>
          </w:tcPr>
          <w:p w:rsidR="007F7D3C" w:rsidRPr="00441102" w:rsidRDefault="007F7D3C" w:rsidP="007F7D3C">
            <w:pPr>
              <w:jc w:val="both"/>
              <w:cnfStyle w:val="000000000000" w:firstRow="0" w:lastRow="0" w:firstColumn="0" w:lastColumn="0" w:oddVBand="0" w:evenVBand="0" w:oddHBand="0" w:evenHBand="0" w:firstRowFirstColumn="0" w:firstRowLastColumn="0" w:lastRowFirstColumn="0" w:lastRowLastColumn="0"/>
              <w:rPr>
                <w:lang w:val="en-AU"/>
              </w:rPr>
            </w:pPr>
            <w:r w:rsidRPr="00441102">
              <w:rPr>
                <w:lang w:val="en-AU"/>
              </w:rPr>
              <w:t>$2</w:t>
            </w:r>
            <w:r w:rsidR="00C36AEF">
              <w:rPr>
                <w:lang w:val="en-AU"/>
              </w:rPr>
              <w:t>5</w:t>
            </w:r>
          </w:p>
        </w:tc>
      </w:tr>
      <w:tr w:rsidR="007F7D3C" w:rsidRPr="00441102" w:rsidTr="007F7D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0" w:type="dxa"/>
          </w:tcPr>
          <w:p w:rsidR="007F7D3C" w:rsidRPr="00441102" w:rsidRDefault="007F7D3C" w:rsidP="007F7D3C">
            <w:pPr>
              <w:jc w:val="both"/>
              <w:rPr>
                <w:lang w:val="en-AU"/>
              </w:rPr>
            </w:pPr>
            <w:r w:rsidRPr="00441102">
              <w:rPr>
                <w:lang w:val="en-AU"/>
              </w:rPr>
              <w:t>Stubby Holder</w:t>
            </w:r>
          </w:p>
        </w:tc>
        <w:tc>
          <w:tcPr>
            <w:tcW w:w="4140" w:type="dxa"/>
          </w:tcPr>
          <w:p w:rsidR="007F7D3C" w:rsidRPr="00441102" w:rsidRDefault="007F7D3C" w:rsidP="007F7D3C">
            <w:pPr>
              <w:jc w:val="both"/>
              <w:cnfStyle w:val="000000100000" w:firstRow="0" w:lastRow="0" w:firstColumn="0" w:lastColumn="0" w:oddVBand="0" w:evenVBand="0" w:oddHBand="1" w:evenHBand="0" w:firstRowFirstColumn="0" w:firstRowLastColumn="0" w:lastRowFirstColumn="0" w:lastRowLastColumn="0"/>
              <w:rPr>
                <w:lang w:val="en-AU"/>
              </w:rPr>
            </w:pPr>
            <w:r w:rsidRPr="00441102">
              <w:rPr>
                <w:lang w:val="en-AU"/>
              </w:rPr>
              <w:t>$1</w:t>
            </w:r>
            <w:r w:rsidR="00C36AEF">
              <w:rPr>
                <w:lang w:val="en-AU"/>
              </w:rPr>
              <w:t>5</w:t>
            </w:r>
          </w:p>
        </w:tc>
      </w:tr>
      <w:tr w:rsidR="007F7D3C" w:rsidRPr="00441102" w:rsidTr="007F7D3C">
        <w:trPr>
          <w:trHeight w:val="340"/>
        </w:trPr>
        <w:tc>
          <w:tcPr>
            <w:cnfStyle w:val="001000000000" w:firstRow="0" w:lastRow="0" w:firstColumn="1" w:lastColumn="0" w:oddVBand="0" w:evenVBand="0" w:oddHBand="0" w:evenHBand="0" w:firstRowFirstColumn="0" w:firstRowLastColumn="0" w:lastRowFirstColumn="0" w:lastRowLastColumn="0"/>
            <w:tcW w:w="4160" w:type="dxa"/>
          </w:tcPr>
          <w:p w:rsidR="007F7D3C" w:rsidRPr="00441102" w:rsidRDefault="007F7D3C" w:rsidP="007F7D3C">
            <w:pPr>
              <w:jc w:val="both"/>
              <w:rPr>
                <w:lang w:val="en-AU"/>
              </w:rPr>
            </w:pPr>
            <w:r w:rsidRPr="00441102">
              <w:rPr>
                <w:lang w:val="en-AU"/>
              </w:rPr>
              <w:t>Wristband</w:t>
            </w:r>
          </w:p>
        </w:tc>
        <w:tc>
          <w:tcPr>
            <w:tcW w:w="4140" w:type="dxa"/>
          </w:tcPr>
          <w:p w:rsidR="007F7D3C" w:rsidRPr="00441102" w:rsidRDefault="007F7D3C" w:rsidP="007F7D3C">
            <w:pPr>
              <w:jc w:val="both"/>
              <w:cnfStyle w:val="000000000000" w:firstRow="0" w:lastRow="0" w:firstColumn="0" w:lastColumn="0" w:oddVBand="0" w:evenVBand="0" w:oddHBand="0" w:evenHBand="0" w:firstRowFirstColumn="0" w:firstRowLastColumn="0" w:lastRowFirstColumn="0" w:lastRowLastColumn="0"/>
              <w:rPr>
                <w:lang w:val="en-AU"/>
              </w:rPr>
            </w:pPr>
            <w:r w:rsidRPr="00441102">
              <w:rPr>
                <w:lang w:val="en-AU"/>
              </w:rPr>
              <w:t>$</w:t>
            </w:r>
            <w:r w:rsidR="00C36AEF">
              <w:rPr>
                <w:lang w:val="en-AU"/>
              </w:rPr>
              <w:t>7</w:t>
            </w:r>
          </w:p>
        </w:tc>
      </w:tr>
      <w:tr w:rsidR="007F7D3C" w:rsidRPr="00441102" w:rsidTr="007F7D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0" w:type="dxa"/>
          </w:tcPr>
          <w:p w:rsidR="007F7D3C" w:rsidRPr="00441102" w:rsidRDefault="007F7D3C" w:rsidP="007F7D3C">
            <w:pPr>
              <w:jc w:val="both"/>
              <w:rPr>
                <w:lang w:val="en-AU"/>
              </w:rPr>
            </w:pPr>
            <w:r w:rsidRPr="00441102">
              <w:rPr>
                <w:lang w:val="en-AU"/>
              </w:rPr>
              <w:t>Beach Singlet / Crop Top</w:t>
            </w:r>
          </w:p>
        </w:tc>
        <w:tc>
          <w:tcPr>
            <w:tcW w:w="4140" w:type="dxa"/>
          </w:tcPr>
          <w:p w:rsidR="007F7D3C" w:rsidRPr="00441102" w:rsidRDefault="007F7D3C" w:rsidP="007F7D3C">
            <w:pPr>
              <w:jc w:val="both"/>
              <w:cnfStyle w:val="000000100000" w:firstRow="0" w:lastRow="0" w:firstColumn="0" w:lastColumn="0" w:oddVBand="0" w:evenVBand="0" w:oddHBand="1" w:evenHBand="0" w:firstRowFirstColumn="0" w:firstRowLastColumn="0" w:lastRowFirstColumn="0" w:lastRowLastColumn="0"/>
              <w:rPr>
                <w:lang w:val="en-AU"/>
              </w:rPr>
            </w:pPr>
            <w:r w:rsidRPr="00441102">
              <w:rPr>
                <w:lang w:val="en-AU"/>
              </w:rPr>
              <w:t>$3</w:t>
            </w:r>
            <w:r w:rsidR="00C36AEF">
              <w:rPr>
                <w:lang w:val="en-AU"/>
              </w:rPr>
              <w:t>5</w:t>
            </w:r>
          </w:p>
        </w:tc>
      </w:tr>
    </w:tbl>
    <w:p w:rsidR="0079610F" w:rsidRPr="00441102" w:rsidRDefault="0079610F" w:rsidP="00F33B4A">
      <w:pPr>
        <w:jc w:val="both"/>
        <w:rPr>
          <w:lang w:val="en-AU"/>
        </w:rPr>
      </w:pPr>
    </w:p>
    <w:p w:rsidR="0079610F" w:rsidRPr="00441102" w:rsidRDefault="00084317" w:rsidP="00F33B4A">
      <w:pPr>
        <w:pStyle w:val="Heading2"/>
        <w:spacing w:before="0"/>
        <w:jc w:val="both"/>
        <w:rPr>
          <w:rFonts w:ascii="Calibri" w:hAnsi="Calibri"/>
          <w:iCs/>
          <w:color w:val="auto"/>
          <w:sz w:val="32"/>
          <w:lang w:val="en-AU"/>
        </w:rPr>
      </w:pPr>
      <w:bookmarkStart w:id="43" w:name="_Toc509217666"/>
      <w:r>
        <w:rPr>
          <w:rFonts w:ascii="Calibri" w:hAnsi="Calibri"/>
          <w:iCs/>
          <w:color w:val="auto"/>
          <w:sz w:val="32"/>
          <w:lang w:val="en-AU"/>
        </w:rPr>
        <w:t>6</w:t>
      </w:r>
      <w:r w:rsidR="0079610F" w:rsidRPr="00441102">
        <w:rPr>
          <w:rFonts w:ascii="Calibri" w:hAnsi="Calibri"/>
          <w:iCs/>
          <w:color w:val="auto"/>
          <w:sz w:val="32"/>
          <w:lang w:val="en-AU"/>
        </w:rPr>
        <w:t>.4</w:t>
      </w:r>
      <w:r w:rsidR="0079610F" w:rsidRPr="00441102">
        <w:rPr>
          <w:rFonts w:ascii="Calibri" w:hAnsi="Calibri"/>
          <w:iCs/>
          <w:color w:val="auto"/>
          <w:sz w:val="32"/>
          <w:lang w:val="en-AU"/>
        </w:rPr>
        <w:tab/>
        <w:t>Additional costs</w:t>
      </w:r>
      <w:bookmarkEnd w:id="43"/>
    </w:p>
    <w:p w:rsidR="0079610F" w:rsidRPr="00441102" w:rsidRDefault="0079610F" w:rsidP="00F33B4A">
      <w:pPr>
        <w:jc w:val="both"/>
        <w:rPr>
          <w:lang w:val="en-AU"/>
        </w:rPr>
      </w:pPr>
    </w:p>
    <w:p w:rsidR="0079610F" w:rsidRPr="00441102" w:rsidRDefault="0079610F" w:rsidP="00F33B4A">
      <w:pPr>
        <w:jc w:val="both"/>
        <w:rPr>
          <w:lang w:val="en-AU"/>
        </w:rPr>
      </w:pPr>
      <w:r w:rsidRPr="00441102">
        <w:rPr>
          <w:lang w:val="en-AU"/>
        </w:rPr>
        <w:t>Participation in optional tournaments, such as War</w:t>
      </w:r>
      <w:r w:rsidR="00C36AEF">
        <w:rPr>
          <w:lang w:val="en-AU"/>
        </w:rPr>
        <w:t>r</w:t>
      </w:r>
      <w:r w:rsidR="0034361C" w:rsidRPr="00441102">
        <w:rPr>
          <w:lang w:val="en-AU"/>
        </w:rPr>
        <w:t>n</w:t>
      </w:r>
      <w:r w:rsidRPr="00441102">
        <w:rPr>
          <w:lang w:val="en-AU"/>
        </w:rPr>
        <w:t xml:space="preserve">ambool, </w:t>
      </w:r>
      <w:r w:rsidR="009B03A5" w:rsidRPr="00441102">
        <w:rPr>
          <w:lang w:val="en-AU"/>
        </w:rPr>
        <w:t xml:space="preserve">Pt Augusta </w:t>
      </w:r>
      <w:r w:rsidR="00464ED0" w:rsidRPr="00441102">
        <w:rPr>
          <w:lang w:val="en-AU"/>
        </w:rPr>
        <w:t>etc.</w:t>
      </w:r>
      <w:r w:rsidRPr="00441102">
        <w:rPr>
          <w:lang w:val="en-AU"/>
        </w:rPr>
        <w:t xml:space="preserve"> are at an additional charge, and costs will be communicated to members when available.</w:t>
      </w:r>
    </w:p>
    <w:p w:rsidR="009B0136" w:rsidRPr="00441102" w:rsidRDefault="009B0136" w:rsidP="00F33B4A">
      <w:pPr>
        <w:jc w:val="both"/>
        <w:rPr>
          <w:lang w:val="en-AU"/>
        </w:rPr>
      </w:pPr>
    </w:p>
    <w:p w:rsidR="009B0136" w:rsidRPr="00441102" w:rsidRDefault="009B0136" w:rsidP="00F33B4A">
      <w:pPr>
        <w:jc w:val="both"/>
        <w:rPr>
          <w:lang w:val="en-AU"/>
        </w:rPr>
      </w:pPr>
      <w:r w:rsidRPr="00441102">
        <w:rPr>
          <w:lang w:val="en-AU"/>
        </w:rPr>
        <w:t xml:space="preserve">Travel costs to and from trainings and competitions are the sole responsibility of the </w:t>
      </w:r>
      <w:r w:rsidR="00717F22" w:rsidRPr="00441102">
        <w:rPr>
          <w:lang w:val="en-AU"/>
        </w:rPr>
        <w:t>player</w:t>
      </w:r>
      <w:r w:rsidRPr="00441102">
        <w:rPr>
          <w:lang w:val="en-AU"/>
        </w:rPr>
        <w:t>.</w:t>
      </w:r>
    </w:p>
    <w:p w:rsidR="009B0136" w:rsidRPr="00441102" w:rsidRDefault="009B0136" w:rsidP="00F33B4A">
      <w:pPr>
        <w:jc w:val="both"/>
        <w:rPr>
          <w:lang w:val="en-AU"/>
        </w:rPr>
      </w:pPr>
    </w:p>
    <w:p w:rsidR="009B0136" w:rsidRPr="00441102" w:rsidRDefault="00084317" w:rsidP="00F33B4A">
      <w:pPr>
        <w:pStyle w:val="Heading2"/>
        <w:spacing w:before="0"/>
        <w:jc w:val="both"/>
        <w:rPr>
          <w:rFonts w:ascii="Calibri" w:hAnsi="Calibri"/>
          <w:iCs/>
          <w:color w:val="auto"/>
          <w:sz w:val="32"/>
          <w:lang w:val="en-AU"/>
        </w:rPr>
      </w:pPr>
      <w:bookmarkStart w:id="44" w:name="_Toc509217667"/>
      <w:r>
        <w:rPr>
          <w:rFonts w:ascii="Calibri" w:hAnsi="Calibri"/>
          <w:iCs/>
          <w:color w:val="auto"/>
          <w:sz w:val="32"/>
          <w:lang w:val="en-AU"/>
        </w:rPr>
        <w:t>6</w:t>
      </w:r>
      <w:r w:rsidR="009B0136" w:rsidRPr="00441102">
        <w:rPr>
          <w:rFonts w:ascii="Calibri" w:hAnsi="Calibri"/>
          <w:iCs/>
          <w:color w:val="auto"/>
          <w:sz w:val="32"/>
          <w:lang w:val="en-AU"/>
        </w:rPr>
        <w:t>.</w:t>
      </w:r>
      <w:r w:rsidR="00752B5D" w:rsidRPr="00441102">
        <w:rPr>
          <w:rFonts w:ascii="Calibri" w:hAnsi="Calibri"/>
          <w:iCs/>
          <w:color w:val="auto"/>
          <w:sz w:val="32"/>
          <w:lang w:val="en-AU"/>
        </w:rPr>
        <w:t>5</w:t>
      </w:r>
      <w:r w:rsidR="009B0136" w:rsidRPr="00441102">
        <w:rPr>
          <w:rFonts w:ascii="Calibri" w:hAnsi="Calibri"/>
          <w:iCs/>
          <w:color w:val="auto"/>
          <w:sz w:val="32"/>
          <w:lang w:val="en-AU"/>
        </w:rPr>
        <w:tab/>
        <w:t>Fee Reimbursements / Refund Policy</w:t>
      </w:r>
      <w:bookmarkEnd w:id="44"/>
    </w:p>
    <w:p w:rsidR="009B0136" w:rsidRPr="00441102" w:rsidRDefault="009B0136" w:rsidP="00F33B4A">
      <w:pPr>
        <w:jc w:val="both"/>
        <w:rPr>
          <w:lang w:val="en-AU"/>
        </w:rPr>
      </w:pPr>
    </w:p>
    <w:p w:rsidR="009B0136" w:rsidRPr="00441102" w:rsidRDefault="009B0136" w:rsidP="00F33B4A">
      <w:pPr>
        <w:jc w:val="both"/>
        <w:rPr>
          <w:lang w:val="en-AU"/>
        </w:rPr>
      </w:pPr>
      <w:r w:rsidRPr="00441102">
        <w:rPr>
          <w:lang w:val="en-AU"/>
        </w:rPr>
        <w:t>Adjustments to the above fee structure may be considered by the committee for the following reasons:</w:t>
      </w:r>
    </w:p>
    <w:p w:rsidR="009B0136" w:rsidRPr="00962B7C" w:rsidRDefault="009B0136" w:rsidP="00962B7C">
      <w:pPr>
        <w:pStyle w:val="ListParagraph"/>
        <w:numPr>
          <w:ilvl w:val="0"/>
          <w:numId w:val="17"/>
        </w:numPr>
        <w:jc w:val="both"/>
        <w:rPr>
          <w:lang w:val="en-AU"/>
        </w:rPr>
      </w:pPr>
      <w:r w:rsidRPr="00962B7C">
        <w:rPr>
          <w:lang w:val="en-AU"/>
        </w:rPr>
        <w:t>Injury / Illness</w:t>
      </w:r>
      <w:r w:rsidR="009B03A5" w:rsidRPr="00962B7C">
        <w:rPr>
          <w:lang w:val="en-AU"/>
        </w:rPr>
        <w:t xml:space="preserve"> / Pregnancy</w:t>
      </w:r>
    </w:p>
    <w:p w:rsidR="009B0136" w:rsidRPr="00962B7C" w:rsidRDefault="009B0136" w:rsidP="00962B7C">
      <w:pPr>
        <w:pStyle w:val="ListParagraph"/>
        <w:numPr>
          <w:ilvl w:val="0"/>
          <w:numId w:val="17"/>
        </w:numPr>
        <w:jc w:val="both"/>
        <w:rPr>
          <w:lang w:val="en-AU"/>
        </w:rPr>
      </w:pPr>
      <w:r w:rsidRPr="00962B7C">
        <w:rPr>
          <w:lang w:val="en-AU"/>
        </w:rPr>
        <w:t>Player unable to commit to full season</w:t>
      </w:r>
    </w:p>
    <w:p w:rsidR="009B03A5" w:rsidRPr="00441102" w:rsidRDefault="009B03A5" w:rsidP="00F33B4A">
      <w:pPr>
        <w:jc w:val="both"/>
        <w:rPr>
          <w:lang w:val="en-AU"/>
        </w:rPr>
      </w:pPr>
    </w:p>
    <w:p w:rsidR="009B03A5" w:rsidRPr="00441102" w:rsidRDefault="009B03A5" w:rsidP="00F33B4A">
      <w:pPr>
        <w:jc w:val="both"/>
        <w:rPr>
          <w:lang w:val="en-AU"/>
        </w:rPr>
      </w:pPr>
      <w:r w:rsidRPr="00441102">
        <w:rPr>
          <w:lang w:val="en-AU"/>
        </w:rPr>
        <w:t>Any reimbursement will be decided on by the committee on a case-by-case basis.  Players are responsible for requesting this from the appropriate committee representative.</w:t>
      </w:r>
    </w:p>
    <w:p w:rsidR="00464ED0" w:rsidRDefault="00464ED0" w:rsidP="00F33B4A">
      <w:pPr>
        <w:jc w:val="both"/>
        <w:rPr>
          <w:lang w:val="en-AU"/>
        </w:rPr>
      </w:pPr>
    </w:p>
    <w:p w:rsidR="00962B7C" w:rsidRPr="00441102" w:rsidRDefault="00962B7C" w:rsidP="00F33B4A">
      <w:pPr>
        <w:jc w:val="both"/>
        <w:rPr>
          <w:lang w:val="en-AU"/>
        </w:rPr>
        <w:sectPr w:rsidR="00962B7C" w:rsidRPr="00441102" w:rsidSect="003A3636">
          <w:headerReference w:type="even" r:id="rId11"/>
          <w:headerReference w:type="default" r:id="rId12"/>
          <w:footerReference w:type="even" r:id="rId13"/>
          <w:footerReference w:type="default" r:id="rId14"/>
          <w:headerReference w:type="first" r:id="rId15"/>
          <w:footerReference w:type="first" r:id="rId16"/>
          <w:pgSz w:w="11900" w:h="16840"/>
          <w:pgMar w:top="1440" w:right="1800" w:bottom="1440" w:left="1800" w:header="708" w:footer="708" w:gutter="0"/>
          <w:cols w:space="708"/>
          <w:titlePg/>
          <w:docGrid w:linePitch="299"/>
        </w:sectPr>
      </w:pPr>
    </w:p>
    <w:p w:rsidR="00464ED0" w:rsidRPr="009A5154" w:rsidRDefault="007F7D3C" w:rsidP="00D04D10">
      <w:pPr>
        <w:rPr>
          <w:rFonts w:eastAsiaTheme="majorEastAsia" w:cs="Times"/>
          <w:b/>
          <w:bCs/>
          <w:color w:val="131313"/>
          <w:sz w:val="44"/>
          <w:szCs w:val="44"/>
          <w:lang w:val="en-AU"/>
          <w14:shadow w14:blurRad="50800" w14:dist="38100" w14:dir="2700000" w14:sx="100000" w14:sy="100000" w14:kx="0" w14:ky="0" w14:algn="tl">
            <w14:srgbClr w14:val="000000">
              <w14:alpha w14:val="60000"/>
            </w14:srgbClr>
          </w14:shadow>
        </w:rPr>
      </w:pPr>
      <w:r>
        <w:rPr>
          <w:rFonts w:cs="Times"/>
          <w:color w:val="131313"/>
          <w:sz w:val="44"/>
          <w:szCs w:val="44"/>
          <w:lang w:val="en-AU"/>
          <w14:shadow w14:blurRad="50800" w14:dist="38100" w14:dir="2700000" w14:sx="100000" w14:sy="100000" w14:kx="0" w14:ky="0" w14:algn="tl">
            <w14:srgbClr w14:val="000000">
              <w14:alpha w14:val="60000"/>
            </w14:srgbClr>
          </w14:shadow>
        </w:rPr>
        <w:br w:type="page"/>
      </w:r>
      <w:r w:rsidR="00464ED0" w:rsidRPr="009A5154">
        <w:rPr>
          <w:rFonts w:eastAsiaTheme="majorEastAsia" w:cs="Times"/>
          <w:b/>
          <w:bCs/>
          <w:color w:val="131313"/>
          <w:sz w:val="44"/>
          <w:szCs w:val="44"/>
          <w:lang w:val="en-AU"/>
          <w14:shadow w14:blurRad="50800" w14:dist="38100" w14:dir="2700000" w14:sx="100000" w14:sy="100000" w14:kx="0" w14:ky="0" w14:algn="tl">
            <w14:srgbClr w14:val="000000">
              <w14:alpha w14:val="60000"/>
            </w14:srgbClr>
          </w14:shadow>
        </w:rPr>
        <w:lastRenderedPageBreak/>
        <w:t>7</w:t>
      </w:r>
      <w:r w:rsidR="00464ED0" w:rsidRPr="009A5154">
        <w:rPr>
          <w:rFonts w:eastAsiaTheme="majorEastAsia" w:cs="Times"/>
          <w:b/>
          <w:bCs/>
          <w:color w:val="131313"/>
          <w:sz w:val="44"/>
          <w:szCs w:val="44"/>
          <w:lang w:val="en-AU"/>
          <w14:shadow w14:blurRad="50800" w14:dist="38100" w14:dir="2700000" w14:sx="100000" w14:sy="100000" w14:kx="0" w14:ky="0" w14:algn="tl">
            <w14:srgbClr w14:val="000000">
              <w14:alpha w14:val="60000"/>
            </w14:srgbClr>
          </w14:shadow>
        </w:rPr>
        <w:tab/>
        <w:t>SPONSORS</w:t>
      </w:r>
    </w:p>
    <w:p w:rsidR="009B03A5" w:rsidRPr="00441102" w:rsidRDefault="009B03A5" w:rsidP="00F33B4A">
      <w:pPr>
        <w:jc w:val="both"/>
        <w:rPr>
          <w:rFonts w:asciiTheme="majorHAnsi" w:hAnsiTheme="majorHAnsi"/>
          <w:sz w:val="24"/>
          <w:lang w:val="en-AU"/>
        </w:rPr>
      </w:pPr>
    </w:p>
    <w:p w:rsidR="00335A16" w:rsidRPr="00441102" w:rsidRDefault="00335A16" w:rsidP="00F33B4A">
      <w:pPr>
        <w:jc w:val="both"/>
        <w:rPr>
          <w:rFonts w:asciiTheme="majorHAnsi" w:hAnsiTheme="majorHAnsi"/>
          <w:sz w:val="24"/>
          <w:lang w:val="en-AU"/>
        </w:rPr>
      </w:pPr>
      <w:r w:rsidRPr="00441102">
        <w:rPr>
          <w:rFonts w:asciiTheme="majorHAnsi" w:hAnsiTheme="majorHAnsi"/>
          <w:sz w:val="24"/>
          <w:lang w:val="en-AU"/>
        </w:rPr>
        <w:t xml:space="preserve">South Adelaide Volleyball Club would not be able to function without the generous help of our sponsors. Please ensure that you, in turn, are supporting our sponsors when you have the opportunity. </w:t>
      </w:r>
    </w:p>
    <w:p w:rsidR="00335A16" w:rsidRPr="00441102" w:rsidRDefault="00335A16" w:rsidP="00F33B4A">
      <w:pPr>
        <w:jc w:val="both"/>
        <w:rPr>
          <w:rFonts w:asciiTheme="majorHAnsi" w:hAnsiTheme="majorHAnsi"/>
          <w:sz w:val="24"/>
          <w:lang w:val="en-AU"/>
        </w:rPr>
      </w:pPr>
    </w:p>
    <w:p w:rsidR="00D04D10" w:rsidRDefault="00D04D10" w:rsidP="00F33B4A">
      <w:pPr>
        <w:rPr>
          <w:rFonts w:asciiTheme="majorHAnsi" w:hAnsiTheme="majorHAnsi"/>
          <w:b/>
          <w:noProof/>
          <w:sz w:val="24"/>
          <w:lang w:val="en-GB" w:eastAsia="en-GB"/>
        </w:rPr>
      </w:pPr>
    </w:p>
    <w:p w:rsidR="00335A16" w:rsidRPr="00441102" w:rsidRDefault="00335A16" w:rsidP="00F33B4A">
      <w:pPr>
        <w:rPr>
          <w:rFonts w:asciiTheme="majorHAnsi" w:hAnsiTheme="majorHAnsi"/>
          <w:b/>
          <w:sz w:val="24"/>
          <w:lang w:val="en-AU"/>
        </w:rPr>
      </w:pPr>
      <w:r w:rsidRPr="00441102">
        <w:rPr>
          <w:rFonts w:asciiTheme="majorHAnsi" w:hAnsiTheme="majorHAnsi"/>
          <w:b/>
          <w:sz w:val="24"/>
          <w:lang w:val="en-AU"/>
        </w:rPr>
        <w:t>MAJOR SPONSOR – MARION HOTEL</w:t>
      </w:r>
    </w:p>
    <w:p w:rsidR="00335A16" w:rsidRPr="00441102" w:rsidRDefault="00D04D10" w:rsidP="00F33B4A">
      <w:pPr>
        <w:rPr>
          <w:rFonts w:asciiTheme="majorHAnsi" w:hAnsiTheme="majorHAnsi"/>
          <w:sz w:val="24"/>
          <w:lang w:val="en-AU"/>
        </w:rPr>
      </w:pPr>
      <w:r w:rsidRPr="00441102">
        <w:rPr>
          <w:rFonts w:asciiTheme="majorHAnsi" w:hAnsiTheme="majorHAnsi"/>
          <w:b/>
          <w:noProof/>
          <w:sz w:val="24"/>
          <w:lang w:val="en-GB" w:eastAsia="en-GB"/>
        </w:rPr>
        <w:drawing>
          <wp:anchor distT="0" distB="0" distL="114300" distR="114300" simplePos="0" relativeHeight="251646464" behindDoc="0" locked="0" layoutInCell="1" allowOverlap="1" wp14:anchorId="79C73A7A" wp14:editId="6B1B470A">
            <wp:simplePos x="0" y="0"/>
            <wp:positionH relativeFrom="margin">
              <wp:align>right</wp:align>
            </wp:positionH>
            <wp:positionV relativeFrom="paragraph">
              <wp:posOffset>7620</wp:posOffset>
            </wp:positionV>
            <wp:extent cx="1362075" cy="660726"/>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rotWithShape="1">
                    <a:blip r:embed="rId17">
                      <a:extLst>
                        <a:ext uri="{28A0092B-C50C-407E-A947-70E740481C1C}">
                          <a14:useLocalDpi xmlns:a14="http://schemas.microsoft.com/office/drawing/2010/main" val="0"/>
                        </a:ext>
                      </a:extLst>
                    </a:blip>
                    <a:srcRect r="11662"/>
                    <a:stretch/>
                  </pic:blipFill>
                  <pic:spPr bwMode="auto">
                    <a:xfrm>
                      <a:off x="0" y="0"/>
                      <a:ext cx="1362075" cy="6607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64ED0" w:rsidRPr="00441102" w:rsidRDefault="00464ED0" w:rsidP="00F33B4A">
      <w:pPr>
        <w:rPr>
          <w:rFonts w:asciiTheme="majorHAnsi" w:hAnsiTheme="majorHAnsi"/>
          <w:sz w:val="24"/>
          <w:lang w:val="en-AU"/>
        </w:rPr>
      </w:pPr>
      <w:r w:rsidRPr="00441102">
        <w:rPr>
          <w:rFonts w:asciiTheme="majorHAnsi" w:hAnsiTheme="majorHAnsi"/>
          <w:sz w:val="24"/>
          <w:lang w:val="en-AU"/>
        </w:rPr>
        <w:t xml:space="preserve">849 Marion Road, Mitchell Park </w:t>
      </w:r>
    </w:p>
    <w:p w:rsidR="00335A16" w:rsidRDefault="00464ED0" w:rsidP="00F33B4A">
      <w:pPr>
        <w:rPr>
          <w:rFonts w:asciiTheme="majorHAnsi" w:hAnsiTheme="majorHAnsi"/>
          <w:sz w:val="24"/>
          <w:lang w:val="en-AU"/>
        </w:rPr>
      </w:pPr>
      <w:r w:rsidRPr="00441102">
        <w:rPr>
          <w:rFonts w:asciiTheme="majorHAnsi" w:hAnsiTheme="majorHAnsi"/>
          <w:sz w:val="24"/>
          <w:lang w:val="en-AU"/>
        </w:rPr>
        <w:t>(08) 8276</w:t>
      </w:r>
      <w:r w:rsidR="002727BA" w:rsidRPr="00441102">
        <w:rPr>
          <w:rFonts w:asciiTheme="majorHAnsi" w:hAnsiTheme="majorHAnsi"/>
          <w:sz w:val="24"/>
          <w:lang w:val="en-AU"/>
        </w:rPr>
        <w:t xml:space="preserve"> </w:t>
      </w:r>
      <w:r w:rsidRPr="00441102">
        <w:rPr>
          <w:rFonts w:asciiTheme="majorHAnsi" w:hAnsiTheme="majorHAnsi"/>
          <w:sz w:val="24"/>
          <w:lang w:val="en-AU"/>
        </w:rPr>
        <w:t>8888</w:t>
      </w:r>
    </w:p>
    <w:p w:rsidR="007C4B41" w:rsidRPr="00441102" w:rsidRDefault="000A1E9F" w:rsidP="00F33B4A">
      <w:pPr>
        <w:rPr>
          <w:rFonts w:asciiTheme="majorHAnsi" w:hAnsiTheme="majorHAnsi"/>
          <w:sz w:val="24"/>
          <w:lang w:val="en-AU"/>
        </w:rPr>
      </w:pPr>
      <w:hyperlink r:id="rId18" w:history="1">
        <w:r w:rsidR="007C4B41" w:rsidRPr="003E6185">
          <w:rPr>
            <w:rStyle w:val="Hyperlink"/>
            <w:rFonts w:asciiTheme="majorHAnsi" w:hAnsiTheme="majorHAnsi"/>
            <w:sz w:val="24"/>
            <w:lang w:val="en-AU"/>
          </w:rPr>
          <w:t>http://www.marionhotel.com.au/</w:t>
        </w:r>
      </w:hyperlink>
      <w:r w:rsidR="007C4B41">
        <w:rPr>
          <w:rFonts w:asciiTheme="majorHAnsi" w:hAnsiTheme="majorHAnsi"/>
          <w:sz w:val="24"/>
          <w:lang w:val="en-AU"/>
        </w:rPr>
        <w:t xml:space="preserve"> </w:t>
      </w:r>
    </w:p>
    <w:p w:rsidR="00335A16" w:rsidRPr="00441102" w:rsidRDefault="00335A16" w:rsidP="00F33B4A">
      <w:pPr>
        <w:rPr>
          <w:rFonts w:asciiTheme="majorHAnsi" w:hAnsiTheme="majorHAnsi"/>
          <w:i/>
          <w:sz w:val="24"/>
          <w:lang w:val="en-AU"/>
        </w:rPr>
      </w:pPr>
      <w:r w:rsidRPr="00441102">
        <w:rPr>
          <w:rFonts w:asciiTheme="majorHAnsi" w:hAnsiTheme="majorHAnsi"/>
          <w:i/>
          <w:sz w:val="24"/>
          <w:lang w:val="en-AU"/>
        </w:rPr>
        <w:t xml:space="preserve">Show your Club Card to receive discounted meals and drinks </w:t>
      </w:r>
      <w:r w:rsidR="00D04D10">
        <w:rPr>
          <w:rFonts w:asciiTheme="majorHAnsi" w:hAnsiTheme="majorHAnsi"/>
          <w:i/>
          <w:sz w:val="24"/>
          <w:lang w:val="en-AU"/>
        </w:rPr>
        <w:br/>
      </w:r>
      <w:r w:rsidRPr="00441102">
        <w:rPr>
          <w:rFonts w:asciiTheme="majorHAnsi" w:hAnsiTheme="majorHAnsi"/>
          <w:i/>
          <w:sz w:val="24"/>
          <w:lang w:val="en-AU"/>
        </w:rPr>
        <w:t>in the Cue and Brew Bar as well as free 8-Ball</w:t>
      </w:r>
    </w:p>
    <w:p w:rsidR="00464ED0" w:rsidRPr="00441102" w:rsidRDefault="00464ED0" w:rsidP="00F33B4A">
      <w:pPr>
        <w:rPr>
          <w:rFonts w:asciiTheme="majorHAnsi" w:hAnsiTheme="majorHAnsi"/>
          <w:b/>
          <w:sz w:val="24"/>
          <w:lang w:val="en-AU"/>
        </w:rPr>
      </w:pPr>
      <w:bookmarkStart w:id="45" w:name="_GoBack"/>
      <w:bookmarkEnd w:id="45"/>
    </w:p>
    <w:p w:rsidR="005C6D02" w:rsidRPr="00441102" w:rsidRDefault="005C6D02" w:rsidP="00F33B4A">
      <w:pPr>
        <w:rPr>
          <w:rFonts w:asciiTheme="majorHAnsi" w:hAnsiTheme="majorHAnsi"/>
          <w:b/>
          <w:sz w:val="24"/>
          <w:lang w:val="en-AU"/>
        </w:rPr>
      </w:pPr>
    </w:p>
    <w:p w:rsidR="005C6D02" w:rsidRPr="00441102" w:rsidRDefault="00D04D10" w:rsidP="005C6D02">
      <w:pPr>
        <w:rPr>
          <w:rFonts w:asciiTheme="majorHAnsi" w:hAnsiTheme="majorHAnsi"/>
          <w:b/>
          <w:sz w:val="24"/>
          <w:lang w:val="en-AU"/>
        </w:rPr>
      </w:pPr>
      <w:r>
        <w:rPr>
          <w:rFonts w:asciiTheme="majorHAnsi" w:hAnsiTheme="majorHAnsi"/>
          <w:noProof/>
          <w:sz w:val="24"/>
          <w:lang w:val="en-GB" w:eastAsia="en-GB"/>
        </w:rPr>
        <w:drawing>
          <wp:anchor distT="0" distB="0" distL="114300" distR="114300" simplePos="0" relativeHeight="251671040" behindDoc="0" locked="0" layoutInCell="1" allowOverlap="1">
            <wp:simplePos x="0" y="0"/>
            <wp:positionH relativeFrom="margin">
              <wp:align>right</wp:align>
            </wp:positionH>
            <wp:positionV relativeFrom="paragraph">
              <wp:posOffset>13335</wp:posOffset>
            </wp:positionV>
            <wp:extent cx="2489200" cy="692764"/>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rion bowls.jpg"/>
                    <pic:cNvPicPr/>
                  </pic:nvPicPr>
                  <pic:blipFill rotWithShape="1">
                    <a:blip r:embed="rId19">
                      <a:extLst>
                        <a:ext uri="{28A0092B-C50C-407E-A947-70E740481C1C}">
                          <a14:useLocalDpi xmlns:a14="http://schemas.microsoft.com/office/drawing/2010/main" val="0"/>
                        </a:ext>
                      </a:extLst>
                    </a:blip>
                    <a:srcRect t="-1169" r="44458" b="1169"/>
                    <a:stretch/>
                  </pic:blipFill>
                  <pic:spPr bwMode="auto">
                    <a:xfrm>
                      <a:off x="0" y="0"/>
                      <a:ext cx="2489200" cy="6927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HAnsi" w:hAnsiTheme="majorHAnsi"/>
          <w:b/>
          <w:noProof/>
          <w:sz w:val="24"/>
          <w:lang w:val="en-AU" w:eastAsia="en-AU"/>
        </w:rPr>
        <w:t>MARION BOWLING CLUB</w:t>
      </w:r>
    </w:p>
    <w:p w:rsidR="005C6D02" w:rsidRDefault="005C6D02" w:rsidP="005C6D02">
      <w:pPr>
        <w:rPr>
          <w:rFonts w:asciiTheme="majorHAnsi" w:hAnsiTheme="majorHAnsi"/>
          <w:sz w:val="24"/>
          <w:lang w:val="en-AU"/>
        </w:rPr>
      </w:pPr>
    </w:p>
    <w:p w:rsidR="00D04D10" w:rsidRPr="00D04D10" w:rsidRDefault="00D04D10" w:rsidP="00D04D10">
      <w:pPr>
        <w:rPr>
          <w:rFonts w:asciiTheme="majorHAnsi" w:hAnsiTheme="majorHAnsi"/>
          <w:sz w:val="24"/>
          <w:lang w:val="en-AU"/>
        </w:rPr>
      </w:pPr>
      <w:r w:rsidRPr="00D04D10">
        <w:rPr>
          <w:rFonts w:asciiTheme="majorHAnsi" w:hAnsiTheme="majorHAnsi"/>
          <w:sz w:val="24"/>
          <w:lang w:val="en-AU"/>
        </w:rPr>
        <w:t>262 Sturt Road, Marion, SA 5043</w:t>
      </w:r>
    </w:p>
    <w:p w:rsidR="007C4B41" w:rsidRDefault="00D04D10" w:rsidP="005C6D02">
      <w:pPr>
        <w:rPr>
          <w:rFonts w:asciiTheme="majorHAnsi" w:hAnsiTheme="majorHAnsi"/>
          <w:sz w:val="24"/>
          <w:lang w:val="en-AU"/>
        </w:rPr>
      </w:pPr>
      <w:r w:rsidRPr="00D04D10">
        <w:rPr>
          <w:rFonts w:asciiTheme="majorHAnsi" w:hAnsiTheme="majorHAnsi"/>
          <w:sz w:val="24"/>
          <w:lang w:val="en-AU"/>
        </w:rPr>
        <w:t>(08) 8296 9435</w:t>
      </w:r>
    </w:p>
    <w:p w:rsidR="007C4B41" w:rsidRDefault="007C4B41" w:rsidP="005C6D02">
      <w:pPr>
        <w:rPr>
          <w:rFonts w:asciiTheme="majorHAnsi" w:hAnsiTheme="majorHAnsi"/>
          <w:sz w:val="24"/>
          <w:lang w:val="en-AU"/>
        </w:rPr>
      </w:pPr>
      <w:r w:rsidRPr="007C4B41">
        <w:rPr>
          <w:rFonts w:asciiTheme="majorHAnsi" w:hAnsiTheme="majorHAnsi"/>
          <w:sz w:val="24"/>
          <w:lang w:val="en-AU"/>
        </w:rPr>
        <w:t>http://www.marionbowls.com.au/</w:t>
      </w:r>
    </w:p>
    <w:p w:rsidR="00D04D10" w:rsidRDefault="00D04D10" w:rsidP="00F33B4A">
      <w:pPr>
        <w:rPr>
          <w:rFonts w:asciiTheme="majorHAnsi" w:hAnsiTheme="majorHAnsi"/>
          <w:noProof/>
          <w:sz w:val="24"/>
          <w:lang w:val="en-GB" w:eastAsia="en-GB"/>
        </w:rPr>
      </w:pPr>
    </w:p>
    <w:p w:rsidR="005C6D02" w:rsidRPr="00441102" w:rsidRDefault="005C6D02" w:rsidP="00F33B4A">
      <w:pPr>
        <w:rPr>
          <w:rFonts w:asciiTheme="majorHAnsi" w:hAnsiTheme="majorHAnsi"/>
          <w:b/>
          <w:sz w:val="24"/>
          <w:lang w:val="en-AU"/>
        </w:rPr>
      </w:pPr>
    </w:p>
    <w:p w:rsidR="007C4B41" w:rsidRPr="00441102" w:rsidRDefault="007C4B41" w:rsidP="007C4B41">
      <w:pPr>
        <w:rPr>
          <w:rFonts w:asciiTheme="majorHAnsi" w:hAnsiTheme="majorHAnsi"/>
          <w:b/>
          <w:sz w:val="24"/>
          <w:lang w:val="en-AU"/>
        </w:rPr>
      </w:pPr>
      <w:r>
        <w:rPr>
          <w:rFonts w:asciiTheme="majorHAnsi" w:hAnsiTheme="majorHAnsi"/>
          <w:noProof/>
          <w:sz w:val="24"/>
          <w:lang w:val="en-AU"/>
        </w:rPr>
        <w:drawing>
          <wp:anchor distT="0" distB="0" distL="114300" distR="114300" simplePos="0" relativeHeight="251672064" behindDoc="0" locked="0" layoutInCell="1" allowOverlap="1">
            <wp:simplePos x="0" y="0"/>
            <wp:positionH relativeFrom="column">
              <wp:posOffset>3898900</wp:posOffset>
            </wp:positionH>
            <wp:positionV relativeFrom="paragraph">
              <wp:posOffset>41275</wp:posOffset>
            </wp:positionV>
            <wp:extent cx="1333500" cy="952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inline.jpg"/>
                    <pic:cNvPicPr/>
                  </pic:nvPicPr>
                  <pic:blipFill>
                    <a:blip r:embed="rId20">
                      <a:extLst>
                        <a:ext uri="{28A0092B-C50C-407E-A947-70E740481C1C}">
                          <a14:useLocalDpi xmlns:a14="http://schemas.microsoft.com/office/drawing/2010/main" val="0"/>
                        </a:ext>
                      </a:extLst>
                    </a:blip>
                    <a:stretch>
                      <a:fillRect/>
                    </a:stretch>
                  </pic:blipFill>
                  <pic:spPr>
                    <a:xfrm>
                      <a:off x="0" y="0"/>
                      <a:ext cx="1333500" cy="9525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noProof/>
          <w:sz w:val="24"/>
          <w:lang w:val="en-AU" w:eastAsia="en-AU"/>
        </w:rPr>
        <w:t>MAINLINE PLUMBING</w:t>
      </w:r>
    </w:p>
    <w:p w:rsidR="007C4B41" w:rsidRDefault="007C4B41" w:rsidP="007C4B41">
      <w:pPr>
        <w:rPr>
          <w:rFonts w:asciiTheme="majorHAnsi" w:hAnsiTheme="majorHAnsi"/>
          <w:sz w:val="24"/>
          <w:lang w:val="en-AU"/>
        </w:rPr>
      </w:pPr>
    </w:p>
    <w:p w:rsidR="007C4B41" w:rsidRPr="007C4B41" w:rsidRDefault="007C4B41" w:rsidP="007C4B41">
      <w:pPr>
        <w:rPr>
          <w:rFonts w:asciiTheme="majorHAnsi" w:hAnsiTheme="majorHAnsi"/>
          <w:sz w:val="24"/>
          <w:lang w:val="en-AU"/>
        </w:rPr>
      </w:pPr>
      <w:r w:rsidRPr="007C4B41">
        <w:rPr>
          <w:rFonts w:asciiTheme="majorHAnsi" w:hAnsiTheme="majorHAnsi"/>
          <w:sz w:val="24"/>
          <w:lang w:val="en-AU"/>
        </w:rPr>
        <w:t xml:space="preserve">1/3 </w:t>
      </w:r>
      <w:proofErr w:type="spellStart"/>
      <w:r w:rsidRPr="007C4B41">
        <w:rPr>
          <w:rFonts w:asciiTheme="majorHAnsi" w:hAnsiTheme="majorHAnsi"/>
          <w:sz w:val="24"/>
          <w:lang w:val="en-AU"/>
        </w:rPr>
        <w:t>Kitawah</w:t>
      </w:r>
      <w:proofErr w:type="spellEnd"/>
      <w:r w:rsidRPr="007C4B41">
        <w:rPr>
          <w:rFonts w:asciiTheme="majorHAnsi" w:hAnsiTheme="majorHAnsi"/>
          <w:sz w:val="24"/>
          <w:lang w:val="en-AU"/>
        </w:rPr>
        <w:t xml:space="preserve"> Street Lonsdale SA 5160</w:t>
      </w:r>
    </w:p>
    <w:p w:rsidR="007C4B41" w:rsidRPr="007C4B41" w:rsidRDefault="007C4B41" w:rsidP="007C4B41">
      <w:pPr>
        <w:rPr>
          <w:rFonts w:asciiTheme="majorHAnsi" w:hAnsiTheme="majorHAnsi"/>
          <w:sz w:val="24"/>
          <w:lang w:val="en-AU"/>
        </w:rPr>
      </w:pPr>
      <w:r w:rsidRPr="00D04D10">
        <w:rPr>
          <w:rFonts w:asciiTheme="majorHAnsi" w:hAnsiTheme="majorHAnsi"/>
          <w:sz w:val="24"/>
          <w:lang w:val="en-AU"/>
        </w:rPr>
        <w:t xml:space="preserve">(08) </w:t>
      </w:r>
      <w:r w:rsidRPr="007C4B41">
        <w:rPr>
          <w:rFonts w:asciiTheme="majorHAnsi" w:hAnsiTheme="majorHAnsi"/>
          <w:sz w:val="24"/>
          <w:lang w:val="en-AU"/>
        </w:rPr>
        <w:t>8384 5500</w:t>
      </w:r>
    </w:p>
    <w:p w:rsidR="005C6D02" w:rsidRPr="00441102" w:rsidRDefault="000A1E9F" w:rsidP="007C4B41">
      <w:pPr>
        <w:rPr>
          <w:rFonts w:asciiTheme="majorHAnsi" w:hAnsiTheme="majorHAnsi"/>
          <w:b/>
          <w:sz w:val="24"/>
          <w:lang w:val="en-AU"/>
        </w:rPr>
      </w:pPr>
      <w:hyperlink r:id="rId21" w:history="1">
        <w:r w:rsidR="007C4B41" w:rsidRPr="003E6185">
          <w:rPr>
            <w:rStyle w:val="Hyperlink"/>
            <w:rFonts w:asciiTheme="majorHAnsi" w:hAnsiTheme="majorHAnsi"/>
            <w:sz w:val="24"/>
            <w:lang w:val="en-AU"/>
          </w:rPr>
          <w:t>http://www.mainlineplumbing.com.au/</w:t>
        </w:r>
      </w:hyperlink>
      <w:r w:rsidR="007C4B41">
        <w:rPr>
          <w:rFonts w:asciiTheme="majorHAnsi" w:hAnsiTheme="majorHAnsi"/>
          <w:sz w:val="24"/>
          <w:lang w:val="en-AU"/>
        </w:rPr>
        <w:t xml:space="preserve"> </w:t>
      </w:r>
      <w:r w:rsidR="007C4B41" w:rsidRPr="00D04D10">
        <w:rPr>
          <w:rFonts w:asciiTheme="majorHAnsi" w:hAnsiTheme="majorHAnsi"/>
          <w:sz w:val="24"/>
          <w:lang w:val="en-AU"/>
        </w:rPr>
        <w:br/>
      </w:r>
    </w:p>
    <w:sectPr w:rsidR="005C6D02" w:rsidRPr="00441102" w:rsidSect="00464ED0">
      <w:type w:val="continuous"/>
      <w:pgSz w:w="11900" w:h="16840"/>
      <w:pgMar w:top="1440" w:right="1800" w:bottom="1440" w:left="180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3CF" w:rsidRDefault="00A023CF" w:rsidP="003A3636">
      <w:r>
        <w:separator/>
      </w:r>
    </w:p>
  </w:endnote>
  <w:endnote w:type="continuationSeparator" w:id="0">
    <w:p w:rsidR="00A023CF" w:rsidRDefault="00A023CF" w:rsidP="003A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E9F" w:rsidRDefault="000A1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E9F" w:rsidRPr="00592AF4" w:rsidRDefault="000A1E9F" w:rsidP="00592AF4">
    <w:pPr>
      <w:pStyle w:val="Footer"/>
      <w:tabs>
        <w:tab w:val="clear" w:pos="4513"/>
        <w:tab w:val="clear" w:pos="9026"/>
        <w:tab w:val="left" w:pos="2508"/>
      </w:tabs>
      <w:jc w:val="center"/>
    </w:pPr>
    <w:sdt>
      <w:sdtPr>
        <w:id w:val="-1901043400"/>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Pr>
            <w:noProof/>
          </w:rPr>
          <w:t>23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E9F" w:rsidRDefault="000A1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3CF" w:rsidRDefault="00A023CF" w:rsidP="003A3636">
      <w:r>
        <w:separator/>
      </w:r>
    </w:p>
  </w:footnote>
  <w:footnote w:type="continuationSeparator" w:id="0">
    <w:p w:rsidR="00A023CF" w:rsidRDefault="00A023CF" w:rsidP="003A3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E9F" w:rsidRDefault="000A1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E9F" w:rsidRDefault="000A1E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E9F" w:rsidRDefault="000A1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17C4"/>
    <w:multiLevelType w:val="multilevel"/>
    <w:tmpl w:val="04FEF26E"/>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6218B1"/>
    <w:multiLevelType w:val="hybridMultilevel"/>
    <w:tmpl w:val="07A6C9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E139BF"/>
    <w:multiLevelType w:val="multilevel"/>
    <w:tmpl w:val="0F3A6AE6"/>
    <w:lvl w:ilvl="0">
      <w:start w:val="3"/>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A766412"/>
    <w:multiLevelType w:val="hybridMultilevel"/>
    <w:tmpl w:val="97B2F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BE125A"/>
    <w:multiLevelType w:val="hybridMultilevel"/>
    <w:tmpl w:val="46E2DA8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460BB2"/>
    <w:multiLevelType w:val="multilevel"/>
    <w:tmpl w:val="855ECF60"/>
    <w:lvl w:ilvl="0">
      <w:start w:val="1"/>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E711DC8"/>
    <w:multiLevelType w:val="multilevel"/>
    <w:tmpl w:val="04FEF26E"/>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7C2203"/>
    <w:multiLevelType w:val="multilevel"/>
    <w:tmpl w:val="04FEF26E"/>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CB78A0"/>
    <w:multiLevelType w:val="hybridMultilevel"/>
    <w:tmpl w:val="C5562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977331"/>
    <w:multiLevelType w:val="hybridMultilevel"/>
    <w:tmpl w:val="F5845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1077ED"/>
    <w:multiLevelType w:val="hybridMultilevel"/>
    <w:tmpl w:val="8FA8C3F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832685"/>
    <w:multiLevelType w:val="hybridMultilevel"/>
    <w:tmpl w:val="56AEB7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384A60"/>
    <w:multiLevelType w:val="hybridMultilevel"/>
    <w:tmpl w:val="B84A6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E146CB"/>
    <w:multiLevelType w:val="hybridMultilevel"/>
    <w:tmpl w:val="31481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D21D68"/>
    <w:multiLevelType w:val="multilevel"/>
    <w:tmpl w:val="855ECF60"/>
    <w:lvl w:ilvl="0">
      <w:start w:val="5"/>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C1D001A"/>
    <w:multiLevelType w:val="multilevel"/>
    <w:tmpl w:val="19F89AD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3723FEF"/>
    <w:multiLevelType w:val="multilevel"/>
    <w:tmpl w:val="04FEF26E"/>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8D376C3"/>
    <w:multiLevelType w:val="hybridMultilevel"/>
    <w:tmpl w:val="AF9CA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7259A7"/>
    <w:multiLevelType w:val="hybridMultilevel"/>
    <w:tmpl w:val="43FA3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7"/>
  </w:num>
  <w:num w:numId="4">
    <w:abstractNumId w:val="6"/>
  </w:num>
  <w:num w:numId="5">
    <w:abstractNumId w:val="16"/>
  </w:num>
  <w:num w:numId="6">
    <w:abstractNumId w:val="8"/>
  </w:num>
  <w:num w:numId="7">
    <w:abstractNumId w:val="11"/>
  </w:num>
  <w:num w:numId="8">
    <w:abstractNumId w:val="10"/>
  </w:num>
  <w:num w:numId="9">
    <w:abstractNumId w:val="4"/>
  </w:num>
  <w:num w:numId="10">
    <w:abstractNumId w:val="1"/>
  </w:num>
  <w:num w:numId="11">
    <w:abstractNumId w:val="18"/>
  </w:num>
  <w:num w:numId="12">
    <w:abstractNumId w:val="2"/>
  </w:num>
  <w:num w:numId="13">
    <w:abstractNumId w:val="3"/>
  </w:num>
  <w:num w:numId="14">
    <w:abstractNumId w:val="9"/>
  </w:num>
  <w:num w:numId="15">
    <w:abstractNumId w:val="5"/>
  </w:num>
  <w:num w:numId="16">
    <w:abstractNumId w:val="14"/>
  </w:num>
  <w:num w:numId="17">
    <w:abstractNumId w:val="17"/>
  </w:num>
  <w:num w:numId="18">
    <w:abstractNumId w:val="2"/>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172"/>
    <w:rsid w:val="0002425B"/>
    <w:rsid w:val="000307C8"/>
    <w:rsid w:val="00056B67"/>
    <w:rsid w:val="00080CC7"/>
    <w:rsid w:val="00084317"/>
    <w:rsid w:val="000A12F1"/>
    <w:rsid w:val="000A1E9F"/>
    <w:rsid w:val="000F7431"/>
    <w:rsid w:val="00122066"/>
    <w:rsid w:val="001715EB"/>
    <w:rsid w:val="00186274"/>
    <w:rsid w:val="001C1A62"/>
    <w:rsid w:val="001D0652"/>
    <w:rsid w:val="001D2EFE"/>
    <w:rsid w:val="001E6CF3"/>
    <w:rsid w:val="00260AE1"/>
    <w:rsid w:val="002727BA"/>
    <w:rsid w:val="002A76DF"/>
    <w:rsid w:val="00302A2F"/>
    <w:rsid w:val="00305B15"/>
    <w:rsid w:val="00315B03"/>
    <w:rsid w:val="00335A16"/>
    <w:rsid w:val="00335BBA"/>
    <w:rsid w:val="00335E0E"/>
    <w:rsid w:val="0034361C"/>
    <w:rsid w:val="00356FD4"/>
    <w:rsid w:val="00360974"/>
    <w:rsid w:val="003921FE"/>
    <w:rsid w:val="003A3636"/>
    <w:rsid w:val="003A7360"/>
    <w:rsid w:val="003B6353"/>
    <w:rsid w:val="003B72B0"/>
    <w:rsid w:val="00427741"/>
    <w:rsid w:val="0043322C"/>
    <w:rsid w:val="00435CBA"/>
    <w:rsid w:val="00441102"/>
    <w:rsid w:val="0044443A"/>
    <w:rsid w:val="00464ED0"/>
    <w:rsid w:val="00473735"/>
    <w:rsid w:val="0049208B"/>
    <w:rsid w:val="00496D4C"/>
    <w:rsid w:val="004D4BF8"/>
    <w:rsid w:val="004E7B20"/>
    <w:rsid w:val="005147A9"/>
    <w:rsid w:val="00524128"/>
    <w:rsid w:val="00577511"/>
    <w:rsid w:val="00592AF4"/>
    <w:rsid w:val="005A0F68"/>
    <w:rsid w:val="005C6D02"/>
    <w:rsid w:val="005F1134"/>
    <w:rsid w:val="005F588A"/>
    <w:rsid w:val="006302B4"/>
    <w:rsid w:val="00635172"/>
    <w:rsid w:val="00636225"/>
    <w:rsid w:val="00674E40"/>
    <w:rsid w:val="0068061D"/>
    <w:rsid w:val="00694B4F"/>
    <w:rsid w:val="006D2085"/>
    <w:rsid w:val="00703F59"/>
    <w:rsid w:val="00717F22"/>
    <w:rsid w:val="0073558B"/>
    <w:rsid w:val="00742850"/>
    <w:rsid w:val="00743B89"/>
    <w:rsid w:val="00752B5D"/>
    <w:rsid w:val="0079610F"/>
    <w:rsid w:val="007B3D14"/>
    <w:rsid w:val="007B6A83"/>
    <w:rsid w:val="007C4B41"/>
    <w:rsid w:val="007D4BD9"/>
    <w:rsid w:val="007E2C4D"/>
    <w:rsid w:val="007E62FE"/>
    <w:rsid w:val="007F7D3C"/>
    <w:rsid w:val="00804778"/>
    <w:rsid w:val="00811225"/>
    <w:rsid w:val="00873794"/>
    <w:rsid w:val="008A4531"/>
    <w:rsid w:val="008B2831"/>
    <w:rsid w:val="009262B3"/>
    <w:rsid w:val="009268A4"/>
    <w:rsid w:val="009513D1"/>
    <w:rsid w:val="00952BF1"/>
    <w:rsid w:val="009535CC"/>
    <w:rsid w:val="00961686"/>
    <w:rsid w:val="00962B7C"/>
    <w:rsid w:val="009A5154"/>
    <w:rsid w:val="009B0136"/>
    <w:rsid w:val="009B03A5"/>
    <w:rsid w:val="009E04A6"/>
    <w:rsid w:val="009E44C1"/>
    <w:rsid w:val="00A00ED0"/>
    <w:rsid w:val="00A023CF"/>
    <w:rsid w:val="00A11A94"/>
    <w:rsid w:val="00A70296"/>
    <w:rsid w:val="00A97DC3"/>
    <w:rsid w:val="00AB55AF"/>
    <w:rsid w:val="00AE070E"/>
    <w:rsid w:val="00AE7A20"/>
    <w:rsid w:val="00B04331"/>
    <w:rsid w:val="00B12EAF"/>
    <w:rsid w:val="00B72BB9"/>
    <w:rsid w:val="00BB16E6"/>
    <w:rsid w:val="00C1246C"/>
    <w:rsid w:val="00C14E4B"/>
    <w:rsid w:val="00C17635"/>
    <w:rsid w:val="00C25B1E"/>
    <w:rsid w:val="00C36AEF"/>
    <w:rsid w:val="00C45F7C"/>
    <w:rsid w:val="00C87FA0"/>
    <w:rsid w:val="00C900B4"/>
    <w:rsid w:val="00C937A5"/>
    <w:rsid w:val="00CB0088"/>
    <w:rsid w:val="00CC2962"/>
    <w:rsid w:val="00CE0225"/>
    <w:rsid w:val="00D036BF"/>
    <w:rsid w:val="00D04D10"/>
    <w:rsid w:val="00D13599"/>
    <w:rsid w:val="00D1636B"/>
    <w:rsid w:val="00D30E82"/>
    <w:rsid w:val="00D421F8"/>
    <w:rsid w:val="00D51C35"/>
    <w:rsid w:val="00D733D4"/>
    <w:rsid w:val="00D94696"/>
    <w:rsid w:val="00DF5A50"/>
    <w:rsid w:val="00E000EF"/>
    <w:rsid w:val="00E14E2B"/>
    <w:rsid w:val="00E51BCA"/>
    <w:rsid w:val="00E552A0"/>
    <w:rsid w:val="00E61FB7"/>
    <w:rsid w:val="00E748DB"/>
    <w:rsid w:val="00E80F54"/>
    <w:rsid w:val="00E867C6"/>
    <w:rsid w:val="00EE12DB"/>
    <w:rsid w:val="00F33B4A"/>
    <w:rsid w:val="00F440B0"/>
    <w:rsid w:val="00F64F54"/>
    <w:rsid w:val="00F83DD5"/>
    <w:rsid w:val="00FD0CC9"/>
    <w:rsid w:val="00FD19B1"/>
    <w:rsid w:val="00FF150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52E51"/>
  <w15:docId w15:val="{E96A9D06-44C8-4F4D-9831-0F82D208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E5D"/>
    <w:rPr>
      <w:rFonts w:ascii="Calibri" w:hAnsi="Calibri"/>
      <w:sz w:val="22"/>
    </w:rPr>
  </w:style>
  <w:style w:type="paragraph" w:styleId="Heading1">
    <w:name w:val="heading 1"/>
    <w:basedOn w:val="Normal"/>
    <w:next w:val="Normal"/>
    <w:link w:val="Heading1Char"/>
    <w:uiPriority w:val="9"/>
    <w:qFormat/>
    <w:rsid w:val="003A36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36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1102"/>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636"/>
    <w:pPr>
      <w:tabs>
        <w:tab w:val="center" w:pos="4513"/>
        <w:tab w:val="right" w:pos="9026"/>
      </w:tabs>
    </w:pPr>
  </w:style>
  <w:style w:type="character" w:customStyle="1" w:styleId="HeaderChar">
    <w:name w:val="Header Char"/>
    <w:basedOn w:val="DefaultParagraphFont"/>
    <w:link w:val="Header"/>
    <w:uiPriority w:val="99"/>
    <w:rsid w:val="003A3636"/>
    <w:rPr>
      <w:rFonts w:ascii="Calibri" w:hAnsi="Calibri"/>
      <w:sz w:val="22"/>
    </w:rPr>
  </w:style>
  <w:style w:type="paragraph" w:styleId="Footer">
    <w:name w:val="footer"/>
    <w:basedOn w:val="Normal"/>
    <w:link w:val="FooterChar"/>
    <w:uiPriority w:val="99"/>
    <w:unhideWhenUsed/>
    <w:rsid w:val="003A3636"/>
    <w:pPr>
      <w:tabs>
        <w:tab w:val="center" w:pos="4513"/>
        <w:tab w:val="right" w:pos="9026"/>
      </w:tabs>
    </w:pPr>
  </w:style>
  <w:style w:type="character" w:customStyle="1" w:styleId="FooterChar">
    <w:name w:val="Footer Char"/>
    <w:basedOn w:val="DefaultParagraphFont"/>
    <w:link w:val="Footer"/>
    <w:uiPriority w:val="99"/>
    <w:rsid w:val="003A3636"/>
    <w:rPr>
      <w:rFonts w:ascii="Calibri" w:hAnsi="Calibri"/>
      <w:sz w:val="22"/>
    </w:rPr>
  </w:style>
  <w:style w:type="paragraph" w:styleId="BalloonText">
    <w:name w:val="Balloon Text"/>
    <w:basedOn w:val="Normal"/>
    <w:link w:val="BalloonTextChar"/>
    <w:uiPriority w:val="99"/>
    <w:semiHidden/>
    <w:unhideWhenUsed/>
    <w:rsid w:val="003A3636"/>
    <w:rPr>
      <w:rFonts w:ascii="Tahoma" w:hAnsi="Tahoma" w:cs="Tahoma"/>
      <w:sz w:val="16"/>
      <w:szCs w:val="16"/>
    </w:rPr>
  </w:style>
  <w:style w:type="character" w:customStyle="1" w:styleId="BalloonTextChar">
    <w:name w:val="Balloon Text Char"/>
    <w:basedOn w:val="DefaultParagraphFont"/>
    <w:link w:val="BalloonText"/>
    <w:uiPriority w:val="99"/>
    <w:semiHidden/>
    <w:rsid w:val="003A3636"/>
    <w:rPr>
      <w:rFonts w:ascii="Tahoma" w:hAnsi="Tahoma" w:cs="Tahoma"/>
      <w:sz w:val="16"/>
      <w:szCs w:val="16"/>
    </w:rPr>
  </w:style>
  <w:style w:type="character" w:customStyle="1" w:styleId="Heading1Char">
    <w:name w:val="Heading 1 Char"/>
    <w:basedOn w:val="DefaultParagraphFont"/>
    <w:link w:val="Heading1"/>
    <w:uiPriority w:val="9"/>
    <w:rsid w:val="003A363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A3636"/>
    <w:pPr>
      <w:spacing w:line="276" w:lineRule="auto"/>
      <w:outlineLvl w:val="9"/>
    </w:pPr>
    <w:rPr>
      <w:lang w:eastAsia="ja-JP"/>
    </w:rPr>
  </w:style>
  <w:style w:type="paragraph" w:styleId="TOC2">
    <w:name w:val="toc 2"/>
    <w:basedOn w:val="Normal"/>
    <w:next w:val="Normal"/>
    <w:autoRedefine/>
    <w:uiPriority w:val="39"/>
    <w:unhideWhenUsed/>
    <w:qFormat/>
    <w:rsid w:val="007B6A83"/>
    <w:pPr>
      <w:tabs>
        <w:tab w:val="left" w:pos="1247"/>
        <w:tab w:val="right" w:leader="dot" w:pos="8290"/>
      </w:tabs>
      <w:spacing w:after="120"/>
      <w:ind w:left="567"/>
    </w:pPr>
    <w:rPr>
      <w:rFonts w:eastAsiaTheme="minorEastAsia"/>
      <w:b/>
      <w:sz w:val="24"/>
      <w:szCs w:val="22"/>
      <w:lang w:eastAsia="ja-JP"/>
    </w:rPr>
  </w:style>
  <w:style w:type="paragraph" w:styleId="TOC1">
    <w:name w:val="toc 1"/>
    <w:basedOn w:val="Normal"/>
    <w:next w:val="Normal"/>
    <w:autoRedefine/>
    <w:uiPriority w:val="39"/>
    <w:unhideWhenUsed/>
    <w:qFormat/>
    <w:rsid w:val="007B6A83"/>
    <w:pPr>
      <w:tabs>
        <w:tab w:val="left" w:pos="567"/>
        <w:tab w:val="right" w:leader="dot" w:pos="8290"/>
      </w:tabs>
      <w:spacing w:after="120"/>
    </w:pPr>
    <w:rPr>
      <w:rFonts w:eastAsiaTheme="minorEastAsia"/>
      <w:b/>
      <w:caps/>
      <w:sz w:val="28"/>
      <w:szCs w:val="22"/>
      <w:lang w:eastAsia="ja-JP"/>
    </w:rPr>
  </w:style>
  <w:style w:type="paragraph" w:styleId="TOC3">
    <w:name w:val="toc 3"/>
    <w:basedOn w:val="Normal"/>
    <w:next w:val="Normal"/>
    <w:autoRedefine/>
    <w:uiPriority w:val="39"/>
    <w:unhideWhenUsed/>
    <w:qFormat/>
    <w:rsid w:val="007B6A83"/>
    <w:pPr>
      <w:spacing w:after="120"/>
      <w:ind w:left="1247"/>
    </w:pPr>
    <w:rPr>
      <w:rFonts w:eastAsiaTheme="minorEastAsia"/>
      <w:b/>
      <w:sz w:val="24"/>
      <w:szCs w:val="22"/>
      <w:lang w:eastAsia="ja-JP"/>
    </w:rPr>
  </w:style>
  <w:style w:type="character" w:customStyle="1" w:styleId="Heading2Char">
    <w:name w:val="Heading 2 Char"/>
    <w:basedOn w:val="DefaultParagraphFont"/>
    <w:link w:val="Heading2"/>
    <w:uiPriority w:val="9"/>
    <w:rsid w:val="003A363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A3636"/>
    <w:rPr>
      <w:color w:val="0000FF" w:themeColor="hyperlink"/>
      <w:u w:val="single"/>
    </w:rPr>
  </w:style>
  <w:style w:type="paragraph" w:styleId="ListParagraph">
    <w:name w:val="List Paragraph"/>
    <w:basedOn w:val="Normal"/>
    <w:uiPriority w:val="34"/>
    <w:qFormat/>
    <w:rsid w:val="00592AF4"/>
    <w:pPr>
      <w:ind w:left="720"/>
      <w:contextualSpacing/>
    </w:pPr>
  </w:style>
  <w:style w:type="paragraph" w:customStyle="1" w:styleId="Default">
    <w:name w:val="Default"/>
    <w:rsid w:val="004D4BF8"/>
    <w:pPr>
      <w:autoSpaceDE w:val="0"/>
      <w:autoSpaceDN w:val="0"/>
      <w:adjustRightInd w:val="0"/>
    </w:pPr>
    <w:rPr>
      <w:rFonts w:ascii="Verdana" w:hAnsi="Verdana" w:cs="Verdana"/>
      <w:color w:val="000000"/>
      <w:lang w:val="en-AU"/>
    </w:rPr>
  </w:style>
  <w:style w:type="table" w:styleId="TableGrid">
    <w:name w:val="Table Grid"/>
    <w:basedOn w:val="TableNormal"/>
    <w:uiPriority w:val="59"/>
    <w:rsid w:val="00305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9610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BookTitle">
    <w:name w:val="Book Title"/>
    <w:basedOn w:val="DefaultParagraphFont"/>
    <w:uiPriority w:val="33"/>
    <w:qFormat/>
    <w:rsid w:val="005C6D02"/>
    <w:rPr>
      <w:b/>
      <w:bCs/>
      <w:smallCaps/>
      <w:spacing w:val="5"/>
    </w:rPr>
  </w:style>
  <w:style w:type="paragraph" w:styleId="Title">
    <w:name w:val="Title"/>
    <w:basedOn w:val="Normal"/>
    <w:next w:val="Normal"/>
    <w:link w:val="TitleChar"/>
    <w:uiPriority w:val="10"/>
    <w:qFormat/>
    <w:rsid w:val="005C6D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6D02"/>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C6D02"/>
    <w:rPr>
      <w:b/>
      <w:bCs/>
    </w:rPr>
  </w:style>
  <w:style w:type="paragraph" w:customStyle="1" w:styleId="Body">
    <w:name w:val="Body"/>
    <w:basedOn w:val="Normal"/>
    <w:link w:val="BodyChar"/>
    <w:qFormat/>
    <w:rsid w:val="008B2831"/>
    <w:pPr>
      <w:widowControl w:val="0"/>
      <w:autoSpaceDE w:val="0"/>
      <w:autoSpaceDN w:val="0"/>
      <w:adjustRightInd w:val="0"/>
      <w:jc w:val="both"/>
    </w:pPr>
    <w:rPr>
      <w:rFonts w:cs="Helvetica Neue"/>
      <w:color w:val="131313"/>
      <w:sz w:val="24"/>
    </w:rPr>
  </w:style>
  <w:style w:type="paragraph" w:customStyle="1" w:styleId="Subheading">
    <w:name w:val="Sub heading"/>
    <w:basedOn w:val="Heading2"/>
    <w:link w:val="SubheadingChar"/>
    <w:qFormat/>
    <w:rsid w:val="008B2831"/>
    <w:pPr>
      <w:spacing w:before="0"/>
      <w:jc w:val="both"/>
    </w:pPr>
    <w:rPr>
      <w:rFonts w:ascii="Calibri" w:hAnsi="Calibri" w:cs="Helvetica"/>
      <w:color w:val="auto"/>
      <w:sz w:val="32"/>
      <w:lang w:val="en-AU"/>
    </w:rPr>
  </w:style>
  <w:style w:type="character" w:customStyle="1" w:styleId="BodyChar">
    <w:name w:val="Body Char"/>
    <w:basedOn w:val="DefaultParagraphFont"/>
    <w:link w:val="Body"/>
    <w:rsid w:val="008B2831"/>
    <w:rPr>
      <w:rFonts w:ascii="Calibri" w:hAnsi="Calibri" w:cs="Helvetica Neue"/>
      <w:color w:val="131313"/>
    </w:rPr>
  </w:style>
  <w:style w:type="paragraph" w:customStyle="1" w:styleId="Heading">
    <w:name w:val="Heading"/>
    <w:basedOn w:val="Heading1"/>
    <w:link w:val="HeadingChar"/>
    <w:qFormat/>
    <w:rsid w:val="008B2831"/>
    <w:pPr>
      <w:spacing w:before="0"/>
      <w:jc w:val="both"/>
    </w:pPr>
    <w:rPr>
      <w:rFonts w:ascii="Calibri" w:hAnsi="Calibri" w:cs="Times"/>
      <w:color w:val="131313"/>
      <w:sz w:val="44"/>
      <w:szCs w:val="44"/>
      <w14:shadow w14:blurRad="50800" w14:dist="38100" w14:dir="2700000" w14:sx="100000" w14:sy="100000" w14:kx="0" w14:ky="0" w14:algn="tl">
        <w14:srgbClr w14:val="000000">
          <w14:alpha w14:val="60000"/>
        </w14:srgbClr>
      </w14:shadow>
    </w:rPr>
  </w:style>
  <w:style w:type="character" w:customStyle="1" w:styleId="SubheadingChar">
    <w:name w:val="Sub heading Char"/>
    <w:basedOn w:val="Heading2Char"/>
    <w:link w:val="Subheading"/>
    <w:rsid w:val="008B2831"/>
    <w:rPr>
      <w:rFonts w:ascii="Calibri" w:eastAsiaTheme="majorEastAsia" w:hAnsi="Calibri" w:cs="Helvetica"/>
      <w:b/>
      <w:bCs/>
      <w:color w:val="4F81BD" w:themeColor="accent1"/>
      <w:sz w:val="32"/>
      <w:szCs w:val="26"/>
      <w:lang w:val="en-AU"/>
    </w:rPr>
  </w:style>
  <w:style w:type="character" w:customStyle="1" w:styleId="Heading3Char">
    <w:name w:val="Heading 3 Char"/>
    <w:basedOn w:val="DefaultParagraphFont"/>
    <w:link w:val="Heading3"/>
    <w:uiPriority w:val="9"/>
    <w:rsid w:val="00441102"/>
    <w:rPr>
      <w:rFonts w:asciiTheme="majorHAnsi" w:eastAsiaTheme="majorEastAsia" w:hAnsiTheme="majorHAnsi" w:cstheme="majorBidi"/>
      <w:color w:val="243F60" w:themeColor="accent1" w:themeShade="7F"/>
    </w:rPr>
  </w:style>
  <w:style w:type="character" w:customStyle="1" w:styleId="HeadingChar">
    <w:name w:val="Heading Char"/>
    <w:basedOn w:val="Heading1Char"/>
    <w:link w:val="Heading"/>
    <w:rsid w:val="008B2831"/>
    <w:rPr>
      <w:rFonts w:ascii="Calibri" w:eastAsiaTheme="majorEastAsia" w:hAnsi="Calibri" w:cs="Times"/>
      <w:b/>
      <w:bCs/>
      <w:color w:val="131313"/>
      <w:sz w:val="44"/>
      <w:szCs w:val="44"/>
      <w14:shadow w14:blurRad="50800" w14:dist="38100" w14:dir="2700000" w14:sx="100000" w14:sy="100000" w14:kx="0" w14:ky="0" w14:algn="tl">
        <w14:srgbClr w14:val="000000">
          <w14:alpha w14:val="60000"/>
        </w14:srgbClr>
      </w14:shadow>
    </w:rPr>
  </w:style>
  <w:style w:type="paragraph" w:customStyle="1" w:styleId="Point">
    <w:name w:val="Point"/>
    <w:basedOn w:val="Heading3"/>
    <w:link w:val="PointChar"/>
    <w:qFormat/>
    <w:rsid w:val="00441102"/>
    <w:rPr>
      <w:b/>
      <w:color w:val="auto"/>
      <w:sz w:val="28"/>
    </w:rPr>
  </w:style>
  <w:style w:type="character" w:customStyle="1" w:styleId="PointChar">
    <w:name w:val="Point Char"/>
    <w:basedOn w:val="Heading3Char"/>
    <w:link w:val="Point"/>
    <w:rsid w:val="00441102"/>
    <w:rPr>
      <w:rFonts w:asciiTheme="majorHAnsi" w:eastAsiaTheme="majorEastAsia" w:hAnsiTheme="majorHAnsi" w:cstheme="majorBidi"/>
      <w:b/>
      <w:color w:val="243F60" w:themeColor="accent1" w:themeShade="7F"/>
      <w:sz w:val="28"/>
    </w:rPr>
  </w:style>
  <w:style w:type="paragraph" w:styleId="NormalWeb">
    <w:name w:val="Normal (Web)"/>
    <w:basedOn w:val="Normal"/>
    <w:uiPriority w:val="99"/>
    <w:unhideWhenUsed/>
    <w:rsid w:val="00743B89"/>
    <w:pPr>
      <w:spacing w:before="100" w:beforeAutospacing="1" w:after="100" w:afterAutospacing="1"/>
    </w:pPr>
    <w:rPr>
      <w:rFonts w:ascii="Times New Roman" w:eastAsia="Times New Roman" w:hAnsi="Times New Roman" w:cs="Times New Roman"/>
      <w:sz w:val="24"/>
      <w:lang w:val="en-AU" w:eastAsia="en-AU"/>
    </w:rPr>
  </w:style>
  <w:style w:type="character" w:customStyle="1" w:styleId="apple-converted-space">
    <w:name w:val="apple-converted-space"/>
    <w:basedOn w:val="DefaultParagraphFont"/>
    <w:rsid w:val="00743B89"/>
  </w:style>
  <w:style w:type="character" w:styleId="Emphasis">
    <w:name w:val="Emphasis"/>
    <w:basedOn w:val="DefaultParagraphFont"/>
    <w:uiPriority w:val="20"/>
    <w:qFormat/>
    <w:rsid w:val="00743B89"/>
    <w:rPr>
      <w:i/>
      <w:iCs/>
    </w:rPr>
  </w:style>
  <w:style w:type="character" w:styleId="UnresolvedMention">
    <w:name w:val="Unresolved Mention"/>
    <w:basedOn w:val="DefaultParagraphFont"/>
    <w:uiPriority w:val="99"/>
    <w:semiHidden/>
    <w:unhideWhenUsed/>
    <w:rsid w:val="007C4B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60224">
      <w:bodyDiv w:val="1"/>
      <w:marLeft w:val="0"/>
      <w:marRight w:val="0"/>
      <w:marTop w:val="0"/>
      <w:marBottom w:val="0"/>
      <w:divBdr>
        <w:top w:val="none" w:sz="0" w:space="0" w:color="auto"/>
        <w:left w:val="none" w:sz="0" w:space="0" w:color="auto"/>
        <w:bottom w:val="none" w:sz="0" w:space="0" w:color="auto"/>
        <w:right w:val="none" w:sz="0" w:space="0" w:color="auto"/>
      </w:divBdr>
    </w:div>
    <w:div w:id="1343631111">
      <w:bodyDiv w:val="1"/>
      <w:marLeft w:val="0"/>
      <w:marRight w:val="0"/>
      <w:marTop w:val="0"/>
      <w:marBottom w:val="0"/>
      <w:divBdr>
        <w:top w:val="none" w:sz="0" w:space="0" w:color="auto"/>
        <w:left w:val="none" w:sz="0" w:space="0" w:color="auto"/>
        <w:bottom w:val="none" w:sz="0" w:space="0" w:color="auto"/>
        <w:right w:val="none" w:sz="0" w:space="0" w:color="auto"/>
      </w:divBdr>
    </w:div>
    <w:div w:id="1380596373">
      <w:bodyDiv w:val="1"/>
      <w:marLeft w:val="0"/>
      <w:marRight w:val="0"/>
      <w:marTop w:val="0"/>
      <w:marBottom w:val="0"/>
      <w:divBdr>
        <w:top w:val="none" w:sz="0" w:space="0" w:color="auto"/>
        <w:left w:val="none" w:sz="0" w:space="0" w:color="auto"/>
        <w:bottom w:val="none" w:sz="0" w:space="0" w:color="auto"/>
        <w:right w:val="none" w:sz="0" w:space="0" w:color="auto"/>
      </w:divBdr>
    </w:div>
    <w:div w:id="1422750560">
      <w:bodyDiv w:val="1"/>
      <w:marLeft w:val="0"/>
      <w:marRight w:val="0"/>
      <w:marTop w:val="0"/>
      <w:marBottom w:val="0"/>
      <w:divBdr>
        <w:top w:val="none" w:sz="0" w:space="0" w:color="auto"/>
        <w:left w:val="none" w:sz="0" w:space="0" w:color="auto"/>
        <w:bottom w:val="none" w:sz="0" w:space="0" w:color="auto"/>
        <w:right w:val="none" w:sz="0" w:space="0" w:color="auto"/>
      </w:divBdr>
    </w:div>
    <w:div w:id="1682704249">
      <w:bodyDiv w:val="1"/>
      <w:marLeft w:val="0"/>
      <w:marRight w:val="0"/>
      <w:marTop w:val="0"/>
      <w:marBottom w:val="0"/>
      <w:divBdr>
        <w:top w:val="none" w:sz="0" w:space="0" w:color="auto"/>
        <w:left w:val="none" w:sz="0" w:space="0" w:color="auto"/>
        <w:bottom w:val="none" w:sz="0" w:space="0" w:color="auto"/>
        <w:right w:val="none" w:sz="0" w:space="0" w:color="auto"/>
      </w:divBdr>
    </w:div>
    <w:div w:id="2001343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marionhotel.com.au/" TargetMode="External"/><Relationship Id="rId3" Type="http://schemas.openxmlformats.org/officeDocument/2006/relationships/styles" Target="styles.xml"/><Relationship Id="rId21" Type="http://schemas.openxmlformats.org/officeDocument/2006/relationships/hyperlink" Target="http://www.mainlineplumbing.com.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www.savcpanthers.com"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DB3E3-5FA5-1245-90D5-D3DD012D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6664</Words>
  <Characters>37987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44562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McLeod</dc:creator>
  <cp:lastModifiedBy>Sarah Gould</cp:lastModifiedBy>
  <cp:revision>2</cp:revision>
  <cp:lastPrinted>2019-02-09T10:57:00Z</cp:lastPrinted>
  <dcterms:created xsi:type="dcterms:W3CDTF">2019-02-24T02:01:00Z</dcterms:created>
  <dcterms:modified xsi:type="dcterms:W3CDTF">2019-02-24T02:01:00Z</dcterms:modified>
</cp:coreProperties>
</file>